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6EB3" w:rsidRPr="00150323" w:rsidRDefault="002847AA" w:rsidP="00C86BF6">
      <w:pPr>
        <w:kinsoku w:val="0"/>
        <w:overflowPunct w:val="0"/>
        <w:spacing w:before="52"/>
        <w:ind w:left="111"/>
        <w:jc w:val="center"/>
        <w:rPr>
          <w:b/>
          <w:sz w:val="26"/>
          <w:szCs w:val="26"/>
        </w:rPr>
      </w:pPr>
      <w:r>
        <w:rPr>
          <w:b/>
          <w:w w:val="105"/>
          <w:sz w:val="26"/>
          <w:szCs w:val="26"/>
        </w:rPr>
        <w:t>КОМИТЕТ</w:t>
      </w:r>
      <w:r w:rsidR="00BF6EB3" w:rsidRPr="00150323">
        <w:rPr>
          <w:b/>
          <w:spacing w:val="13"/>
          <w:w w:val="105"/>
          <w:sz w:val="26"/>
          <w:szCs w:val="26"/>
        </w:rPr>
        <w:t xml:space="preserve"> </w:t>
      </w:r>
      <w:r w:rsidR="00BF6EB3" w:rsidRPr="00150323">
        <w:rPr>
          <w:b/>
          <w:w w:val="105"/>
          <w:sz w:val="26"/>
          <w:szCs w:val="26"/>
        </w:rPr>
        <w:t>ОБРАЗОВАНИЯ</w:t>
      </w:r>
      <w:proofErr w:type="gramStart"/>
      <w:r w:rsidR="00BF6EB3" w:rsidRPr="00150323">
        <w:rPr>
          <w:b/>
          <w:spacing w:val="15"/>
          <w:w w:val="105"/>
          <w:sz w:val="26"/>
          <w:szCs w:val="26"/>
        </w:rPr>
        <w:t xml:space="preserve"> </w:t>
      </w:r>
      <w:r w:rsidR="00C86BF6">
        <w:rPr>
          <w:b/>
          <w:w w:val="105"/>
          <w:sz w:val="26"/>
          <w:szCs w:val="26"/>
        </w:rPr>
        <w:t>,</w:t>
      </w:r>
      <w:proofErr w:type="gramEnd"/>
      <w:r w:rsidR="00BF6EB3" w:rsidRPr="00150323">
        <w:rPr>
          <w:b/>
          <w:spacing w:val="14"/>
          <w:w w:val="105"/>
          <w:sz w:val="26"/>
          <w:szCs w:val="26"/>
        </w:rPr>
        <w:t xml:space="preserve"> </w:t>
      </w:r>
      <w:r w:rsidR="00BF6EB3" w:rsidRPr="00150323">
        <w:rPr>
          <w:b/>
          <w:w w:val="105"/>
          <w:sz w:val="26"/>
          <w:szCs w:val="26"/>
        </w:rPr>
        <w:t>НАУКИ</w:t>
      </w:r>
      <w:r w:rsidR="00C86BF6">
        <w:rPr>
          <w:b/>
          <w:w w:val="105"/>
          <w:sz w:val="26"/>
          <w:szCs w:val="26"/>
        </w:rPr>
        <w:t xml:space="preserve"> И МОЛОДЕЖНОЙ ПОЛИТИКИ</w:t>
      </w:r>
      <w:r w:rsidR="00BF6EB3" w:rsidRPr="00150323">
        <w:rPr>
          <w:b/>
          <w:spacing w:val="13"/>
          <w:w w:val="105"/>
          <w:sz w:val="26"/>
          <w:szCs w:val="26"/>
        </w:rPr>
        <w:t xml:space="preserve"> </w:t>
      </w:r>
      <w:r w:rsidR="00BF6EB3" w:rsidRPr="00150323">
        <w:rPr>
          <w:b/>
          <w:w w:val="105"/>
          <w:sz w:val="26"/>
          <w:szCs w:val="26"/>
        </w:rPr>
        <w:t>ВОЛГОГРАДСКОЙ ОБЛАСТИ</w:t>
      </w:r>
    </w:p>
    <w:p w:rsidR="00BF6EB3" w:rsidRPr="00150323" w:rsidRDefault="00BF6EB3" w:rsidP="00BF6EB3">
      <w:pPr>
        <w:kinsoku w:val="0"/>
        <w:overflowPunct w:val="0"/>
        <w:spacing w:before="4" w:line="150" w:lineRule="exact"/>
        <w:rPr>
          <w:b/>
          <w:sz w:val="15"/>
          <w:szCs w:val="15"/>
        </w:rPr>
      </w:pPr>
    </w:p>
    <w:p w:rsidR="00BF6EB3" w:rsidRPr="00150323" w:rsidRDefault="00BF6EB3" w:rsidP="00BF6EB3">
      <w:pPr>
        <w:kinsoku w:val="0"/>
        <w:overflowPunct w:val="0"/>
        <w:spacing w:line="260" w:lineRule="exact"/>
        <w:rPr>
          <w:b/>
          <w:sz w:val="26"/>
          <w:szCs w:val="26"/>
        </w:rPr>
      </w:pPr>
    </w:p>
    <w:p w:rsidR="00BF6EB3" w:rsidRDefault="00BF6EB3" w:rsidP="00BF6EB3">
      <w:pPr>
        <w:kinsoku w:val="0"/>
        <w:overflowPunct w:val="0"/>
        <w:spacing w:line="280" w:lineRule="exact"/>
        <w:jc w:val="center"/>
        <w:rPr>
          <w:b/>
          <w:sz w:val="28"/>
          <w:szCs w:val="28"/>
        </w:rPr>
      </w:pPr>
      <w:r w:rsidRPr="00150323">
        <w:rPr>
          <w:b/>
          <w:sz w:val="28"/>
          <w:szCs w:val="28"/>
        </w:rPr>
        <w:t xml:space="preserve">Государственное бюджетное </w:t>
      </w:r>
      <w:r w:rsidR="002847AA">
        <w:rPr>
          <w:b/>
          <w:sz w:val="28"/>
          <w:szCs w:val="28"/>
        </w:rPr>
        <w:t xml:space="preserve">профессиональное </w:t>
      </w:r>
      <w:r w:rsidRPr="00150323">
        <w:rPr>
          <w:b/>
          <w:sz w:val="28"/>
          <w:szCs w:val="28"/>
        </w:rPr>
        <w:t xml:space="preserve"> о</w:t>
      </w:r>
      <w:r w:rsidR="002847AA">
        <w:rPr>
          <w:b/>
          <w:sz w:val="28"/>
          <w:szCs w:val="28"/>
        </w:rPr>
        <w:t xml:space="preserve">бразовательное учреждение </w:t>
      </w:r>
    </w:p>
    <w:p w:rsidR="002847AA" w:rsidRPr="00150323" w:rsidRDefault="002847AA" w:rsidP="00BF6EB3">
      <w:pPr>
        <w:kinsoku w:val="0"/>
        <w:overflowPunct w:val="0"/>
        <w:spacing w:line="280" w:lineRule="exact"/>
        <w:jc w:val="center"/>
        <w:rPr>
          <w:b/>
          <w:sz w:val="28"/>
          <w:szCs w:val="28"/>
        </w:rPr>
      </w:pPr>
    </w:p>
    <w:p w:rsidR="00BF6EB3" w:rsidRPr="00150323" w:rsidRDefault="00BF6EB3" w:rsidP="00BF6EB3">
      <w:pPr>
        <w:kinsoku w:val="0"/>
        <w:overflowPunct w:val="0"/>
        <w:spacing w:line="280" w:lineRule="exact"/>
        <w:jc w:val="center"/>
        <w:rPr>
          <w:b/>
          <w:sz w:val="28"/>
          <w:szCs w:val="28"/>
        </w:rPr>
      </w:pPr>
      <w:r w:rsidRPr="00150323">
        <w:rPr>
          <w:b/>
          <w:sz w:val="28"/>
          <w:szCs w:val="28"/>
        </w:rPr>
        <w:t xml:space="preserve"> «ВОЛГОГРАДСКИЙ ПРОФЕССИОНАЛЬНЫЙ ТЕХНИКУМ КАДРОВЫХ РЕСУРСОВ»</w:t>
      </w:r>
    </w:p>
    <w:p w:rsidR="00BF6EB3" w:rsidRPr="00150323" w:rsidRDefault="00BF6EB3" w:rsidP="00BF6EB3">
      <w:pPr>
        <w:kinsoku w:val="0"/>
        <w:overflowPunct w:val="0"/>
        <w:spacing w:line="280" w:lineRule="exact"/>
        <w:rPr>
          <w:b/>
          <w:sz w:val="28"/>
          <w:szCs w:val="28"/>
        </w:rPr>
      </w:pPr>
    </w:p>
    <w:tbl>
      <w:tblPr>
        <w:tblStyle w:val="ae"/>
        <w:tblW w:w="0" w:type="auto"/>
        <w:tblLook w:val="04A0"/>
      </w:tblPr>
      <w:tblGrid>
        <w:gridCol w:w="5043"/>
        <w:gridCol w:w="5043"/>
      </w:tblGrid>
      <w:tr w:rsidR="008B7E31" w:rsidTr="008B7E31">
        <w:tc>
          <w:tcPr>
            <w:tcW w:w="5043" w:type="dxa"/>
          </w:tcPr>
          <w:p w:rsidR="008B7E31" w:rsidRDefault="008B7E31" w:rsidP="00BF6EB3">
            <w:pPr>
              <w:kinsoku w:val="0"/>
              <w:overflowPunct w:val="0"/>
              <w:spacing w:before="5" w:line="360" w:lineRule="exact"/>
              <w:rPr>
                <w:sz w:val="28"/>
                <w:szCs w:val="28"/>
              </w:rPr>
            </w:pPr>
            <w:r>
              <w:rPr>
                <w:sz w:val="28"/>
                <w:szCs w:val="28"/>
              </w:rPr>
              <w:t>Рассмотрено:</w:t>
            </w:r>
          </w:p>
          <w:p w:rsidR="008B7E31" w:rsidRDefault="008B7E31" w:rsidP="00BF6EB3">
            <w:pPr>
              <w:kinsoku w:val="0"/>
              <w:overflowPunct w:val="0"/>
              <w:spacing w:before="5" w:line="360" w:lineRule="exact"/>
              <w:rPr>
                <w:sz w:val="28"/>
                <w:szCs w:val="28"/>
              </w:rPr>
            </w:pPr>
            <w:r>
              <w:rPr>
                <w:sz w:val="28"/>
                <w:szCs w:val="28"/>
              </w:rPr>
              <w:t>На заседании ЦК социально-экономического профиля</w:t>
            </w:r>
          </w:p>
          <w:p w:rsidR="008B7E31" w:rsidRDefault="008B7E31" w:rsidP="00BF6EB3">
            <w:pPr>
              <w:kinsoku w:val="0"/>
              <w:overflowPunct w:val="0"/>
              <w:spacing w:before="5" w:line="360" w:lineRule="exact"/>
              <w:rPr>
                <w:sz w:val="28"/>
                <w:szCs w:val="28"/>
              </w:rPr>
            </w:pPr>
            <w:r>
              <w:rPr>
                <w:sz w:val="28"/>
                <w:szCs w:val="28"/>
              </w:rPr>
              <w:t xml:space="preserve">Протокол № </w:t>
            </w:r>
            <w:proofErr w:type="spellStart"/>
            <w:r>
              <w:rPr>
                <w:sz w:val="28"/>
                <w:szCs w:val="28"/>
              </w:rPr>
              <w:t>___</w:t>
            </w:r>
            <w:proofErr w:type="gramStart"/>
            <w:r>
              <w:rPr>
                <w:sz w:val="28"/>
                <w:szCs w:val="28"/>
              </w:rPr>
              <w:t>от</w:t>
            </w:r>
            <w:proofErr w:type="spellEnd"/>
            <w:proofErr w:type="gramEnd"/>
            <w:r>
              <w:rPr>
                <w:sz w:val="28"/>
                <w:szCs w:val="28"/>
              </w:rPr>
              <w:t xml:space="preserve"> </w:t>
            </w:r>
          </w:p>
          <w:p w:rsidR="008B7E31" w:rsidRDefault="00C86BF6" w:rsidP="00BF6EB3">
            <w:pPr>
              <w:kinsoku w:val="0"/>
              <w:overflowPunct w:val="0"/>
              <w:spacing w:before="5" w:line="360" w:lineRule="exact"/>
              <w:rPr>
                <w:sz w:val="28"/>
                <w:szCs w:val="28"/>
              </w:rPr>
            </w:pPr>
            <w:r>
              <w:rPr>
                <w:sz w:val="28"/>
                <w:szCs w:val="28"/>
              </w:rPr>
              <w:t>«__»    __________2019</w:t>
            </w:r>
            <w:r w:rsidR="008B7E31">
              <w:rPr>
                <w:sz w:val="28"/>
                <w:szCs w:val="28"/>
              </w:rPr>
              <w:t>г.</w:t>
            </w:r>
          </w:p>
          <w:p w:rsidR="008B7E31" w:rsidRPr="008B7E31" w:rsidRDefault="008B7E31" w:rsidP="00BF6EB3">
            <w:pPr>
              <w:kinsoku w:val="0"/>
              <w:overflowPunct w:val="0"/>
              <w:spacing w:before="5" w:line="360" w:lineRule="exact"/>
              <w:rPr>
                <w:sz w:val="28"/>
                <w:szCs w:val="28"/>
              </w:rPr>
            </w:pPr>
            <w:r>
              <w:rPr>
                <w:sz w:val="28"/>
                <w:szCs w:val="28"/>
              </w:rPr>
              <w:t xml:space="preserve">Председатель ЦК </w:t>
            </w:r>
            <w:proofErr w:type="spellStart"/>
            <w:r>
              <w:rPr>
                <w:sz w:val="28"/>
                <w:szCs w:val="28"/>
              </w:rPr>
              <w:t>________Н.Н.Тушева</w:t>
            </w:r>
            <w:proofErr w:type="spellEnd"/>
          </w:p>
        </w:tc>
        <w:tc>
          <w:tcPr>
            <w:tcW w:w="5043" w:type="dxa"/>
          </w:tcPr>
          <w:p w:rsidR="008B7E31" w:rsidRPr="008B7E31" w:rsidRDefault="008B7E31" w:rsidP="00BF6EB3">
            <w:pPr>
              <w:kinsoku w:val="0"/>
              <w:overflowPunct w:val="0"/>
              <w:spacing w:before="5" w:line="360" w:lineRule="exact"/>
              <w:rPr>
                <w:sz w:val="28"/>
                <w:szCs w:val="28"/>
              </w:rPr>
            </w:pPr>
            <w:r w:rsidRPr="008B7E31">
              <w:rPr>
                <w:sz w:val="28"/>
                <w:szCs w:val="28"/>
              </w:rPr>
              <w:t>Утверждено:</w:t>
            </w:r>
          </w:p>
          <w:p w:rsidR="008B7E31" w:rsidRDefault="008B7E31" w:rsidP="00BF6EB3">
            <w:pPr>
              <w:kinsoku w:val="0"/>
              <w:overflowPunct w:val="0"/>
              <w:spacing w:before="5" w:line="360" w:lineRule="exact"/>
              <w:rPr>
                <w:sz w:val="28"/>
                <w:szCs w:val="28"/>
              </w:rPr>
            </w:pPr>
            <w:r w:rsidRPr="008B7E31">
              <w:rPr>
                <w:sz w:val="28"/>
                <w:szCs w:val="28"/>
              </w:rPr>
              <w:t>Зам</w:t>
            </w:r>
            <w:proofErr w:type="gramStart"/>
            <w:r w:rsidRPr="008B7E31">
              <w:rPr>
                <w:sz w:val="28"/>
                <w:szCs w:val="28"/>
              </w:rPr>
              <w:t>.д</w:t>
            </w:r>
            <w:proofErr w:type="gramEnd"/>
            <w:r w:rsidRPr="008B7E31">
              <w:rPr>
                <w:sz w:val="28"/>
                <w:szCs w:val="28"/>
              </w:rPr>
              <w:t>иректора по У</w:t>
            </w:r>
            <w:r w:rsidR="00C86BF6">
              <w:rPr>
                <w:sz w:val="28"/>
                <w:szCs w:val="28"/>
              </w:rPr>
              <w:t>П</w:t>
            </w:r>
            <w:r w:rsidRPr="008B7E31">
              <w:rPr>
                <w:sz w:val="28"/>
                <w:szCs w:val="28"/>
              </w:rPr>
              <w:t>Р</w:t>
            </w:r>
          </w:p>
          <w:p w:rsidR="008B7E31" w:rsidRDefault="00C86BF6" w:rsidP="00BF6EB3">
            <w:pPr>
              <w:kinsoku w:val="0"/>
              <w:overflowPunct w:val="0"/>
              <w:spacing w:before="5" w:line="360" w:lineRule="exact"/>
              <w:rPr>
                <w:sz w:val="28"/>
                <w:szCs w:val="28"/>
              </w:rPr>
            </w:pPr>
            <w:proofErr w:type="spellStart"/>
            <w:r>
              <w:rPr>
                <w:sz w:val="28"/>
                <w:szCs w:val="28"/>
              </w:rPr>
              <w:t>______________О.Н.Левина</w:t>
            </w:r>
            <w:proofErr w:type="spellEnd"/>
          </w:p>
          <w:p w:rsidR="008B7E31" w:rsidRDefault="00C86BF6" w:rsidP="00BF6EB3">
            <w:pPr>
              <w:kinsoku w:val="0"/>
              <w:overflowPunct w:val="0"/>
              <w:spacing w:before="5" w:line="360" w:lineRule="exact"/>
              <w:rPr>
                <w:sz w:val="36"/>
                <w:szCs w:val="36"/>
              </w:rPr>
            </w:pPr>
            <w:r>
              <w:rPr>
                <w:sz w:val="28"/>
                <w:szCs w:val="28"/>
              </w:rPr>
              <w:t>«____»_____________2019</w:t>
            </w:r>
            <w:r w:rsidR="008B7E31">
              <w:rPr>
                <w:sz w:val="28"/>
                <w:szCs w:val="28"/>
              </w:rPr>
              <w:t>г.</w:t>
            </w:r>
          </w:p>
        </w:tc>
      </w:tr>
    </w:tbl>
    <w:p w:rsidR="00BF6EB3" w:rsidRDefault="00BF6EB3" w:rsidP="00BF6EB3">
      <w:pPr>
        <w:kinsoku w:val="0"/>
        <w:overflowPunct w:val="0"/>
        <w:spacing w:before="5" w:line="360" w:lineRule="exact"/>
        <w:rPr>
          <w:sz w:val="36"/>
          <w:szCs w:val="36"/>
        </w:rPr>
      </w:pPr>
    </w:p>
    <w:p w:rsidR="00BF6EB3" w:rsidRDefault="00BF6EB3" w:rsidP="00BF6EB3">
      <w:pPr>
        <w:pStyle w:val="a8"/>
        <w:kinsoku w:val="0"/>
        <w:overflowPunct w:val="0"/>
        <w:ind w:right="106"/>
        <w:jc w:val="right"/>
      </w:pPr>
    </w:p>
    <w:p w:rsidR="00BF6EB3" w:rsidRDefault="00BF6EB3" w:rsidP="00BF6EB3">
      <w:pPr>
        <w:kinsoku w:val="0"/>
        <w:overflowPunct w:val="0"/>
        <w:spacing w:line="280" w:lineRule="exact"/>
        <w:rPr>
          <w:sz w:val="28"/>
          <w:szCs w:val="28"/>
        </w:rPr>
      </w:pPr>
    </w:p>
    <w:p w:rsidR="00BF6EB3" w:rsidRDefault="00BF6EB3" w:rsidP="00BF6EB3">
      <w:pPr>
        <w:kinsoku w:val="0"/>
        <w:overflowPunct w:val="0"/>
        <w:spacing w:line="276" w:lineRule="auto"/>
        <w:ind w:left="993" w:right="818"/>
        <w:jc w:val="center"/>
        <w:rPr>
          <w:b/>
          <w:w w:val="105"/>
          <w:sz w:val="32"/>
          <w:szCs w:val="32"/>
        </w:rPr>
      </w:pPr>
      <w:r>
        <w:rPr>
          <w:b/>
          <w:w w:val="105"/>
          <w:sz w:val="32"/>
          <w:szCs w:val="32"/>
        </w:rPr>
        <w:t xml:space="preserve">РАБОЧАЯ </w:t>
      </w:r>
      <w:r w:rsidRPr="00150323">
        <w:rPr>
          <w:b/>
          <w:w w:val="105"/>
          <w:sz w:val="32"/>
          <w:szCs w:val="32"/>
        </w:rPr>
        <w:t>ПРОГРАММА</w:t>
      </w:r>
    </w:p>
    <w:p w:rsidR="00BF6EB3" w:rsidRDefault="00BF6EB3" w:rsidP="00BF6EB3">
      <w:pPr>
        <w:kinsoku w:val="0"/>
        <w:overflowPunct w:val="0"/>
        <w:spacing w:line="276" w:lineRule="auto"/>
        <w:ind w:left="993" w:right="818"/>
        <w:jc w:val="center"/>
        <w:rPr>
          <w:b/>
          <w:spacing w:val="25"/>
          <w:w w:val="105"/>
          <w:sz w:val="32"/>
          <w:szCs w:val="32"/>
        </w:rPr>
      </w:pPr>
      <w:r w:rsidRPr="00150323">
        <w:rPr>
          <w:b/>
          <w:spacing w:val="25"/>
          <w:w w:val="105"/>
          <w:sz w:val="32"/>
          <w:szCs w:val="32"/>
        </w:rPr>
        <w:t xml:space="preserve"> </w:t>
      </w:r>
    </w:p>
    <w:p w:rsidR="00BF6EB3" w:rsidRPr="00393DF3" w:rsidRDefault="00BF6EB3" w:rsidP="00BF6EB3">
      <w:pPr>
        <w:kinsoku w:val="0"/>
        <w:overflowPunct w:val="0"/>
        <w:spacing w:line="276" w:lineRule="auto"/>
        <w:ind w:left="993" w:right="818"/>
        <w:jc w:val="center"/>
        <w:rPr>
          <w:sz w:val="36"/>
          <w:szCs w:val="36"/>
        </w:rPr>
      </w:pPr>
      <w:r w:rsidRPr="00393DF3">
        <w:rPr>
          <w:b/>
          <w:spacing w:val="25"/>
          <w:w w:val="105"/>
          <w:sz w:val="32"/>
          <w:szCs w:val="32"/>
        </w:rPr>
        <w:t>МДК 02.03.Маркетинг ландшафтных услуг</w:t>
      </w:r>
    </w:p>
    <w:p w:rsidR="00BF6EB3" w:rsidRDefault="00BF6EB3" w:rsidP="00BF6EB3">
      <w:pPr>
        <w:kinsoku w:val="0"/>
        <w:overflowPunct w:val="0"/>
        <w:ind w:left="992" w:right="818"/>
        <w:jc w:val="center"/>
        <w:rPr>
          <w:spacing w:val="-1"/>
          <w:sz w:val="22"/>
          <w:szCs w:val="22"/>
        </w:rPr>
      </w:pPr>
    </w:p>
    <w:p w:rsidR="00393DF3" w:rsidRDefault="00393DF3" w:rsidP="00BF6EB3">
      <w:pPr>
        <w:kinsoku w:val="0"/>
        <w:overflowPunct w:val="0"/>
        <w:ind w:left="992" w:right="818"/>
        <w:jc w:val="center"/>
        <w:rPr>
          <w:spacing w:val="-1"/>
          <w:sz w:val="22"/>
          <w:szCs w:val="22"/>
        </w:rPr>
      </w:pPr>
      <w:r>
        <w:rPr>
          <w:spacing w:val="-1"/>
          <w:sz w:val="22"/>
          <w:szCs w:val="22"/>
        </w:rPr>
        <w:t>(ПМ 02.Ведение работ по садово-парковому и ландшафтному строительству)</w:t>
      </w:r>
    </w:p>
    <w:p w:rsidR="00BF6EB3" w:rsidRDefault="00BF6EB3" w:rsidP="00BF6EB3">
      <w:pPr>
        <w:kinsoku w:val="0"/>
        <w:overflowPunct w:val="0"/>
        <w:spacing w:line="280" w:lineRule="exact"/>
        <w:rPr>
          <w:sz w:val="28"/>
          <w:szCs w:val="28"/>
        </w:rPr>
      </w:pPr>
    </w:p>
    <w:p w:rsidR="00BF6EB3" w:rsidRDefault="00A245C0" w:rsidP="00BF6EB3">
      <w:pPr>
        <w:kinsoku w:val="0"/>
        <w:overflowPunct w:val="0"/>
        <w:spacing w:line="280" w:lineRule="exact"/>
        <w:jc w:val="center"/>
        <w:rPr>
          <w:sz w:val="28"/>
          <w:szCs w:val="28"/>
        </w:rPr>
      </w:pPr>
      <w:r>
        <w:rPr>
          <w:sz w:val="28"/>
          <w:szCs w:val="28"/>
        </w:rPr>
        <w:t>35.02.12</w:t>
      </w:r>
      <w:r w:rsidR="00BF6EB3">
        <w:rPr>
          <w:sz w:val="28"/>
          <w:szCs w:val="28"/>
        </w:rPr>
        <w:t xml:space="preserve"> «Садово-парковое и ландшафтное строительство»</w:t>
      </w:r>
    </w:p>
    <w:p w:rsidR="00A245C0" w:rsidRDefault="00A245C0" w:rsidP="00BF6EB3">
      <w:pPr>
        <w:kinsoku w:val="0"/>
        <w:overflowPunct w:val="0"/>
        <w:spacing w:line="280" w:lineRule="exact"/>
        <w:jc w:val="center"/>
        <w:rPr>
          <w:sz w:val="28"/>
          <w:szCs w:val="28"/>
        </w:rPr>
      </w:pPr>
      <w:r>
        <w:rPr>
          <w:sz w:val="28"/>
          <w:szCs w:val="28"/>
        </w:rPr>
        <w:t>На базе основного общего образования</w:t>
      </w:r>
    </w:p>
    <w:p w:rsidR="00C24631" w:rsidRDefault="00C86BF6" w:rsidP="00BF6EB3">
      <w:pPr>
        <w:kinsoku w:val="0"/>
        <w:overflowPunct w:val="0"/>
        <w:spacing w:line="280" w:lineRule="exact"/>
        <w:jc w:val="center"/>
        <w:rPr>
          <w:sz w:val="28"/>
          <w:szCs w:val="28"/>
        </w:rPr>
      </w:pPr>
      <w:r>
        <w:rPr>
          <w:sz w:val="28"/>
          <w:szCs w:val="28"/>
        </w:rPr>
        <w:t xml:space="preserve">Заочное обучение </w:t>
      </w:r>
    </w:p>
    <w:p w:rsidR="00A245C0" w:rsidRDefault="00C86BF6" w:rsidP="00A245C0">
      <w:pPr>
        <w:kinsoku w:val="0"/>
        <w:overflowPunct w:val="0"/>
        <w:spacing w:line="280" w:lineRule="exact"/>
        <w:jc w:val="right"/>
        <w:rPr>
          <w:sz w:val="28"/>
          <w:szCs w:val="28"/>
        </w:rPr>
      </w:pPr>
      <w:r>
        <w:rPr>
          <w:sz w:val="28"/>
          <w:szCs w:val="28"/>
        </w:rPr>
        <w:t>Срок обучения -4</w:t>
      </w:r>
      <w:r w:rsidR="00A245C0">
        <w:rPr>
          <w:sz w:val="28"/>
          <w:szCs w:val="28"/>
        </w:rPr>
        <w:t xml:space="preserve"> года 10 мес.</w:t>
      </w:r>
    </w:p>
    <w:p w:rsidR="00C24631" w:rsidRDefault="00C24631" w:rsidP="00A245C0">
      <w:pPr>
        <w:kinsoku w:val="0"/>
        <w:overflowPunct w:val="0"/>
        <w:spacing w:line="280" w:lineRule="exact"/>
        <w:jc w:val="right"/>
        <w:rPr>
          <w:sz w:val="28"/>
          <w:szCs w:val="28"/>
        </w:rPr>
      </w:pPr>
    </w:p>
    <w:p w:rsidR="00A245C0" w:rsidRDefault="00C86BF6" w:rsidP="00A245C0">
      <w:pPr>
        <w:kinsoku w:val="0"/>
        <w:overflowPunct w:val="0"/>
        <w:spacing w:line="280" w:lineRule="exact"/>
        <w:jc w:val="right"/>
        <w:rPr>
          <w:sz w:val="28"/>
          <w:szCs w:val="28"/>
        </w:rPr>
      </w:pPr>
      <w:r>
        <w:rPr>
          <w:sz w:val="28"/>
          <w:szCs w:val="28"/>
        </w:rPr>
        <w:t xml:space="preserve">Количество </w:t>
      </w:r>
      <w:r w:rsidR="00E91207">
        <w:rPr>
          <w:sz w:val="28"/>
          <w:szCs w:val="28"/>
        </w:rPr>
        <w:t xml:space="preserve">аудиторных </w:t>
      </w:r>
      <w:r>
        <w:rPr>
          <w:sz w:val="28"/>
          <w:szCs w:val="28"/>
        </w:rPr>
        <w:t xml:space="preserve">часов – </w:t>
      </w:r>
      <w:r w:rsidR="00E91207">
        <w:rPr>
          <w:sz w:val="28"/>
          <w:szCs w:val="28"/>
        </w:rPr>
        <w:t xml:space="preserve">16 </w:t>
      </w:r>
      <w:r w:rsidR="00A245C0">
        <w:rPr>
          <w:sz w:val="28"/>
          <w:szCs w:val="28"/>
        </w:rPr>
        <w:t xml:space="preserve"> час.</w:t>
      </w:r>
    </w:p>
    <w:p w:rsidR="00A245C0" w:rsidRDefault="00A245C0" w:rsidP="00A245C0">
      <w:pPr>
        <w:kinsoku w:val="0"/>
        <w:overflowPunct w:val="0"/>
        <w:spacing w:line="280" w:lineRule="exact"/>
        <w:jc w:val="right"/>
        <w:rPr>
          <w:sz w:val="28"/>
          <w:szCs w:val="28"/>
        </w:rPr>
      </w:pPr>
    </w:p>
    <w:p w:rsidR="00A245C0" w:rsidRDefault="00A245C0" w:rsidP="00A245C0">
      <w:pPr>
        <w:kinsoku w:val="0"/>
        <w:overflowPunct w:val="0"/>
        <w:spacing w:line="280" w:lineRule="exact"/>
        <w:jc w:val="right"/>
        <w:rPr>
          <w:sz w:val="28"/>
          <w:szCs w:val="28"/>
        </w:rPr>
      </w:pPr>
    </w:p>
    <w:p w:rsidR="00A245C0" w:rsidRDefault="00A245C0" w:rsidP="00A245C0">
      <w:pPr>
        <w:kinsoku w:val="0"/>
        <w:overflowPunct w:val="0"/>
        <w:spacing w:line="280" w:lineRule="exact"/>
        <w:jc w:val="right"/>
        <w:rPr>
          <w:sz w:val="28"/>
          <w:szCs w:val="28"/>
        </w:rPr>
      </w:pPr>
    </w:p>
    <w:p w:rsidR="00A245C0" w:rsidRDefault="00A245C0" w:rsidP="00A245C0">
      <w:pPr>
        <w:kinsoku w:val="0"/>
        <w:overflowPunct w:val="0"/>
        <w:spacing w:line="280" w:lineRule="exact"/>
        <w:jc w:val="right"/>
        <w:rPr>
          <w:sz w:val="28"/>
          <w:szCs w:val="28"/>
        </w:rPr>
      </w:pPr>
    </w:p>
    <w:p w:rsidR="00A245C0" w:rsidRDefault="00A245C0" w:rsidP="00A245C0">
      <w:pPr>
        <w:kinsoku w:val="0"/>
        <w:overflowPunct w:val="0"/>
        <w:spacing w:line="280" w:lineRule="exact"/>
        <w:rPr>
          <w:sz w:val="28"/>
          <w:szCs w:val="28"/>
        </w:rPr>
      </w:pPr>
      <w:r>
        <w:rPr>
          <w:sz w:val="28"/>
          <w:szCs w:val="28"/>
        </w:rPr>
        <w:t>Автор-разработчик:</w:t>
      </w:r>
    </w:p>
    <w:p w:rsidR="00A245C0" w:rsidRDefault="00A245C0" w:rsidP="00A245C0">
      <w:pPr>
        <w:kinsoku w:val="0"/>
        <w:overflowPunct w:val="0"/>
        <w:spacing w:line="280" w:lineRule="exact"/>
        <w:rPr>
          <w:sz w:val="28"/>
          <w:szCs w:val="28"/>
        </w:rPr>
      </w:pPr>
      <w:r>
        <w:rPr>
          <w:sz w:val="28"/>
          <w:szCs w:val="28"/>
        </w:rPr>
        <w:t>Преподаватель ГБПОУ «ВПТКР»,</w:t>
      </w:r>
    </w:p>
    <w:p w:rsidR="00A245C0" w:rsidRDefault="00A245C0" w:rsidP="00A245C0">
      <w:pPr>
        <w:kinsoku w:val="0"/>
        <w:overflowPunct w:val="0"/>
        <w:spacing w:line="280" w:lineRule="exact"/>
        <w:rPr>
          <w:sz w:val="28"/>
          <w:szCs w:val="28"/>
        </w:rPr>
      </w:pPr>
      <w:proofErr w:type="spellStart"/>
      <w:r>
        <w:rPr>
          <w:sz w:val="28"/>
          <w:szCs w:val="28"/>
        </w:rPr>
        <w:t>к.т.н.</w:t>
      </w:r>
      <w:proofErr w:type="gramStart"/>
      <w:r>
        <w:rPr>
          <w:sz w:val="28"/>
          <w:szCs w:val="28"/>
        </w:rPr>
        <w:t>,д</w:t>
      </w:r>
      <w:proofErr w:type="gramEnd"/>
      <w:r>
        <w:rPr>
          <w:sz w:val="28"/>
          <w:szCs w:val="28"/>
        </w:rPr>
        <w:t>оц</w:t>
      </w:r>
      <w:proofErr w:type="spellEnd"/>
      <w:r>
        <w:rPr>
          <w:sz w:val="28"/>
          <w:szCs w:val="28"/>
        </w:rPr>
        <w:t xml:space="preserve">.                                                                          </w:t>
      </w:r>
      <w:proofErr w:type="spellStart"/>
      <w:r>
        <w:rPr>
          <w:sz w:val="28"/>
          <w:szCs w:val="28"/>
        </w:rPr>
        <w:t>С.Б.Жабина</w:t>
      </w:r>
      <w:proofErr w:type="spellEnd"/>
    </w:p>
    <w:p w:rsidR="00A245C0" w:rsidRDefault="00A245C0" w:rsidP="00A245C0">
      <w:pPr>
        <w:kinsoku w:val="0"/>
        <w:overflowPunct w:val="0"/>
        <w:spacing w:line="280" w:lineRule="exact"/>
        <w:rPr>
          <w:sz w:val="28"/>
          <w:szCs w:val="28"/>
        </w:rPr>
      </w:pPr>
    </w:p>
    <w:p w:rsidR="00C8147E" w:rsidRDefault="00C8147E" w:rsidP="00A245C0">
      <w:pPr>
        <w:kinsoku w:val="0"/>
        <w:overflowPunct w:val="0"/>
        <w:spacing w:line="280" w:lineRule="exact"/>
        <w:rPr>
          <w:sz w:val="28"/>
          <w:szCs w:val="28"/>
        </w:rPr>
      </w:pPr>
      <w:r>
        <w:rPr>
          <w:sz w:val="28"/>
          <w:szCs w:val="28"/>
        </w:rPr>
        <w:t>Рецензент</w:t>
      </w:r>
      <w:proofErr w:type="gramStart"/>
      <w:r>
        <w:rPr>
          <w:sz w:val="28"/>
          <w:szCs w:val="28"/>
        </w:rPr>
        <w:t xml:space="preserve"> :</w:t>
      </w:r>
      <w:proofErr w:type="gramEnd"/>
    </w:p>
    <w:p w:rsidR="00C8147E" w:rsidRDefault="00C8147E" w:rsidP="00A245C0">
      <w:pPr>
        <w:kinsoku w:val="0"/>
        <w:overflowPunct w:val="0"/>
        <w:spacing w:line="280" w:lineRule="exact"/>
        <w:rPr>
          <w:sz w:val="28"/>
          <w:szCs w:val="28"/>
        </w:rPr>
      </w:pPr>
      <w:r>
        <w:rPr>
          <w:sz w:val="28"/>
          <w:szCs w:val="28"/>
        </w:rPr>
        <w:t>Заместитель директора по научной работе</w:t>
      </w:r>
    </w:p>
    <w:p w:rsidR="00C8147E" w:rsidRDefault="00C8147E" w:rsidP="00A245C0">
      <w:pPr>
        <w:kinsoku w:val="0"/>
        <w:overflowPunct w:val="0"/>
        <w:spacing w:line="280" w:lineRule="exact"/>
        <w:rPr>
          <w:sz w:val="28"/>
          <w:szCs w:val="28"/>
        </w:rPr>
      </w:pPr>
      <w:r>
        <w:rPr>
          <w:sz w:val="28"/>
          <w:szCs w:val="28"/>
        </w:rPr>
        <w:t>ЧАОУ ВПО  «Институт управления</w:t>
      </w:r>
      <w:proofErr w:type="gramStart"/>
      <w:r>
        <w:rPr>
          <w:sz w:val="28"/>
          <w:szCs w:val="28"/>
        </w:rPr>
        <w:t>»(</w:t>
      </w:r>
      <w:proofErr w:type="gramEnd"/>
      <w:r>
        <w:rPr>
          <w:sz w:val="28"/>
          <w:szCs w:val="28"/>
        </w:rPr>
        <w:t>ВФ)</w:t>
      </w:r>
    </w:p>
    <w:p w:rsidR="00C8147E" w:rsidRDefault="00C8147E" w:rsidP="00A245C0">
      <w:pPr>
        <w:kinsoku w:val="0"/>
        <w:overflowPunct w:val="0"/>
        <w:spacing w:line="280" w:lineRule="exact"/>
        <w:rPr>
          <w:sz w:val="28"/>
          <w:szCs w:val="28"/>
        </w:rPr>
      </w:pPr>
      <w:proofErr w:type="spellStart"/>
      <w:r>
        <w:rPr>
          <w:sz w:val="28"/>
          <w:szCs w:val="28"/>
        </w:rPr>
        <w:t>к.э.н.</w:t>
      </w:r>
      <w:proofErr w:type="gramStart"/>
      <w:r>
        <w:rPr>
          <w:sz w:val="28"/>
          <w:szCs w:val="28"/>
        </w:rPr>
        <w:t>,д</w:t>
      </w:r>
      <w:proofErr w:type="gramEnd"/>
      <w:r>
        <w:rPr>
          <w:sz w:val="28"/>
          <w:szCs w:val="28"/>
        </w:rPr>
        <w:t>оцент</w:t>
      </w:r>
      <w:proofErr w:type="spellEnd"/>
      <w:r>
        <w:rPr>
          <w:sz w:val="28"/>
          <w:szCs w:val="28"/>
        </w:rPr>
        <w:t xml:space="preserve">                                                                    Я.В. Мещерякова </w:t>
      </w:r>
    </w:p>
    <w:p w:rsidR="00C8147E" w:rsidRDefault="00C8147E" w:rsidP="00A245C0">
      <w:pPr>
        <w:kinsoku w:val="0"/>
        <w:overflowPunct w:val="0"/>
        <w:spacing w:line="280" w:lineRule="exact"/>
        <w:rPr>
          <w:sz w:val="28"/>
          <w:szCs w:val="28"/>
        </w:rPr>
      </w:pPr>
    </w:p>
    <w:p w:rsidR="00C8147E" w:rsidRDefault="00C8147E" w:rsidP="00A245C0">
      <w:pPr>
        <w:kinsoku w:val="0"/>
        <w:overflowPunct w:val="0"/>
        <w:spacing w:line="280" w:lineRule="exact"/>
        <w:rPr>
          <w:sz w:val="28"/>
          <w:szCs w:val="28"/>
        </w:rPr>
      </w:pPr>
    </w:p>
    <w:p w:rsidR="00C8147E" w:rsidRDefault="00C8147E" w:rsidP="00A245C0">
      <w:pPr>
        <w:kinsoku w:val="0"/>
        <w:overflowPunct w:val="0"/>
        <w:spacing w:line="280" w:lineRule="exact"/>
        <w:rPr>
          <w:sz w:val="28"/>
          <w:szCs w:val="28"/>
        </w:rPr>
      </w:pPr>
    </w:p>
    <w:p w:rsidR="00C8147E" w:rsidRDefault="00C8147E" w:rsidP="00C8147E">
      <w:pPr>
        <w:kinsoku w:val="0"/>
        <w:overflowPunct w:val="0"/>
        <w:spacing w:line="280" w:lineRule="exact"/>
        <w:jc w:val="center"/>
        <w:rPr>
          <w:sz w:val="28"/>
          <w:szCs w:val="28"/>
        </w:rPr>
      </w:pPr>
      <w:r>
        <w:rPr>
          <w:sz w:val="28"/>
          <w:szCs w:val="28"/>
        </w:rPr>
        <w:t>2016г.</w:t>
      </w:r>
    </w:p>
    <w:p w:rsidR="00BF6EB3" w:rsidRPr="00150323" w:rsidRDefault="00BF6EB3" w:rsidP="00BF6EB3">
      <w:pPr>
        <w:kinsoku w:val="0"/>
        <w:overflowPunct w:val="0"/>
        <w:spacing w:before="40" w:line="360" w:lineRule="auto"/>
        <w:ind w:left="118" w:right="110"/>
        <w:jc w:val="both"/>
        <w:rPr>
          <w:sz w:val="28"/>
          <w:szCs w:val="28"/>
        </w:rPr>
      </w:pPr>
      <w:r w:rsidRPr="00150323">
        <w:rPr>
          <w:spacing w:val="-1"/>
          <w:sz w:val="28"/>
          <w:szCs w:val="28"/>
        </w:rPr>
        <w:lastRenderedPageBreak/>
        <w:t xml:space="preserve">      </w:t>
      </w:r>
      <w:r w:rsidR="00393DF3">
        <w:rPr>
          <w:spacing w:val="-1"/>
          <w:sz w:val="28"/>
          <w:szCs w:val="28"/>
        </w:rPr>
        <w:t>Рабочая п</w:t>
      </w:r>
      <w:r w:rsidRPr="00150323">
        <w:rPr>
          <w:spacing w:val="-1"/>
          <w:sz w:val="28"/>
          <w:szCs w:val="28"/>
        </w:rPr>
        <w:t>рограмма</w:t>
      </w:r>
      <w:r w:rsidRPr="00150323">
        <w:rPr>
          <w:spacing w:val="50"/>
          <w:sz w:val="28"/>
          <w:szCs w:val="28"/>
        </w:rPr>
        <w:t xml:space="preserve"> </w:t>
      </w:r>
      <w:r w:rsidR="00393DF3">
        <w:rPr>
          <w:spacing w:val="50"/>
          <w:sz w:val="28"/>
          <w:szCs w:val="28"/>
        </w:rPr>
        <w:t xml:space="preserve"> МДК 02.03.Маркетинг ландшафтных услуг </w:t>
      </w:r>
      <w:r w:rsidRPr="00150323">
        <w:rPr>
          <w:spacing w:val="-1"/>
          <w:sz w:val="28"/>
          <w:szCs w:val="28"/>
        </w:rPr>
        <w:t>разработана</w:t>
      </w:r>
      <w:r w:rsidRPr="00150323">
        <w:rPr>
          <w:spacing w:val="3"/>
          <w:sz w:val="28"/>
          <w:szCs w:val="28"/>
        </w:rPr>
        <w:t xml:space="preserve"> </w:t>
      </w:r>
      <w:r w:rsidRPr="00150323">
        <w:rPr>
          <w:sz w:val="28"/>
          <w:szCs w:val="28"/>
        </w:rPr>
        <w:t>на</w:t>
      </w:r>
      <w:r w:rsidRPr="00150323">
        <w:rPr>
          <w:spacing w:val="1"/>
          <w:sz w:val="28"/>
          <w:szCs w:val="28"/>
        </w:rPr>
        <w:t xml:space="preserve"> </w:t>
      </w:r>
      <w:r w:rsidRPr="00150323">
        <w:rPr>
          <w:spacing w:val="-2"/>
          <w:sz w:val="28"/>
          <w:szCs w:val="28"/>
        </w:rPr>
        <w:t>основе</w:t>
      </w:r>
      <w:r w:rsidR="00393DF3">
        <w:rPr>
          <w:spacing w:val="-2"/>
          <w:sz w:val="28"/>
          <w:szCs w:val="28"/>
        </w:rPr>
        <w:t xml:space="preserve"> требований</w:t>
      </w:r>
      <w:r w:rsidRPr="00150323">
        <w:rPr>
          <w:spacing w:val="37"/>
          <w:sz w:val="28"/>
          <w:szCs w:val="28"/>
        </w:rPr>
        <w:t xml:space="preserve"> </w:t>
      </w:r>
      <w:r w:rsidRPr="00150323">
        <w:rPr>
          <w:spacing w:val="-1"/>
          <w:sz w:val="28"/>
          <w:szCs w:val="28"/>
        </w:rPr>
        <w:t>Федерального</w:t>
      </w:r>
      <w:r w:rsidRPr="00150323">
        <w:rPr>
          <w:spacing w:val="7"/>
          <w:sz w:val="28"/>
          <w:szCs w:val="28"/>
        </w:rPr>
        <w:t xml:space="preserve"> </w:t>
      </w:r>
      <w:r w:rsidRPr="00150323">
        <w:rPr>
          <w:spacing w:val="-1"/>
          <w:sz w:val="28"/>
          <w:szCs w:val="28"/>
        </w:rPr>
        <w:t>государственного</w:t>
      </w:r>
      <w:r w:rsidRPr="00150323">
        <w:rPr>
          <w:spacing w:val="7"/>
          <w:sz w:val="28"/>
          <w:szCs w:val="28"/>
        </w:rPr>
        <w:t xml:space="preserve"> </w:t>
      </w:r>
      <w:r w:rsidRPr="00150323">
        <w:rPr>
          <w:spacing w:val="-1"/>
          <w:sz w:val="28"/>
          <w:szCs w:val="28"/>
        </w:rPr>
        <w:t>образовательного</w:t>
      </w:r>
      <w:r w:rsidRPr="00150323">
        <w:rPr>
          <w:spacing w:val="9"/>
          <w:sz w:val="28"/>
          <w:szCs w:val="28"/>
        </w:rPr>
        <w:t xml:space="preserve"> </w:t>
      </w:r>
      <w:r w:rsidRPr="00150323">
        <w:rPr>
          <w:spacing w:val="-2"/>
          <w:sz w:val="28"/>
          <w:szCs w:val="28"/>
        </w:rPr>
        <w:t>стандарта</w:t>
      </w:r>
      <w:r w:rsidRPr="00150323">
        <w:rPr>
          <w:spacing w:val="17"/>
          <w:sz w:val="28"/>
          <w:szCs w:val="28"/>
        </w:rPr>
        <w:t xml:space="preserve"> </w:t>
      </w:r>
      <w:r w:rsidRPr="00150323">
        <w:rPr>
          <w:spacing w:val="-1"/>
          <w:sz w:val="28"/>
          <w:szCs w:val="28"/>
        </w:rPr>
        <w:t>по</w:t>
      </w:r>
      <w:r w:rsidRPr="00150323">
        <w:rPr>
          <w:spacing w:val="9"/>
          <w:sz w:val="28"/>
          <w:szCs w:val="28"/>
        </w:rPr>
        <w:t xml:space="preserve"> </w:t>
      </w:r>
      <w:r w:rsidRPr="00150323">
        <w:rPr>
          <w:spacing w:val="-1"/>
          <w:sz w:val="28"/>
          <w:szCs w:val="28"/>
        </w:rPr>
        <w:t>специальности</w:t>
      </w:r>
      <w:r w:rsidRPr="00150323">
        <w:rPr>
          <w:spacing w:val="31"/>
          <w:sz w:val="28"/>
          <w:szCs w:val="28"/>
        </w:rPr>
        <w:t xml:space="preserve"> </w:t>
      </w:r>
      <w:r w:rsidRPr="00150323">
        <w:rPr>
          <w:spacing w:val="-1"/>
          <w:sz w:val="28"/>
          <w:szCs w:val="28"/>
        </w:rPr>
        <w:t>среднего</w:t>
      </w:r>
      <w:r w:rsidRPr="00150323">
        <w:rPr>
          <w:spacing w:val="-2"/>
          <w:sz w:val="28"/>
          <w:szCs w:val="28"/>
        </w:rPr>
        <w:t xml:space="preserve"> </w:t>
      </w:r>
      <w:r w:rsidRPr="00150323">
        <w:rPr>
          <w:spacing w:val="-1"/>
          <w:sz w:val="28"/>
          <w:szCs w:val="28"/>
        </w:rPr>
        <w:t>профессионального</w:t>
      </w:r>
      <w:r w:rsidRPr="00150323">
        <w:rPr>
          <w:spacing w:val="-2"/>
          <w:sz w:val="28"/>
          <w:szCs w:val="28"/>
        </w:rPr>
        <w:t xml:space="preserve"> </w:t>
      </w:r>
      <w:r w:rsidRPr="00150323">
        <w:rPr>
          <w:spacing w:val="-1"/>
          <w:sz w:val="28"/>
          <w:szCs w:val="28"/>
        </w:rPr>
        <w:t>образования</w:t>
      </w:r>
      <w:r w:rsidRPr="00150323">
        <w:rPr>
          <w:sz w:val="28"/>
          <w:szCs w:val="28"/>
        </w:rPr>
        <w:t xml:space="preserve"> </w:t>
      </w:r>
      <w:r w:rsidRPr="00150323">
        <w:rPr>
          <w:spacing w:val="4"/>
          <w:sz w:val="28"/>
          <w:szCs w:val="28"/>
        </w:rPr>
        <w:t xml:space="preserve"> </w:t>
      </w:r>
      <w:r w:rsidR="00A245C0">
        <w:rPr>
          <w:b/>
          <w:bCs/>
          <w:spacing w:val="-2"/>
          <w:sz w:val="28"/>
          <w:szCs w:val="28"/>
        </w:rPr>
        <w:t>35.02.12</w:t>
      </w:r>
      <w:r w:rsidR="00393DF3">
        <w:rPr>
          <w:b/>
          <w:bCs/>
          <w:spacing w:val="-2"/>
          <w:sz w:val="28"/>
          <w:szCs w:val="28"/>
        </w:rPr>
        <w:t xml:space="preserve"> «Садово-парковое и ландшафтное строительство»</w:t>
      </w:r>
      <w:r w:rsidRPr="00150323">
        <w:rPr>
          <w:b/>
          <w:bCs/>
          <w:spacing w:val="-1"/>
          <w:sz w:val="28"/>
          <w:szCs w:val="28"/>
        </w:rPr>
        <w:t>.</w:t>
      </w:r>
    </w:p>
    <w:p w:rsidR="00BF6EB3" w:rsidRPr="00150323" w:rsidRDefault="00BF6EB3" w:rsidP="00BF6EB3">
      <w:pPr>
        <w:kinsoku w:val="0"/>
        <w:overflowPunct w:val="0"/>
        <w:spacing w:before="204"/>
        <w:ind w:left="970"/>
        <w:rPr>
          <w:spacing w:val="-1"/>
          <w:sz w:val="28"/>
          <w:szCs w:val="28"/>
        </w:rPr>
      </w:pPr>
      <w:r w:rsidRPr="00150323">
        <w:rPr>
          <w:b/>
          <w:bCs/>
          <w:spacing w:val="-1"/>
          <w:sz w:val="28"/>
          <w:szCs w:val="28"/>
        </w:rPr>
        <w:t>Квалификация</w:t>
      </w:r>
      <w:r w:rsidRPr="00150323">
        <w:rPr>
          <w:b/>
          <w:bCs/>
          <w:spacing w:val="-2"/>
          <w:sz w:val="28"/>
          <w:szCs w:val="28"/>
        </w:rPr>
        <w:t xml:space="preserve"> </w:t>
      </w:r>
      <w:r w:rsidRPr="00150323">
        <w:rPr>
          <w:b/>
          <w:bCs/>
          <w:spacing w:val="-1"/>
          <w:sz w:val="28"/>
          <w:szCs w:val="28"/>
        </w:rPr>
        <w:t>выпускника</w:t>
      </w:r>
      <w:r w:rsidRPr="00150323">
        <w:rPr>
          <w:b/>
          <w:bCs/>
          <w:sz w:val="28"/>
          <w:szCs w:val="28"/>
        </w:rPr>
        <w:t xml:space="preserve"> </w:t>
      </w:r>
      <w:r w:rsidRPr="00150323">
        <w:rPr>
          <w:b/>
          <w:bCs/>
          <w:spacing w:val="1"/>
          <w:sz w:val="28"/>
          <w:szCs w:val="28"/>
        </w:rPr>
        <w:t xml:space="preserve"> </w:t>
      </w:r>
      <w:r w:rsidRPr="00150323">
        <w:rPr>
          <w:b/>
          <w:bCs/>
          <w:sz w:val="28"/>
          <w:szCs w:val="28"/>
        </w:rPr>
        <w:t>–</w:t>
      </w:r>
      <w:r w:rsidRPr="00150323">
        <w:rPr>
          <w:b/>
          <w:bCs/>
          <w:spacing w:val="1"/>
          <w:sz w:val="28"/>
          <w:szCs w:val="28"/>
        </w:rPr>
        <w:t xml:space="preserve"> </w:t>
      </w:r>
      <w:r w:rsidR="00393DF3">
        <w:rPr>
          <w:spacing w:val="-1"/>
          <w:sz w:val="28"/>
          <w:szCs w:val="28"/>
        </w:rPr>
        <w:t xml:space="preserve"> техник</w:t>
      </w:r>
      <w:r w:rsidRPr="00150323">
        <w:rPr>
          <w:spacing w:val="-1"/>
          <w:sz w:val="28"/>
          <w:szCs w:val="28"/>
        </w:rPr>
        <w:t>.</w:t>
      </w:r>
    </w:p>
    <w:p w:rsidR="00BF6EB3" w:rsidRPr="00150323" w:rsidRDefault="00BF6EB3" w:rsidP="00BF6EB3">
      <w:pPr>
        <w:kinsoku w:val="0"/>
        <w:overflowPunct w:val="0"/>
        <w:spacing w:before="2" w:line="360" w:lineRule="exact"/>
        <w:rPr>
          <w:sz w:val="28"/>
          <w:szCs w:val="28"/>
        </w:rPr>
      </w:pPr>
    </w:p>
    <w:p w:rsidR="00393DF3" w:rsidRDefault="00BF6EB3" w:rsidP="00BF6EB3">
      <w:pPr>
        <w:kinsoku w:val="0"/>
        <w:overflowPunct w:val="0"/>
        <w:spacing w:line="280" w:lineRule="exact"/>
        <w:rPr>
          <w:b/>
          <w:spacing w:val="-1"/>
          <w:sz w:val="28"/>
          <w:szCs w:val="28"/>
        </w:rPr>
      </w:pPr>
      <w:r w:rsidRPr="00150323">
        <w:rPr>
          <w:b/>
          <w:spacing w:val="-1"/>
          <w:sz w:val="28"/>
          <w:szCs w:val="28"/>
        </w:rPr>
        <w:t>Организация-разработчик:</w:t>
      </w:r>
    </w:p>
    <w:p w:rsidR="00BF6EB3" w:rsidRPr="00150323" w:rsidRDefault="00BF6EB3" w:rsidP="00393DF3">
      <w:pPr>
        <w:kinsoku w:val="0"/>
        <w:overflowPunct w:val="0"/>
        <w:spacing w:line="280" w:lineRule="exact"/>
        <w:jc w:val="center"/>
        <w:rPr>
          <w:sz w:val="28"/>
          <w:szCs w:val="28"/>
        </w:rPr>
      </w:pPr>
      <w:r w:rsidRPr="00150323">
        <w:rPr>
          <w:sz w:val="28"/>
          <w:szCs w:val="28"/>
        </w:rPr>
        <w:t xml:space="preserve">Государственное бюджетное </w:t>
      </w:r>
      <w:r w:rsidR="00A245C0">
        <w:rPr>
          <w:sz w:val="28"/>
          <w:szCs w:val="28"/>
        </w:rPr>
        <w:t xml:space="preserve">профессиональное </w:t>
      </w:r>
      <w:r w:rsidRPr="00150323">
        <w:rPr>
          <w:sz w:val="28"/>
          <w:szCs w:val="28"/>
        </w:rPr>
        <w:t xml:space="preserve"> образ</w:t>
      </w:r>
      <w:r w:rsidR="00A245C0">
        <w:rPr>
          <w:sz w:val="28"/>
          <w:szCs w:val="28"/>
        </w:rPr>
        <w:t xml:space="preserve">овательное учреждение </w:t>
      </w:r>
    </w:p>
    <w:p w:rsidR="00BF6EB3" w:rsidRPr="00150323" w:rsidRDefault="00BF6EB3" w:rsidP="00393DF3">
      <w:pPr>
        <w:kinsoku w:val="0"/>
        <w:overflowPunct w:val="0"/>
        <w:spacing w:line="280" w:lineRule="exact"/>
        <w:jc w:val="center"/>
        <w:rPr>
          <w:sz w:val="28"/>
          <w:szCs w:val="28"/>
        </w:rPr>
      </w:pPr>
      <w:r w:rsidRPr="00150323">
        <w:rPr>
          <w:sz w:val="28"/>
          <w:szCs w:val="28"/>
        </w:rPr>
        <w:t>«Волгоградский профессиональный техникум кадровых ресурсов»</w:t>
      </w:r>
      <w:r w:rsidR="00393DF3">
        <w:rPr>
          <w:sz w:val="28"/>
          <w:szCs w:val="28"/>
        </w:rPr>
        <w:t>.</w:t>
      </w:r>
    </w:p>
    <w:p w:rsidR="00BF6EB3" w:rsidRPr="00150323" w:rsidRDefault="00BF6EB3" w:rsidP="00BF6EB3">
      <w:pPr>
        <w:tabs>
          <w:tab w:val="left" w:pos="5351"/>
          <w:tab w:val="left" w:pos="6697"/>
          <w:tab w:val="left" w:pos="8460"/>
        </w:tabs>
        <w:kinsoku w:val="0"/>
        <w:overflowPunct w:val="0"/>
        <w:ind w:left="1038"/>
        <w:jc w:val="both"/>
        <w:rPr>
          <w:sz w:val="28"/>
          <w:szCs w:val="28"/>
        </w:rPr>
      </w:pPr>
      <w:r w:rsidRPr="00150323">
        <w:rPr>
          <w:spacing w:val="-1"/>
          <w:sz w:val="28"/>
          <w:szCs w:val="28"/>
        </w:rPr>
        <w:tab/>
      </w:r>
    </w:p>
    <w:p w:rsidR="00BF6EB3" w:rsidRPr="00150323" w:rsidRDefault="00BF6EB3" w:rsidP="00BF6EB3">
      <w:pPr>
        <w:kinsoku w:val="0"/>
        <w:overflowPunct w:val="0"/>
        <w:spacing w:line="200" w:lineRule="exact"/>
        <w:jc w:val="both"/>
        <w:rPr>
          <w:sz w:val="28"/>
          <w:szCs w:val="28"/>
        </w:rPr>
      </w:pPr>
    </w:p>
    <w:p w:rsidR="00BF6EB3" w:rsidRPr="00150323" w:rsidRDefault="00A245C0" w:rsidP="00BF6EB3">
      <w:pPr>
        <w:kinsoku w:val="0"/>
        <w:overflowPunct w:val="0"/>
        <w:spacing w:before="13" w:line="280" w:lineRule="exact"/>
        <w:rPr>
          <w:sz w:val="28"/>
          <w:szCs w:val="28"/>
        </w:rPr>
        <w:sectPr w:rsidR="00BF6EB3" w:rsidRPr="00150323" w:rsidSect="001F2961">
          <w:footerReference w:type="default" r:id="rId7"/>
          <w:headerReference w:type="first" r:id="rId8"/>
          <w:footerReference w:type="first" r:id="rId9"/>
          <w:pgSz w:w="11910" w:h="16840"/>
          <w:pgMar w:top="1180" w:right="740" w:bottom="1200" w:left="1300" w:header="0" w:footer="1002" w:gutter="0"/>
          <w:pgNumType w:start="1"/>
          <w:cols w:space="720" w:equalWidth="0">
            <w:col w:w="9870"/>
          </w:cols>
          <w:noEndnote/>
          <w:titlePg/>
          <w:docGrid w:linePitch="326"/>
        </w:sectPr>
      </w:pPr>
      <w:r>
        <w:rPr>
          <w:b/>
          <w:sz w:val="28"/>
          <w:szCs w:val="28"/>
        </w:rPr>
        <w:t>Автор-разработчик</w:t>
      </w:r>
      <w:proofErr w:type="gramStart"/>
      <w:r>
        <w:rPr>
          <w:b/>
          <w:sz w:val="28"/>
          <w:szCs w:val="28"/>
        </w:rPr>
        <w:t xml:space="preserve"> </w:t>
      </w:r>
      <w:r w:rsidR="00BF6EB3" w:rsidRPr="00150323">
        <w:rPr>
          <w:b/>
          <w:sz w:val="28"/>
          <w:szCs w:val="28"/>
        </w:rPr>
        <w:t xml:space="preserve"> </w:t>
      </w:r>
      <w:r w:rsidR="00BF6EB3" w:rsidRPr="00150323">
        <w:rPr>
          <w:sz w:val="28"/>
          <w:szCs w:val="28"/>
        </w:rPr>
        <w:t>:</w:t>
      </w:r>
      <w:proofErr w:type="gramEnd"/>
      <w:r w:rsidR="00393DF3">
        <w:rPr>
          <w:sz w:val="28"/>
          <w:szCs w:val="28"/>
        </w:rPr>
        <w:t xml:space="preserve"> </w:t>
      </w:r>
      <w:proofErr w:type="spellStart"/>
      <w:r w:rsidR="00BF6EB3" w:rsidRPr="00150323">
        <w:rPr>
          <w:sz w:val="28"/>
          <w:szCs w:val="28"/>
        </w:rPr>
        <w:t>Жабина</w:t>
      </w:r>
      <w:proofErr w:type="spellEnd"/>
      <w:r w:rsidR="00BF6EB3" w:rsidRPr="00150323">
        <w:rPr>
          <w:sz w:val="28"/>
          <w:szCs w:val="28"/>
        </w:rPr>
        <w:t xml:space="preserve"> Светлана Борисовна, кандидат технических наук, доцент, преподаватель ГБ</w:t>
      </w:r>
      <w:r>
        <w:rPr>
          <w:sz w:val="28"/>
          <w:szCs w:val="28"/>
        </w:rPr>
        <w:t xml:space="preserve">ПОУ </w:t>
      </w:r>
      <w:r w:rsidR="00BF6EB3" w:rsidRPr="00150323">
        <w:rPr>
          <w:sz w:val="28"/>
          <w:szCs w:val="28"/>
        </w:rPr>
        <w:t xml:space="preserve"> «ВПТКР»</w:t>
      </w:r>
      <w:r w:rsidR="00393DF3">
        <w:rPr>
          <w:sz w:val="28"/>
          <w:szCs w:val="28"/>
        </w:rPr>
        <w:t>.</w:t>
      </w:r>
    </w:p>
    <w:p w:rsidR="00BF6EB3" w:rsidRDefault="00BF6EB3" w:rsidP="00BF6EB3">
      <w:pPr>
        <w:kinsoku w:val="0"/>
        <w:overflowPunct w:val="0"/>
        <w:spacing w:before="9"/>
        <w:rPr>
          <w:sz w:val="28"/>
          <w:szCs w:val="28"/>
        </w:rPr>
        <w:sectPr w:rsidR="00BF6EB3">
          <w:type w:val="continuous"/>
          <w:pgSz w:w="11910" w:h="16840"/>
          <w:pgMar w:top="540" w:right="740" w:bottom="280" w:left="1300" w:header="720" w:footer="720" w:gutter="0"/>
          <w:cols w:num="3" w:space="720" w:equalWidth="0">
            <w:col w:w="2639" w:space="40"/>
            <w:col w:w="1706" w:space="642"/>
            <w:col w:w="4843"/>
          </w:cols>
          <w:noEndnote/>
        </w:sectPr>
      </w:pPr>
    </w:p>
    <w:p w:rsidR="00BF6EB3" w:rsidRDefault="00BF6EB3" w:rsidP="00BF6EB3">
      <w:pPr>
        <w:kinsoku w:val="0"/>
        <w:overflowPunct w:val="0"/>
        <w:spacing w:before="45"/>
        <w:ind w:left="282"/>
        <w:jc w:val="center"/>
        <w:rPr>
          <w:sz w:val="28"/>
          <w:szCs w:val="28"/>
        </w:rPr>
      </w:pPr>
      <w:r>
        <w:rPr>
          <w:b/>
          <w:bCs/>
          <w:spacing w:val="-1"/>
          <w:sz w:val="28"/>
          <w:szCs w:val="28"/>
        </w:rPr>
        <w:lastRenderedPageBreak/>
        <w:t>Содержание</w:t>
      </w:r>
    </w:p>
    <w:p w:rsidR="00BF6EB3" w:rsidRDefault="00491409" w:rsidP="00491409">
      <w:pPr>
        <w:spacing w:line="360" w:lineRule="auto"/>
        <w:rPr>
          <w:sz w:val="28"/>
          <w:szCs w:val="28"/>
        </w:rPr>
      </w:pPr>
      <w:r w:rsidRPr="00491409">
        <w:rPr>
          <w:sz w:val="28"/>
          <w:szCs w:val="28"/>
        </w:rPr>
        <w:t>Пояснительная записка</w:t>
      </w:r>
      <w:r w:rsidR="00E80C2B">
        <w:rPr>
          <w:sz w:val="28"/>
          <w:szCs w:val="28"/>
        </w:rPr>
        <w:t xml:space="preserve">                                                  </w:t>
      </w:r>
      <w:r w:rsidR="001F2961">
        <w:rPr>
          <w:sz w:val="28"/>
          <w:szCs w:val="28"/>
        </w:rPr>
        <w:t xml:space="preserve">                               4</w:t>
      </w:r>
    </w:p>
    <w:p w:rsidR="00491409" w:rsidRDefault="00491409" w:rsidP="00491409">
      <w:pPr>
        <w:spacing w:line="360" w:lineRule="auto"/>
        <w:rPr>
          <w:sz w:val="28"/>
          <w:szCs w:val="28"/>
        </w:rPr>
      </w:pPr>
      <w:r>
        <w:rPr>
          <w:sz w:val="28"/>
          <w:szCs w:val="28"/>
        </w:rPr>
        <w:t>1.Примерный тематический план</w:t>
      </w:r>
      <w:r w:rsidR="00E80C2B">
        <w:rPr>
          <w:sz w:val="28"/>
          <w:szCs w:val="28"/>
        </w:rPr>
        <w:t xml:space="preserve">                                 </w:t>
      </w:r>
      <w:r w:rsidR="001F2961">
        <w:rPr>
          <w:sz w:val="28"/>
          <w:szCs w:val="28"/>
        </w:rPr>
        <w:t xml:space="preserve">                               6</w:t>
      </w:r>
    </w:p>
    <w:p w:rsidR="00491409" w:rsidRDefault="00491409" w:rsidP="00491409">
      <w:pPr>
        <w:spacing w:line="360" w:lineRule="auto"/>
        <w:rPr>
          <w:sz w:val="28"/>
          <w:szCs w:val="28"/>
        </w:rPr>
      </w:pPr>
      <w:r>
        <w:rPr>
          <w:sz w:val="28"/>
          <w:szCs w:val="28"/>
        </w:rPr>
        <w:t>2.Примерное содержание дисциплины</w:t>
      </w:r>
      <w:r w:rsidR="00E80C2B">
        <w:rPr>
          <w:sz w:val="28"/>
          <w:szCs w:val="28"/>
        </w:rPr>
        <w:t xml:space="preserve">                        </w:t>
      </w:r>
      <w:r w:rsidR="001F2961">
        <w:rPr>
          <w:sz w:val="28"/>
          <w:szCs w:val="28"/>
        </w:rPr>
        <w:t xml:space="preserve">                               6</w:t>
      </w:r>
    </w:p>
    <w:p w:rsidR="00491409" w:rsidRDefault="00491409" w:rsidP="00491409">
      <w:pPr>
        <w:spacing w:line="360" w:lineRule="auto"/>
        <w:rPr>
          <w:sz w:val="28"/>
          <w:szCs w:val="28"/>
        </w:rPr>
      </w:pPr>
      <w:r>
        <w:rPr>
          <w:sz w:val="28"/>
          <w:szCs w:val="28"/>
        </w:rPr>
        <w:t>3.Контрольные вопр</w:t>
      </w:r>
      <w:r w:rsidR="00E91207">
        <w:rPr>
          <w:sz w:val="28"/>
          <w:szCs w:val="28"/>
        </w:rPr>
        <w:t xml:space="preserve">осы к  экзамену                                    </w:t>
      </w:r>
      <w:r w:rsidR="001F2961">
        <w:rPr>
          <w:sz w:val="28"/>
          <w:szCs w:val="28"/>
        </w:rPr>
        <w:t xml:space="preserve">                      14</w:t>
      </w:r>
    </w:p>
    <w:p w:rsidR="00491409" w:rsidRDefault="00491409" w:rsidP="00491409">
      <w:pPr>
        <w:spacing w:line="360" w:lineRule="auto"/>
        <w:rPr>
          <w:sz w:val="28"/>
          <w:szCs w:val="28"/>
        </w:rPr>
      </w:pPr>
      <w:r>
        <w:rPr>
          <w:sz w:val="28"/>
          <w:szCs w:val="28"/>
        </w:rPr>
        <w:t>4.Примерный перечень практических, семинарских занятий,</w:t>
      </w:r>
    </w:p>
    <w:p w:rsidR="00067543" w:rsidRPr="00067543" w:rsidRDefault="00491409" w:rsidP="00067543">
      <w:pPr>
        <w:pStyle w:val="1"/>
        <w:spacing w:line="360" w:lineRule="auto"/>
        <w:jc w:val="left"/>
        <w:rPr>
          <w:b w:val="0"/>
          <w:sz w:val="28"/>
          <w:szCs w:val="28"/>
        </w:rPr>
      </w:pPr>
      <w:r w:rsidRPr="00067543">
        <w:rPr>
          <w:b w:val="0"/>
          <w:sz w:val="28"/>
          <w:szCs w:val="28"/>
        </w:rPr>
        <w:t>деловых игр</w:t>
      </w:r>
      <w:r w:rsidR="00033AF3" w:rsidRPr="00067543">
        <w:rPr>
          <w:b w:val="0"/>
          <w:sz w:val="28"/>
          <w:szCs w:val="28"/>
        </w:rPr>
        <w:t xml:space="preserve">   </w:t>
      </w:r>
      <w:r w:rsidR="00067543" w:rsidRPr="00067543">
        <w:rPr>
          <w:b w:val="0"/>
          <w:sz w:val="28"/>
          <w:szCs w:val="28"/>
        </w:rPr>
        <w:t xml:space="preserve">                                                                  </w:t>
      </w:r>
      <w:r w:rsidR="00C8147E">
        <w:rPr>
          <w:b w:val="0"/>
          <w:sz w:val="28"/>
          <w:szCs w:val="28"/>
        </w:rPr>
        <w:t xml:space="preserve">                              </w:t>
      </w:r>
      <w:r w:rsidR="001F2961">
        <w:rPr>
          <w:b w:val="0"/>
          <w:sz w:val="28"/>
          <w:szCs w:val="28"/>
        </w:rPr>
        <w:t>16</w:t>
      </w:r>
      <w:r w:rsidR="00033AF3" w:rsidRPr="00067543">
        <w:rPr>
          <w:b w:val="0"/>
          <w:sz w:val="28"/>
          <w:szCs w:val="28"/>
        </w:rPr>
        <w:t xml:space="preserve">                                                                                                </w:t>
      </w:r>
      <w:r w:rsidR="00067543" w:rsidRPr="00067543">
        <w:rPr>
          <w:b w:val="0"/>
          <w:sz w:val="28"/>
          <w:szCs w:val="28"/>
        </w:rPr>
        <w:t>5.Технические средства обучения</w:t>
      </w:r>
      <w:r w:rsidR="00067543">
        <w:rPr>
          <w:b w:val="0"/>
          <w:sz w:val="28"/>
          <w:szCs w:val="28"/>
        </w:rPr>
        <w:t xml:space="preserve">                                 </w:t>
      </w:r>
      <w:r w:rsidR="00C8147E">
        <w:rPr>
          <w:b w:val="0"/>
          <w:sz w:val="28"/>
          <w:szCs w:val="28"/>
        </w:rPr>
        <w:t xml:space="preserve">                             </w:t>
      </w:r>
      <w:r w:rsidR="001F2961">
        <w:rPr>
          <w:b w:val="0"/>
          <w:sz w:val="28"/>
          <w:szCs w:val="28"/>
        </w:rPr>
        <w:t>16</w:t>
      </w:r>
    </w:p>
    <w:p w:rsidR="00067543" w:rsidRDefault="00067543" w:rsidP="00067543">
      <w:pPr>
        <w:pStyle w:val="1"/>
        <w:spacing w:line="360" w:lineRule="auto"/>
        <w:jc w:val="left"/>
        <w:rPr>
          <w:b w:val="0"/>
          <w:sz w:val="28"/>
          <w:szCs w:val="28"/>
        </w:rPr>
      </w:pPr>
      <w:r w:rsidRPr="00067543">
        <w:rPr>
          <w:b w:val="0"/>
          <w:sz w:val="28"/>
          <w:szCs w:val="28"/>
        </w:rPr>
        <w:t>6. Формы контроля знаний</w:t>
      </w:r>
      <w:r>
        <w:rPr>
          <w:b w:val="0"/>
          <w:sz w:val="28"/>
          <w:szCs w:val="28"/>
        </w:rPr>
        <w:t xml:space="preserve">                                                   </w:t>
      </w:r>
      <w:r w:rsidR="00C8147E">
        <w:rPr>
          <w:b w:val="0"/>
          <w:sz w:val="28"/>
          <w:szCs w:val="28"/>
        </w:rPr>
        <w:t xml:space="preserve">                       </w:t>
      </w:r>
      <w:r w:rsidR="001F2961">
        <w:rPr>
          <w:b w:val="0"/>
          <w:sz w:val="28"/>
          <w:szCs w:val="28"/>
        </w:rPr>
        <w:t>17</w:t>
      </w:r>
    </w:p>
    <w:p w:rsidR="00F70E4F" w:rsidRDefault="00F70E4F" w:rsidP="00F70E4F">
      <w:pPr>
        <w:rPr>
          <w:sz w:val="28"/>
          <w:szCs w:val="28"/>
        </w:rPr>
      </w:pPr>
      <w:r w:rsidRPr="00F70E4F">
        <w:rPr>
          <w:sz w:val="28"/>
          <w:szCs w:val="28"/>
        </w:rPr>
        <w:t>7.Примерная тематика рефератов</w:t>
      </w:r>
      <w:r>
        <w:rPr>
          <w:sz w:val="28"/>
          <w:szCs w:val="28"/>
        </w:rPr>
        <w:t xml:space="preserve">                                                               18</w:t>
      </w:r>
    </w:p>
    <w:p w:rsidR="00F70E4F" w:rsidRPr="00F70E4F" w:rsidRDefault="00F70E4F" w:rsidP="00F70E4F">
      <w:pPr>
        <w:rPr>
          <w:sz w:val="28"/>
          <w:szCs w:val="28"/>
        </w:rPr>
      </w:pPr>
      <w:r>
        <w:rPr>
          <w:sz w:val="28"/>
          <w:szCs w:val="28"/>
        </w:rPr>
        <w:t xml:space="preserve"> </w:t>
      </w:r>
    </w:p>
    <w:p w:rsidR="00491409" w:rsidRPr="00491409" w:rsidRDefault="00F70E4F" w:rsidP="00491409">
      <w:pPr>
        <w:spacing w:line="360" w:lineRule="auto"/>
        <w:rPr>
          <w:sz w:val="28"/>
          <w:szCs w:val="28"/>
        </w:rPr>
        <w:sectPr w:rsidR="00491409" w:rsidRPr="00491409">
          <w:pgSz w:w="11910" w:h="16840"/>
          <w:pgMar w:top="1180" w:right="620" w:bottom="1200" w:left="1680" w:header="0" w:footer="1002" w:gutter="0"/>
          <w:cols w:space="720" w:equalWidth="0">
            <w:col w:w="9610"/>
          </w:cols>
          <w:noEndnote/>
        </w:sectPr>
      </w:pPr>
      <w:r>
        <w:rPr>
          <w:sz w:val="28"/>
          <w:szCs w:val="28"/>
        </w:rPr>
        <w:t>8</w:t>
      </w:r>
      <w:r w:rsidR="00491409">
        <w:rPr>
          <w:sz w:val="28"/>
          <w:szCs w:val="28"/>
        </w:rPr>
        <w:t>.Рекомендуемая литература</w:t>
      </w:r>
      <w:r w:rsidR="00033AF3">
        <w:rPr>
          <w:sz w:val="28"/>
          <w:szCs w:val="28"/>
        </w:rPr>
        <w:t xml:space="preserve">                                       </w:t>
      </w:r>
      <w:r w:rsidR="00C8147E">
        <w:rPr>
          <w:sz w:val="28"/>
          <w:szCs w:val="28"/>
        </w:rPr>
        <w:t xml:space="preserve">                               </w:t>
      </w:r>
      <w:r>
        <w:rPr>
          <w:sz w:val="28"/>
          <w:szCs w:val="28"/>
        </w:rPr>
        <w:t xml:space="preserve"> </w:t>
      </w:r>
      <w:r w:rsidR="001F2961">
        <w:rPr>
          <w:sz w:val="28"/>
          <w:szCs w:val="28"/>
        </w:rPr>
        <w:t>18</w:t>
      </w:r>
    </w:p>
    <w:p w:rsidR="00B74471" w:rsidRDefault="00B74471" w:rsidP="00B74471">
      <w:pPr>
        <w:pStyle w:val="a3"/>
        <w:tabs>
          <w:tab w:val="left" w:pos="3024"/>
        </w:tabs>
      </w:pPr>
      <w:r>
        <w:lastRenderedPageBreak/>
        <w:t>ПОЯСНИТЕЛЬНАЯ ЗАПИСКА</w:t>
      </w:r>
    </w:p>
    <w:p w:rsidR="00B74471" w:rsidRDefault="00B74471" w:rsidP="00B74471">
      <w:pPr>
        <w:widowControl/>
        <w:tabs>
          <w:tab w:val="left" w:pos="3024"/>
        </w:tabs>
        <w:jc w:val="center"/>
        <w:rPr>
          <w:b/>
        </w:rPr>
      </w:pPr>
    </w:p>
    <w:p w:rsidR="00F45EAF" w:rsidRPr="00491409" w:rsidRDefault="00F45EAF" w:rsidP="00B74471">
      <w:pPr>
        <w:pStyle w:val="a5"/>
        <w:tabs>
          <w:tab w:val="left" w:pos="3024"/>
        </w:tabs>
        <w:rPr>
          <w:sz w:val="28"/>
          <w:szCs w:val="28"/>
        </w:rPr>
      </w:pPr>
      <w:r w:rsidRPr="00491409">
        <w:rPr>
          <w:sz w:val="28"/>
          <w:szCs w:val="28"/>
        </w:rPr>
        <w:t>Рабочая  программа МДК 02.03.</w:t>
      </w:r>
      <w:r w:rsidR="00B74471" w:rsidRPr="00491409">
        <w:rPr>
          <w:sz w:val="28"/>
          <w:szCs w:val="28"/>
        </w:rPr>
        <w:t xml:space="preserve"> "Маркетинг</w:t>
      </w:r>
      <w:r w:rsidR="00910CDE" w:rsidRPr="00491409">
        <w:rPr>
          <w:sz w:val="28"/>
          <w:szCs w:val="28"/>
        </w:rPr>
        <w:t xml:space="preserve"> ландшафтных услуг</w:t>
      </w:r>
      <w:r w:rsidR="00B74471" w:rsidRPr="00491409">
        <w:rPr>
          <w:sz w:val="28"/>
          <w:szCs w:val="28"/>
        </w:rPr>
        <w:t>"</w:t>
      </w:r>
      <w:r w:rsidRPr="00491409">
        <w:rPr>
          <w:sz w:val="28"/>
          <w:szCs w:val="28"/>
        </w:rPr>
        <w:t xml:space="preserve"> входит  в состав профессионального модуля ПМ 02 «Ведение работ по садово-парковому и ландшафтному строительству» и </w:t>
      </w:r>
      <w:r w:rsidR="00B74471" w:rsidRPr="00491409">
        <w:rPr>
          <w:sz w:val="28"/>
          <w:szCs w:val="28"/>
        </w:rPr>
        <w:t xml:space="preserve"> предназначена для реализации государственных требований к минимуму содержания и уровню подгото</w:t>
      </w:r>
      <w:r w:rsidRPr="00491409">
        <w:rPr>
          <w:sz w:val="28"/>
          <w:szCs w:val="28"/>
        </w:rPr>
        <w:t>вки выпускников по  специальности</w:t>
      </w:r>
      <w:r w:rsidR="00B74471" w:rsidRPr="00491409">
        <w:rPr>
          <w:sz w:val="28"/>
          <w:szCs w:val="28"/>
        </w:rPr>
        <w:t xml:space="preserve"> среднего профессионального образования</w:t>
      </w:r>
      <w:r w:rsidR="00C8147E">
        <w:rPr>
          <w:sz w:val="28"/>
          <w:szCs w:val="28"/>
        </w:rPr>
        <w:t xml:space="preserve"> 35.02.12</w:t>
      </w:r>
      <w:r w:rsidRPr="00491409">
        <w:rPr>
          <w:sz w:val="28"/>
          <w:szCs w:val="28"/>
        </w:rPr>
        <w:t xml:space="preserve"> «Садово-парковое и ландшафтное строительство»</w:t>
      </w:r>
      <w:proofErr w:type="gramStart"/>
      <w:r w:rsidR="00E80C2B">
        <w:rPr>
          <w:sz w:val="28"/>
          <w:szCs w:val="28"/>
        </w:rPr>
        <w:t xml:space="preserve"> ,</w:t>
      </w:r>
      <w:proofErr w:type="gramEnd"/>
      <w:r w:rsidR="00B74471" w:rsidRPr="00491409">
        <w:rPr>
          <w:sz w:val="28"/>
          <w:szCs w:val="28"/>
        </w:rPr>
        <w:t xml:space="preserve"> являетс</w:t>
      </w:r>
      <w:r w:rsidRPr="00491409">
        <w:rPr>
          <w:sz w:val="28"/>
          <w:szCs w:val="28"/>
        </w:rPr>
        <w:t>я единой для всех форм обучения</w:t>
      </w:r>
      <w:r w:rsidR="00B74471" w:rsidRPr="00491409">
        <w:rPr>
          <w:sz w:val="28"/>
          <w:szCs w:val="28"/>
        </w:rPr>
        <w:t xml:space="preserve">. </w:t>
      </w:r>
    </w:p>
    <w:p w:rsidR="00C055AE" w:rsidRPr="00491409" w:rsidRDefault="00C8147E" w:rsidP="00B74471">
      <w:pPr>
        <w:pStyle w:val="a5"/>
        <w:tabs>
          <w:tab w:val="left" w:pos="3024"/>
        </w:tabs>
        <w:rPr>
          <w:sz w:val="28"/>
          <w:szCs w:val="28"/>
        </w:rPr>
      </w:pPr>
      <w:r>
        <w:rPr>
          <w:sz w:val="28"/>
          <w:szCs w:val="28"/>
        </w:rPr>
        <w:t>Рабочая программа МДК 02.03</w:t>
      </w:r>
      <w:r w:rsidR="00B74471" w:rsidRPr="00491409">
        <w:rPr>
          <w:sz w:val="28"/>
          <w:szCs w:val="28"/>
        </w:rPr>
        <w:t>"Маркетинг</w:t>
      </w:r>
      <w:r w:rsidR="00F45EAF" w:rsidRPr="00491409">
        <w:rPr>
          <w:sz w:val="28"/>
          <w:szCs w:val="28"/>
        </w:rPr>
        <w:t xml:space="preserve"> ландшафтных услуг</w:t>
      </w:r>
      <w:r w:rsidR="00B74471" w:rsidRPr="00491409">
        <w:rPr>
          <w:sz w:val="28"/>
          <w:szCs w:val="28"/>
        </w:rPr>
        <w:t xml:space="preserve">" </w:t>
      </w:r>
      <w:r w:rsidR="00F45EAF" w:rsidRPr="00491409">
        <w:rPr>
          <w:sz w:val="28"/>
          <w:szCs w:val="28"/>
        </w:rPr>
        <w:t xml:space="preserve"> составлена на основе</w:t>
      </w:r>
      <w:r w:rsidR="00E80C2B">
        <w:rPr>
          <w:sz w:val="28"/>
          <w:szCs w:val="28"/>
        </w:rPr>
        <w:t xml:space="preserve"> требований </w:t>
      </w:r>
      <w:r w:rsidR="00F45EAF" w:rsidRPr="00491409">
        <w:rPr>
          <w:sz w:val="28"/>
          <w:szCs w:val="28"/>
        </w:rPr>
        <w:t xml:space="preserve"> Федерального</w:t>
      </w:r>
      <w:r w:rsidR="00E80C2B">
        <w:rPr>
          <w:sz w:val="28"/>
          <w:szCs w:val="28"/>
        </w:rPr>
        <w:t xml:space="preserve"> государственного </w:t>
      </w:r>
      <w:r w:rsidR="00F45EAF" w:rsidRPr="00491409">
        <w:rPr>
          <w:sz w:val="28"/>
          <w:szCs w:val="28"/>
        </w:rPr>
        <w:t xml:space="preserve"> образовательного стандарта 3 поколения.</w:t>
      </w:r>
    </w:p>
    <w:p w:rsidR="00B74471" w:rsidRPr="00491409" w:rsidRDefault="00E80C2B" w:rsidP="00B74471">
      <w:pPr>
        <w:pStyle w:val="a5"/>
        <w:tabs>
          <w:tab w:val="left" w:pos="3024"/>
        </w:tabs>
        <w:rPr>
          <w:sz w:val="28"/>
          <w:szCs w:val="28"/>
        </w:rPr>
      </w:pPr>
      <w:r>
        <w:rPr>
          <w:sz w:val="28"/>
          <w:szCs w:val="28"/>
        </w:rPr>
        <w:t xml:space="preserve">Предметом изучения  междисциплинарного комплекса </w:t>
      </w:r>
      <w:r w:rsidR="00B74471" w:rsidRPr="00491409">
        <w:rPr>
          <w:sz w:val="28"/>
          <w:szCs w:val="28"/>
        </w:rPr>
        <w:t xml:space="preserve"> являются потребности, средства их удовлетворения и доведения до потребителей, методы маркетинговых исследований. Знания теоретических основ маркетинга позволят специалистам</w:t>
      </w:r>
      <w:r>
        <w:rPr>
          <w:sz w:val="28"/>
          <w:szCs w:val="28"/>
        </w:rPr>
        <w:t xml:space="preserve"> в области садово-паркового и ландшафтного строительства </w:t>
      </w:r>
      <w:r w:rsidR="00B74471" w:rsidRPr="00491409">
        <w:rPr>
          <w:sz w:val="28"/>
          <w:szCs w:val="28"/>
        </w:rPr>
        <w:t xml:space="preserve"> стимулировать сбыт товаров и услуг, изучать, формировать и прогнозировать спрос, разрабатывать и анализировать сбытовую</w:t>
      </w:r>
      <w:r w:rsidR="00C055AE" w:rsidRPr="00491409">
        <w:rPr>
          <w:sz w:val="28"/>
          <w:szCs w:val="28"/>
        </w:rPr>
        <w:t xml:space="preserve"> и ценовую политику организаций, оказываю</w:t>
      </w:r>
      <w:r>
        <w:rPr>
          <w:sz w:val="28"/>
          <w:szCs w:val="28"/>
        </w:rPr>
        <w:t>щих на рынке ландшафтные услуги, организовывать и проводить рекламные акции и кампании.</w:t>
      </w:r>
    </w:p>
    <w:p w:rsidR="00B74471" w:rsidRPr="00491409" w:rsidRDefault="00B74471" w:rsidP="00B74471">
      <w:pPr>
        <w:widowControl/>
        <w:tabs>
          <w:tab w:val="left" w:pos="3024"/>
        </w:tabs>
        <w:ind w:firstLine="284"/>
        <w:jc w:val="both"/>
        <w:rPr>
          <w:sz w:val="28"/>
          <w:szCs w:val="28"/>
        </w:rPr>
      </w:pPr>
      <w:r w:rsidRPr="00491409">
        <w:rPr>
          <w:sz w:val="28"/>
          <w:szCs w:val="28"/>
        </w:rPr>
        <w:t xml:space="preserve">В результате изучения учебной дисциплины </w:t>
      </w:r>
      <w:r w:rsidRPr="00491409">
        <w:rPr>
          <w:b/>
          <w:sz w:val="28"/>
          <w:szCs w:val="28"/>
        </w:rPr>
        <w:t>студент должен:</w:t>
      </w:r>
    </w:p>
    <w:p w:rsidR="00B74471" w:rsidRPr="00491409" w:rsidRDefault="00910CDE" w:rsidP="00B74471">
      <w:pPr>
        <w:widowControl/>
        <w:tabs>
          <w:tab w:val="left" w:pos="3024"/>
        </w:tabs>
        <w:ind w:firstLine="426"/>
        <w:jc w:val="both"/>
        <w:rPr>
          <w:i/>
          <w:iCs/>
          <w:sz w:val="28"/>
          <w:szCs w:val="28"/>
        </w:rPr>
      </w:pPr>
      <w:r w:rsidRPr="00491409">
        <w:rPr>
          <w:i/>
          <w:iCs/>
          <w:sz w:val="28"/>
          <w:szCs w:val="28"/>
        </w:rPr>
        <w:t>иметь практический опыт</w:t>
      </w:r>
      <w:r w:rsidR="00B74471" w:rsidRPr="00491409">
        <w:rPr>
          <w:i/>
          <w:iCs/>
          <w:sz w:val="28"/>
          <w:szCs w:val="28"/>
        </w:rPr>
        <w:t>:</w:t>
      </w:r>
    </w:p>
    <w:p w:rsidR="00B74471" w:rsidRPr="00E80C2B" w:rsidRDefault="00910CDE" w:rsidP="00B74471">
      <w:pPr>
        <w:widowControl/>
        <w:tabs>
          <w:tab w:val="left" w:pos="3024"/>
        </w:tabs>
        <w:ind w:firstLine="426"/>
        <w:jc w:val="both"/>
        <w:rPr>
          <w:iCs/>
          <w:sz w:val="28"/>
          <w:szCs w:val="28"/>
        </w:rPr>
      </w:pPr>
      <w:r w:rsidRPr="00E80C2B">
        <w:rPr>
          <w:iCs/>
          <w:sz w:val="28"/>
          <w:szCs w:val="28"/>
        </w:rPr>
        <w:t>- исследования спроса на услуги садово-паркового и ландшафтного строительства,</w:t>
      </w:r>
    </w:p>
    <w:p w:rsidR="00910CDE" w:rsidRPr="00E80C2B" w:rsidRDefault="00910CDE" w:rsidP="00B74471">
      <w:pPr>
        <w:widowControl/>
        <w:tabs>
          <w:tab w:val="left" w:pos="3024"/>
        </w:tabs>
        <w:ind w:firstLine="426"/>
        <w:jc w:val="both"/>
        <w:rPr>
          <w:iCs/>
          <w:sz w:val="28"/>
          <w:szCs w:val="28"/>
        </w:rPr>
      </w:pPr>
      <w:r w:rsidRPr="00E80C2B">
        <w:rPr>
          <w:iCs/>
          <w:sz w:val="28"/>
          <w:szCs w:val="28"/>
        </w:rPr>
        <w:t>- продвижения услуг  по садово-парковому строительству на рынке,</w:t>
      </w:r>
    </w:p>
    <w:p w:rsidR="00B74471" w:rsidRPr="00491409" w:rsidRDefault="00B74471" w:rsidP="00B74471">
      <w:pPr>
        <w:widowControl/>
        <w:tabs>
          <w:tab w:val="left" w:pos="3024"/>
        </w:tabs>
        <w:ind w:firstLine="426"/>
        <w:rPr>
          <w:i/>
          <w:sz w:val="28"/>
          <w:szCs w:val="28"/>
        </w:rPr>
      </w:pPr>
      <w:r w:rsidRPr="00491409">
        <w:rPr>
          <w:i/>
          <w:sz w:val="28"/>
          <w:szCs w:val="28"/>
        </w:rPr>
        <w:t>знать:</w:t>
      </w:r>
    </w:p>
    <w:p w:rsidR="00B74471" w:rsidRPr="00491409" w:rsidRDefault="00910CDE" w:rsidP="00B74471">
      <w:pPr>
        <w:pStyle w:val="a5"/>
        <w:numPr>
          <w:ilvl w:val="0"/>
          <w:numId w:val="1"/>
        </w:numPr>
        <w:tabs>
          <w:tab w:val="left" w:pos="3024"/>
        </w:tabs>
        <w:rPr>
          <w:sz w:val="28"/>
          <w:szCs w:val="28"/>
        </w:rPr>
      </w:pPr>
      <w:r w:rsidRPr="00491409">
        <w:rPr>
          <w:sz w:val="28"/>
          <w:szCs w:val="28"/>
        </w:rPr>
        <w:t>Способы поиска маркетинговой информации</w:t>
      </w:r>
      <w:r w:rsidR="00B74471" w:rsidRPr="00491409">
        <w:rPr>
          <w:sz w:val="28"/>
          <w:szCs w:val="28"/>
        </w:rPr>
        <w:t xml:space="preserve">; </w:t>
      </w:r>
    </w:p>
    <w:p w:rsidR="00910CDE" w:rsidRPr="00491409" w:rsidRDefault="00910CDE" w:rsidP="00B74471">
      <w:pPr>
        <w:pStyle w:val="a5"/>
        <w:numPr>
          <w:ilvl w:val="0"/>
          <w:numId w:val="1"/>
        </w:numPr>
        <w:tabs>
          <w:tab w:val="left" w:pos="3024"/>
        </w:tabs>
        <w:rPr>
          <w:sz w:val="28"/>
          <w:szCs w:val="28"/>
        </w:rPr>
      </w:pPr>
      <w:r w:rsidRPr="00491409">
        <w:rPr>
          <w:sz w:val="28"/>
          <w:szCs w:val="28"/>
        </w:rPr>
        <w:t>Инструменты маркетинговых исследований</w:t>
      </w:r>
      <w:r w:rsidR="00B74471" w:rsidRPr="00491409">
        <w:rPr>
          <w:sz w:val="28"/>
          <w:szCs w:val="28"/>
        </w:rPr>
        <w:t>;</w:t>
      </w:r>
    </w:p>
    <w:p w:rsidR="00910CDE" w:rsidRPr="00491409" w:rsidRDefault="00910CDE" w:rsidP="00B74471">
      <w:pPr>
        <w:pStyle w:val="a5"/>
        <w:numPr>
          <w:ilvl w:val="0"/>
          <w:numId w:val="1"/>
        </w:numPr>
        <w:tabs>
          <w:tab w:val="left" w:pos="3024"/>
        </w:tabs>
        <w:rPr>
          <w:sz w:val="28"/>
          <w:szCs w:val="28"/>
        </w:rPr>
      </w:pPr>
      <w:r w:rsidRPr="00491409">
        <w:rPr>
          <w:sz w:val="28"/>
          <w:szCs w:val="28"/>
        </w:rPr>
        <w:t>Рынок услуг по садово-парковому и ландшафтному строительству;</w:t>
      </w:r>
    </w:p>
    <w:p w:rsidR="00910CDE" w:rsidRPr="00491409" w:rsidRDefault="00910CDE" w:rsidP="00B74471">
      <w:pPr>
        <w:pStyle w:val="a5"/>
        <w:numPr>
          <w:ilvl w:val="0"/>
          <w:numId w:val="1"/>
        </w:numPr>
        <w:tabs>
          <w:tab w:val="left" w:pos="3024"/>
        </w:tabs>
        <w:rPr>
          <w:sz w:val="28"/>
          <w:szCs w:val="28"/>
        </w:rPr>
      </w:pPr>
      <w:r w:rsidRPr="00491409">
        <w:rPr>
          <w:sz w:val="28"/>
          <w:szCs w:val="28"/>
        </w:rPr>
        <w:t>Методы оценки стратегии конкурентов;</w:t>
      </w:r>
    </w:p>
    <w:p w:rsidR="00910CDE" w:rsidRPr="00491409" w:rsidRDefault="00910CDE" w:rsidP="00B74471">
      <w:pPr>
        <w:pStyle w:val="a5"/>
        <w:numPr>
          <w:ilvl w:val="0"/>
          <w:numId w:val="1"/>
        </w:numPr>
        <w:tabs>
          <w:tab w:val="left" w:pos="3024"/>
        </w:tabs>
        <w:rPr>
          <w:sz w:val="28"/>
          <w:szCs w:val="28"/>
        </w:rPr>
      </w:pPr>
      <w:r w:rsidRPr="00491409">
        <w:rPr>
          <w:sz w:val="28"/>
          <w:szCs w:val="28"/>
        </w:rPr>
        <w:t>Методы ценообразования и основные виды ценовых стратегий;</w:t>
      </w:r>
    </w:p>
    <w:p w:rsidR="00910CDE" w:rsidRPr="00491409" w:rsidRDefault="00910CDE" w:rsidP="00B74471">
      <w:pPr>
        <w:pStyle w:val="a5"/>
        <w:numPr>
          <w:ilvl w:val="0"/>
          <w:numId w:val="1"/>
        </w:numPr>
        <w:tabs>
          <w:tab w:val="left" w:pos="3024"/>
        </w:tabs>
        <w:rPr>
          <w:sz w:val="28"/>
          <w:szCs w:val="28"/>
        </w:rPr>
      </w:pPr>
      <w:r w:rsidRPr="00491409">
        <w:rPr>
          <w:sz w:val="28"/>
          <w:szCs w:val="28"/>
        </w:rPr>
        <w:t>Основные методы и системы сбыта;</w:t>
      </w:r>
    </w:p>
    <w:p w:rsidR="00F45EAF" w:rsidRPr="00491409" w:rsidRDefault="00F45EAF" w:rsidP="00B74471">
      <w:pPr>
        <w:pStyle w:val="a5"/>
        <w:numPr>
          <w:ilvl w:val="0"/>
          <w:numId w:val="1"/>
        </w:numPr>
        <w:tabs>
          <w:tab w:val="left" w:pos="3024"/>
        </w:tabs>
        <w:rPr>
          <w:sz w:val="28"/>
          <w:szCs w:val="28"/>
        </w:rPr>
      </w:pPr>
      <w:r w:rsidRPr="00491409">
        <w:rPr>
          <w:sz w:val="28"/>
          <w:szCs w:val="28"/>
        </w:rPr>
        <w:t>Способы и средства создания рекламного продукта, технологию рекламной деятельности;</w:t>
      </w:r>
    </w:p>
    <w:p w:rsidR="00B74471" w:rsidRPr="00491409" w:rsidRDefault="00B74471" w:rsidP="004E2E85">
      <w:pPr>
        <w:pStyle w:val="a5"/>
        <w:tabs>
          <w:tab w:val="left" w:pos="3024"/>
        </w:tabs>
        <w:ind w:left="426" w:firstLine="0"/>
        <w:rPr>
          <w:i/>
          <w:sz w:val="28"/>
          <w:szCs w:val="28"/>
        </w:rPr>
      </w:pPr>
      <w:r w:rsidRPr="00491409">
        <w:rPr>
          <w:sz w:val="28"/>
          <w:szCs w:val="28"/>
        </w:rPr>
        <w:t xml:space="preserve"> </w:t>
      </w:r>
      <w:r w:rsidRPr="00491409">
        <w:rPr>
          <w:i/>
          <w:sz w:val="28"/>
          <w:szCs w:val="28"/>
        </w:rPr>
        <w:t>уметь:</w:t>
      </w:r>
    </w:p>
    <w:p w:rsidR="00B74471" w:rsidRPr="00491409" w:rsidRDefault="00B74471" w:rsidP="00B74471">
      <w:pPr>
        <w:numPr>
          <w:ilvl w:val="0"/>
          <w:numId w:val="2"/>
        </w:numPr>
        <w:tabs>
          <w:tab w:val="clear" w:pos="1106"/>
          <w:tab w:val="num" w:pos="851"/>
          <w:tab w:val="left" w:pos="3024"/>
        </w:tabs>
        <w:ind w:left="851" w:hanging="425"/>
        <w:jc w:val="both"/>
        <w:rPr>
          <w:sz w:val="28"/>
          <w:szCs w:val="28"/>
        </w:rPr>
      </w:pPr>
      <w:r w:rsidRPr="00491409">
        <w:rPr>
          <w:sz w:val="28"/>
          <w:szCs w:val="28"/>
        </w:rPr>
        <w:t xml:space="preserve">выявлять потребности; </w:t>
      </w:r>
    </w:p>
    <w:p w:rsidR="00B74471" w:rsidRPr="00491409" w:rsidRDefault="00B74471" w:rsidP="00B74471">
      <w:pPr>
        <w:numPr>
          <w:ilvl w:val="0"/>
          <w:numId w:val="2"/>
        </w:numPr>
        <w:tabs>
          <w:tab w:val="clear" w:pos="1106"/>
          <w:tab w:val="num" w:pos="851"/>
          <w:tab w:val="left" w:pos="3024"/>
        </w:tabs>
        <w:ind w:left="851" w:hanging="425"/>
        <w:jc w:val="both"/>
        <w:rPr>
          <w:sz w:val="28"/>
          <w:szCs w:val="28"/>
        </w:rPr>
      </w:pPr>
      <w:r w:rsidRPr="00491409">
        <w:rPr>
          <w:sz w:val="28"/>
          <w:szCs w:val="28"/>
        </w:rPr>
        <w:t xml:space="preserve">проводить маркетинговые исследования, анализировать их результаты и принимать маркетинговые решения; </w:t>
      </w:r>
    </w:p>
    <w:p w:rsidR="00910CDE" w:rsidRPr="00491409" w:rsidRDefault="00910CDE" w:rsidP="00B74471">
      <w:pPr>
        <w:numPr>
          <w:ilvl w:val="0"/>
          <w:numId w:val="2"/>
        </w:numPr>
        <w:tabs>
          <w:tab w:val="clear" w:pos="1106"/>
          <w:tab w:val="num" w:pos="851"/>
          <w:tab w:val="left" w:pos="3024"/>
        </w:tabs>
        <w:ind w:left="851" w:hanging="425"/>
        <w:jc w:val="both"/>
        <w:rPr>
          <w:sz w:val="28"/>
          <w:szCs w:val="28"/>
        </w:rPr>
      </w:pPr>
      <w:r w:rsidRPr="00491409">
        <w:rPr>
          <w:sz w:val="28"/>
          <w:szCs w:val="28"/>
        </w:rPr>
        <w:t>изучать запросы потребителей и оценивать стратегию конкурентов;</w:t>
      </w:r>
    </w:p>
    <w:p w:rsidR="00910CDE" w:rsidRPr="00491409" w:rsidRDefault="00910CDE" w:rsidP="00B74471">
      <w:pPr>
        <w:numPr>
          <w:ilvl w:val="0"/>
          <w:numId w:val="2"/>
        </w:numPr>
        <w:tabs>
          <w:tab w:val="clear" w:pos="1106"/>
          <w:tab w:val="num" w:pos="851"/>
          <w:tab w:val="left" w:pos="3024"/>
        </w:tabs>
        <w:ind w:left="851" w:hanging="425"/>
        <w:jc w:val="both"/>
        <w:rPr>
          <w:sz w:val="28"/>
          <w:szCs w:val="28"/>
        </w:rPr>
      </w:pPr>
      <w:r w:rsidRPr="00491409">
        <w:rPr>
          <w:sz w:val="28"/>
          <w:szCs w:val="28"/>
        </w:rPr>
        <w:t>Разрабатывать ценовую политику услуг и выбирать каналы сбыта услуг;</w:t>
      </w:r>
    </w:p>
    <w:p w:rsidR="00B74471" w:rsidRPr="00491409" w:rsidRDefault="00910CDE" w:rsidP="00910CDE">
      <w:pPr>
        <w:numPr>
          <w:ilvl w:val="0"/>
          <w:numId w:val="2"/>
        </w:numPr>
        <w:tabs>
          <w:tab w:val="clear" w:pos="1106"/>
          <w:tab w:val="num" w:pos="851"/>
          <w:tab w:val="left" w:pos="3024"/>
        </w:tabs>
        <w:ind w:left="851" w:hanging="425"/>
        <w:jc w:val="both"/>
        <w:rPr>
          <w:sz w:val="28"/>
          <w:szCs w:val="28"/>
        </w:rPr>
      </w:pPr>
      <w:r w:rsidRPr="00491409">
        <w:rPr>
          <w:sz w:val="28"/>
          <w:szCs w:val="28"/>
        </w:rPr>
        <w:t xml:space="preserve">Проектировать рекламный продукт и </w:t>
      </w:r>
      <w:r w:rsidR="00B74471" w:rsidRPr="00491409">
        <w:rPr>
          <w:sz w:val="28"/>
          <w:szCs w:val="28"/>
        </w:rPr>
        <w:t xml:space="preserve">организовывать рекламные кампании; </w:t>
      </w:r>
    </w:p>
    <w:p w:rsidR="00B74471" w:rsidRPr="00491409" w:rsidRDefault="00B74471" w:rsidP="00B74471">
      <w:pPr>
        <w:numPr>
          <w:ilvl w:val="0"/>
          <w:numId w:val="2"/>
        </w:numPr>
        <w:tabs>
          <w:tab w:val="clear" w:pos="1106"/>
          <w:tab w:val="num" w:pos="851"/>
          <w:tab w:val="left" w:pos="3024"/>
        </w:tabs>
        <w:ind w:left="851" w:hanging="425"/>
        <w:jc w:val="both"/>
        <w:rPr>
          <w:sz w:val="28"/>
          <w:szCs w:val="28"/>
        </w:rPr>
      </w:pPr>
      <w:r w:rsidRPr="00491409">
        <w:rPr>
          <w:sz w:val="28"/>
          <w:szCs w:val="28"/>
        </w:rPr>
        <w:lastRenderedPageBreak/>
        <w:t xml:space="preserve">проводить опрос потребителей; </w:t>
      </w:r>
    </w:p>
    <w:p w:rsidR="00B74471" w:rsidRPr="00491409" w:rsidRDefault="00B74471" w:rsidP="00B74471">
      <w:pPr>
        <w:numPr>
          <w:ilvl w:val="0"/>
          <w:numId w:val="2"/>
        </w:numPr>
        <w:tabs>
          <w:tab w:val="clear" w:pos="1106"/>
          <w:tab w:val="num" w:pos="851"/>
          <w:tab w:val="left" w:pos="3024"/>
        </w:tabs>
        <w:ind w:left="851" w:hanging="425"/>
        <w:jc w:val="both"/>
        <w:rPr>
          <w:sz w:val="28"/>
          <w:szCs w:val="28"/>
        </w:rPr>
      </w:pPr>
      <w:r w:rsidRPr="00491409">
        <w:rPr>
          <w:sz w:val="28"/>
          <w:szCs w:val="28"/>
        </w:rPr>
        <w:t>применять методы формирования спроса и стимулирования сбыта.</w:t>
      </w:r>
    </w:p>
    <w:p w:rsidR="00B74471" w:rsidRPr="00491409" w:rsidRDefault="00B74471" w:rsidP="00B74471">
      <w:pPr>
        <w:pStyle w:val="21"/>
        <w:tabs>
          <w:tab w:val="left" w:pos="3024"/>
        </w:tabs>
        <w:ind w:firstLine="284"/>
        <w:rPr>
          <w:szCs w:val="28"/>
        </w:rPr>
      </w:pPr>
      <w:r w:rsidRPr="00491409">
        <w:rPr>
          <w:szCs w:val="28"/>
        </w:rPr>
        <w:t>Дисциплина "Маркетинг</w:t>
      </w:r>
      <w:r w:rsidR="00C055AE" w:rsidRPr="00491409">
        <w:rPr>
          <w:szCs w:val="28"/>
        </w:rPr>
        <w:t xml:space="preserve"> ландшафтных услуг </w:t>
      </w:r>
      <w:r w:rsidRPr="00491409">
        <w:rPr>
          <w:szCs w:val="28"/>
        </w:rPr>
        <w:t>" базируется на знаниях, умениях и навыках, полученных студентами при изучении экономических дис</w:t>
      </w:r>
      <w:r w:rsidR="00C8147E">
        <w:rPr>
          <w:szCs w:val="28"/>
        </w:rPr>
        <w:t>циплин: "Бухгалтерский учет", "Основы м</w:t>
      </w:r>
      <w:r w:rsidRPr="00491409">
        <w:rPr>
          <w:szCs w:val="28"/>
        </w:rPr>
        <w:t>енеджмент</w:t>
      </w:r>
      <w:r w:rsidR="00C8147E">
        <w:rPr>
          <w:szCs w:val="28"/>
        </w:rPr>
        <w:t>а</w:t>
      </w:r>
      <w:r w:rsidRPr="00491409">
        <w:rPr>
          <w:szCs w:val="28"/>
        </w:rPr>
        <w:t>", "Экономика организации (предприятия)", "Экономическая теория"и др.</w:t>
      </w:r>
    </w:p>
    <w:p w:rsidR="00B74471" w:rsidRPr="00491409" w:rsidRDefault="00B74471" w:rsidP="00B74471">
      <w:pPr>
        <w:pStyle w:val="a5"/>
        <w:widowControl w:val="0"/>
        <w:tabs>
          <w:tab w:val="left" w:pos="3024"/>
        </w:tabs>
        <w:rPr>
          <w:sz w:val="28"/>
          <w:szCs w:val="28"/>
        </w:rPr>
      </w:pPr>
      <w:r w:rsidRPr="00491409">
        <w:rPr>
          <w:sz w:val="28"/>
          <w:szCs w:val="28"/>
        </w:rPr>
        <w:t xml:space="preserve">Изучение программного материала </w:t>
      </w:r>
      <w:r w:rsidR="00E80C2B">
        <w:rPr>
          <w:sz w:val="28"/>
          <w:szCs w:val="28"/>
        </w:rPr>
        <w:t xml:space="preserve"> на основе </w:t>
      </w:r>
      <w:proofErr w:type="spellStart"/>
      <w:r w:rsidR="00E80C2B">
        <w:rPr>
          <w:sz w:val="28"/>
          <w:szCs w:val="28"/>
        </w:rPr>
        <w:t>компетентностного</w:t>
      </w:r>
      <w:proofErr w:type="spellEnd"/>
      <w:r w:rsidR="00E80C2B">
        <w:rPr>
          <w:sz w:val="28"/>
          <w:szCs w:val="28"/>
        </w:rPr>
        <w:t xml:space="preserve"> подхода </w:t>
      </w:r>
      <w:r w:rsidRPr="00491409">
        <w:rPr>
          <w:sz w:val="28"/>
          <w:szCs w:val="28"/>
        </w:rPr>
        <w:t>должно способствовать формированию у студентов</w:t>
      </w:r>
      <w:r w:rsidR="00E80C2B">
        <w:rPr>
          <w:sz w:val="28"/>
          <w:szCs w:val="28"/>
        </w:rPr>
        <w:t xml:space="preserve"> нового экономического мышления, позволяющего  ему  в условиях конкурентного  рынка быстро реагировать  на изменения внешней и внутренней среды</w:t>
      </w:r>
      <w:proofErr w:type="gramStart"/>
      <w:r w:rsidR="00E80C2B">
        <w:rPr>
          <w:sz w:val="28"/>
          <w:szCs w:val="28"/>
        </w:rPr>
        <w:t xml:space="preserve"> .</w:t>
      </w:r>
      <w:proofErr w:type="gramEnd"/>
    </w:p>
    <w:p w:rsidR="00B74471" w:rsidRPr="00491409" w:rsidRDefault="00B74471" w:rsidP="00B74471">
      <w:pPr>
        <w:tabs>
          <w:tab w:val="left" w:pos="3024"/>
        </w:tabs>
        <w:ind w:firstLine="284"/>
        <w:jc w:val="both"/>
        <w:rPr>
          <w:sz w:val="28"/>
          <w:szCs w:val="28"/>
        </w:rPr>
      </w:pPr>
      <w:r w:rsidRPr="00491409">
        <w:rPr>
          <w:sz w:val="28"/>
          <w:szCs w:val="28"/>
        </w:rPr>
        <w:t>При</w:t>
      </w:r>
      <w:r w:rsidR="00C055AE" w:rsidRPr="00491409">
        <w:rPr>
          <w:sz w:val="28"/>
          <w:szCs w:val="28"/>
        </w:rPr>
        <w:t>мерная программа рассчитана на 8</w:t>
      </w:r>
      <w:r w:rsidRPr="00491409">
        <w:rPr>
          <w:sz w:val="28"/>
          <w:szCs w:val="28"/>
        </w:rPr>
        <w:t>0 часов (из них 20 часов – практические занятия) для базового уровня профессионального образования.</w:t>
      </w:r>
    </w:p>
    <w:p w:rsidR="00B74471" w:rsidRPr="00491409" w:rsidRDefault="00B74471" w:rsidP="00B74471">
      <w:pPr>
        <w:pStyle w:val="21"/>
        <w:tabs>
          <w:tab w:val="left" w:pos="3024"/>
        </w:tabs>
        <w:ind w:firstLine="284"/>
        <w:rPr>
          <w:szCs w:val="28"/>
        </w:rPr>
      </w:pPr>
      <w:r w:rsidRPr="00491409">
        <w:rPr>
          <w:szCs w:val="28"/>
        </w:rPr>
        <w:t>При разработке рабочей программы учебной дисциплины образовательное учреждение в зависимости от профиля и специфики подготовки специалистов может вносить дополнения и изменения в содержание, последовательность изучения учебного материала и распределение учебных часов по разделам (темам), а также практических занятий при условии выполнения требований к уровню подготовки выпускников.</w:t>
      </w:r>
    </w:p>
    <w:p w:rsidR="00B74471" w:rsidRPr="00491409" w:rsidRDefault="00B74471" w:rsidP="00B74471">
      <w:pPr>
        <w:pStyle w:val="21"/>
        <w:tabs>
          <w:tab w:val="left" w:pos="3024"/>
        </w:tabs>
        <w:ind w:firstLine="284"/>
        <w:rPr>
          <w:szCs w:val="28"/>
        </w:rPr>
      </w:pPr>
      <w:r w:rsidRPr="00491409">
        <w:rPr>
          <w:szCs w:val="28"/>
        </w:rPr>
        <w:t>При изучении дисциплины необходимо постоянно обращать внимание студентов на ее прикладной характер, показывать, где и когда изучаемые теоретические положения и практические навыки могут быть использованы в будущей практической деятельности. Изучение материала необходимо вести в форме, доступной пониманию студентов.</w:t>
      </w:r>
    </w:p>
    <w:p w:rsidR="00B74471" w:rsidRPr="00491409" w:rsidRDefault="00B74471" w:rsidP="00B74471">
      <w:pPr>
        <w:pStyle w:val="a5"/>
        <w:widowControl w:val="0"/>
        <w:tabs>
          <w:tab w:val="left" w:pos="3024"/>
        </w:tabs>
        <w:rPr>
          <w:sz w:val="28"/>
          <w:szCs w:val="28"/>
        </w:rPr>
      </w:pPr>
      <w:r w:rsidRPr="00491409">
        <w:rPr>
          <w:sz w:val="28"/>
          <w:szCs w:val="28"/>
        </w:rPr>
        <w:t>Для проведения занятий целесообразно использовать лекционно-семинар</w:t>
      </w:r>
      <w:r w:rsidRPr="00491409">
        <w:rPr>
          <w:sz w:val="28"/>
          <w:szCs w:val="28"/>
        </w:rPr>
        <w:softHyphen/>
        <w:t xml:space="preserve">ские занятия, </w:t>
      </w:r>
      <w:proofErr w:type="spellStart"/>
      <w:r w:rsidRPr="00491409">
        <w:rPr>
          <w:sz w:val="28"/>
          <w:szCs w:val="28"/>
        </w:rPr>
        <w:t>организационно-деятельностные</w:t>
      </w:r>
      <w:proofErr w:type="spellEnd"/>
      <w:r w:rsidRPr="00491409">
        <w:rPr>
          <w:sz w:val="28"/>
          <w:szCs w:val="28"/>
        </w:rPr>
        <w:t xml:space="preserve"> и деловые игры, разбор производственных ситуаций, проводить дискуссии по актуальным проблемам маркетинга, работать с методическими и справочными материалами, применять технические средства обучения и вычислительную технику, организовывать экскурсии на предприятия и учреждения отрасли. </w:t>
      </w:r>
    </w:p>
    <w:p w:rsidR="00B74471" w:rsidRPr="00491409" w:rsidRDefault="00B74471" w:rsidP="00B74471">
      <w:pPr>
        <w:pStyle w:val="a5"/>
        <w:widowControl w:val="0"/>
        <w:tabs>
          <w:tab w:val="left" w:pos="3024"/>
        </w:tabs>
        <w:rPr>
          <w:sz w:val="28"/>
          <w:szCs w:val="28"/>
        </w:rPr>
      </w:pPr>
      <w:r w:rsidRPr="00491409">
        <w:rPr>
          <w:sz w:val="28"/>
          <w:szCs w:val="28"/>
        </w:rPr>
        <w:t>При изложении дисциплины по соответствующим разделам и темам следует использовать законодательные и нормативные акты РФ, а также инструктивные и руководящие материалы министерств и ведомств.</w:t>
      </w:r>
    </w:p>
    <w:p w:rsidR="00B74471" w:rsidRPr="00491409" w:rsidRDefault="00B74471" w:rsidP="00B74471">
      <w:pPr>
        <w:pStyle w:val="a5"/>
        <w:widowControl w:val="0"/>
        <w:tabs>
          <w:tab w:val="left" w:pos="3024"/>
        </w:tabs>
        <w:rPr>
          <w:sz w:val="28"/>
          <w:szCs w:val="28"/>
        </w:rPr>
      </w:pPr>
      <w:r w:rsidRPr="00491409">
        <w:rPr>
          <w:sz w:val="28"/>
          <w:szCs w:val="28"/>
        </w:rPr>
        <w:t xml:space="preserve">Освоение дисциплины </w:t>
      </w:r>
      <w:r w:rsidR="00C055AE" w:rsidRPr="00491409">
        <w:rPr>
          <w:sz w:val="28"/>
          <w:szCs w:val="28"/>
        </w:rPr>
        <w:t xml:space="preserve">"Маркетинг ландшафтных услуг" </w:t>
      </w:r>
      <w:r w:rsidRPr="00491409">
        <w:rPr>
          <w:sz w:val="28"/>
          <w:szCs w:val="28"/>
        </w:rPr>
        <w:t>предлагает практическое осмысление ее разделов и тем на практических занятиях, в процессе которых студент должен закрепить и углубить теоретические знания, приобрести необходимые умения и навыки. При проведении практических занятий учебная группа может делиться на подгруппы численностью не менее 8 человек.</w:t>
      </w:r>
    </w:p>
    <w:p w:rsidR="00B74471" w:rsidRPr="00491409" w:rsidRDefault="00B74471" w:rsidP="00B74471">
      <w:pPr>
        <w:pStyle w:val="a5"/>
        <w:widowControl w:val="0"/>
        <w:tabs>
          <w:tab w:val="left" w:pos="3024"/>
        </w:tabs>
        <w:rPr>
          <w:sz w:val="28"/>
          <w:szCs w:val="28"/>
        </w:rPr>
      </w:pPr>
      <w:r w:rsidRPr="00491409">
        <w:rPr>
          <w:sz w:val="28"/>
          <w:szCs w:val="28"/>
        </w:rPr>
        <w:t>Предусмотренная программой тематика практических занятий носит рекомендательный характер и в рабочей программе может быть изменена в зависимости от специфики образовательного учреждения.</w:t>
      </w:r>
    </w:p>
    <w:p w:rsidR="00B74471" w:rsidRPr="00491409" w:rsidRDefault="00B74471" w:rsidP="00B74471">
      <w:pPr>
        <w:pStyle w:val="a5"/>
        <w:widowControl w:val="0"/>
        <w:tabs>
          <w:tab w:val="left" w:pos="3024"/>
        </w:tabs>
        <w:rPr>
          <w:sz w:val="28"/>
          <w:szCs w:val="28"/>
        </w:rPr>
      </w:pPr>
      <w:r w:rsidRPr="00491409">
        <w:rPr>
          <w:sz w:val="28"/>
          <w:szCs w:val="28"/>
        </w:rPr>
        <w:t>В рабочей программе дисциплины наряду с практическими знаниями планируется самостоятельная работа студентов и указывается ее тематика.</w:t>
      </w:r>
    </w:p>
    <w:p w:rsidR="00B74471" w:rsidRPr="00491409" w:rsidRDefault="00B74471" w:rsidP="00B74471">
      <w:pPr>
        <w:tabs>
          <w:tab w:val="left" w:pos="3024"/>
        </w:tabs>
        <w:ind w:firstLine="284"/>
        <w:jc w:val="both"/>
        <w:rPr>
          <w:sz w:val="28"/>
          <w:szCs w:val="28"/>
        </w:rPr>
      </w:pPr>
      <w:r w:rsidRPr="00491409">
        <w:rPr>
          <w:sz w:val="28"/>
          <w:szCs w:val="28"/>
        </w:rPr>
        <w:t>В содержании учебной дисциплины по каждой теме приведены требования к формируемым представлениям, знаниям и умениям.</w:t>
      </w:r>
    </w:p>
    <w:p w:rsidR="00B74471" w:rsidRPr="00491409" w:rsidRDefault="00B74471" w:rsidP="00B74471">
      <w:pPr>
        <w:pStyle w:val="a5"/>
        <w:tabs>
          <w:tab w:val="left" w:pos="3024"/>
        </w:tabs>
        <w:rPr>
          <w:sz w:val="28"/>
          <w:szCs w:val="28"/>
        </w:rPr>
      </w:pPr>
      <w:r w:rsidRPr="00491409">
        <w:rPr>
          <w:sz w:val="28"/>
          <w:szCs w:val="28"/>
        </w:rPr>
        <w:lastRenderedPageBreak/>
        <w:t xml:space="preserve">Для проверки знаний студентов в рабочей программе рекомендуется указывать, по окончании изучения каких разделов следует проводить рубежный контроль. Форму и сроки проведения контроля по дисциплине определяет образовательное учреждение. </w:t>
      </w:r>
    </w:p>
    <w:p w:rsidR="00B74471" w:rsidRPr="00491409" w:rsidRDefault="00B74471" w:rsidP="00B74471">
      <w:pPr>
        <w:pStyle w:val="a5"/>
        <w:tabs>
          <w:tab w:val="left" w:pos="3024"/>
        </w:tabs>
        <w:rPr>
          <w:sz w:val="28"/>
          <w:szCs w:val="28"/>
        </w:rPr>
      </w:pPr>
    </w:p>
    <w:p w:rsidR="00B74471" w:rsidRDefault="00B74471" w:rsidP="00B74471">
      <w:pPr>
        <w:pStyle w:val="a5"/>
        <w:tabs>
          <w:tab w:val="left" w:pos="3024"/>
        </w:tabs>
        <w:rPr>
          <w:b/>
        </w:rPr>
      </w:pPr>
    </w:p>
    <w:p w:rsidR="00B74471" w:rsidRDefault="00393DF3" w:rsidP="00B74471">
      <w:pPr>
        <w:pStyle w:val="11"/>
        <w:tabs>
          <w:tab w:val="left" w:pos="3024"/>
        </w:tabs>
        <w:rPr>
          <w:sz w:val="24"/>
        </w:rPr>
      </w:pPr>
      <w:r>
        <w:rPr>
          <w:sz w:val="24"/>
        </w:rPr>
        <w:t>1.</w:t>
      </w:r>
      <w:r w:rsidR="00B74471">
        <w:rPr>
          <w:sz w:val="24"/>
        </w:rPr>
        <w:t>ПРИМЕРНЫЙ ТЕМАТИЧЕСКИЙ ПЛАН</w:t>
      </w:r>
    </w:p>
    <w:p w:rsidR="00B74471" w:rsidRDefault="00B74471" w:rsidP="00B74471">
      <w:pPr>
        <w:tabs>
          <w:tab w:val="left" w:pos="3024"/>
        </w:tabs>
      </w:pPr>
    </w:p>
    <w:tbl>
      <w:tblPr>
        <w:tblW w:w="0" w:type="auto"/>
        <w:tblInd w:w="7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tblPr>
      <w:tblGrid>
        <w:gridCol w:w="5103"/>
        <w:gridCol w:w="1418"/>
        <w:gridCol w:w="2126"/>
      </w:tblGrid>
      <w:tr w:rsidR="00B74471" w:rsidRPr="00491409" w:rsidTr="00E80C2B">
        <w:trPr>
          <w:cantSplit/>
          <w:trHeight w:val="383"/>
        </w:trPr>
        <w:tc>
          <w:tcPr>
            <w:tcW w:w="5103" w:type="dxa"/>
            <w:vMerge w:val="restart"/>
            <w:tcBorders>
              <w:top w:val="single" w:sz="6" w:space="0" w:color="auto"/>
              <w:left w:val="single" w:sz="6" w:space="0" w:color="auto"/>
              <w:bottom w:val="single" w:sz="6" w:space="0" w:color="auto"/>
              <w:right w:val="single" w:sz="6" w:space="0" w:color="auto"/>
            </w:tcBorders>
          </w:tcPr>
          <w:p w:rsidR="00B74471" w:rsidRPr="00491409" w:rsidRDefault="00B74471">
            <w:pPr>
              <w:widowControl/>
              <w:tabs>
                <w:tab w:val="left" w:pos="3024"/>
              </w:tabs>
              <w:jc w:val="center"/>
              <w:rPr>
                <w:sz w:val="24"/>
                <w:szCs w:val="24"/>
              </w:rPr>
            </w:pPr>
            <w:r w:rsidRPr="00491409">
              <w:rPr>
                <w:sz w:val="24"/>
                <w:szCs w:val="24"/>
              </w:rPr>
              <w:t xml:space="preserve">   </w:t>
            </w:r>
          </w:p>
          <w:p w:rsidR="00B74471" w:rsidRPr="00491409" w:rsidRDefault="00B74471">
            <w:pPr>
              <w:widowControl/>
              <w:tabs>
                <w:tab w:val="left" w:pos="3024"/>
              </w:tabs>
              <w:jc w:val="center"/>
              <w:rPr>
                <w:sz w:val="24"/>
                <w:szCs w:val="24"/>
              </w:rPr>
            </w:pPr>
          </w:p>
          <w:p w:rsidR="00B74471" w:rsidRPr="00491409" w:rsidRDefault="00B74471">
            <w:pPr>
              <w:widowControl/>
              <w:tabs>
                <w:tab w:val="left" w:pos="3024"/>
              </w:tabs>
              <w:jc w:val="center"/>
              <w:rPr>
                <w:sz w:val="24"/>
                <w:szCs w:val="24"/>
              </w:rPr>
            </w:pPr>
            <w:r w:rsidRPr="00491409">
              <w:rPr>
                <w:sz w:val="24"/>
                <w:szCs w:val="24"/>
              </w:rPr>
              <w:t>Наименование разделов и тем</w:t>
            </w:r>
          </w:p>
          <w:p w:rsidR="00B74471" w:rsidRPr="00491409" w:rsidRDefault="00B74471">
            <w:pPr>
              <w:widowControl/>
              <w:tabs>
                <w:tab w:val="left" w:pos="3024"/>
              </w:tabs>
              <w:jc w:val="center"/>
              <w:rPr>
                <w:sz w:val="24"/>
                <w:szCs w:val="24"/>
              </w:rPr>
            </w:pPr>
          </w:p>
        </w:tc>
        <w:tc>
          <w:tcPr>
            <w:tcW w:w="3544" w:type="dxa"/>
            <w:gridSpan w:val="2"/>
            <w:tcBorders>
              <w:top w:val="single" w:sz="6" w:space="0" w:color="auto"/>
              <w:left w:val="single" w:sz="6" w:space="0" w:color="auto"/>
              <w:bottom w:val="single" w:sz="4" w:space="0" w:color="auto"/>
              <w:right w:val="single" w:sz="6" w:space="0" w:color="auto"/>
            </w:tcBorders>
            <w:hideMark/>
          </w:tcPr>
          <w:p w:rsidR="00B74471" w:rsidRPr="00491409" w:rsidRDefault="00B74471">
            <w:pPr>
              <w:widowControl/>
              <w:tabs>
                <w:tab w:val="left" w:pos="3024"/>
              </w:tabs>
              <w:jc w:val="center"/>
              <w:rPr>
                <w:sz w:val="24"/>
                <w:szCs w:val="24"/>
              </w:rPr>
            </w:pPr>
            <w:r w:rsidRPr="00491409">
              <w:rPr>
                <w:sz w:val="24"/>
                <w:szCs w:val="24"/>
              </w:rPr>
              <w:t>Количество аудиторных часов при очной форме обучения</w:t>
            </w:r>
          </w:p>
        </w:tc>
      </w:tr>
      <w:tr w:rsidR="00B74471" w:rsidRPr="00491409" w:rsidTr="00E80C2B">
        <w:trPr>
          <w:cantSplit/>
          <w:trHeight w:val="382"/>
        </w:trPr>
        <w:tc>
          <w:tcPr>
            <w:tcW w:w="5103" w:type="dxa"/>
            <w:vMerge/>
            <w:tcBorders>
              <w:top w:val="single" w:sz="6" w:space="0" w:color="auto"/>
              <w:left w:val="single" w:sz="6" w:space="0" w:color="auto"/>
              <w:bottom w:val="single" w:sz="6" w:space="0" w:color="auto"/>
              <w:right w:val="single" w:sz="6" w:space="0" w:color="auto"/>
            </w:tcBorders>
            <w:vAlign w:val="center"/>
            <w:hideMark/>
          </w:tcPr>
          <w:p w:rsidR="00B74471" w:rsidRPr="00491409" w:rsidRDefault="00B74471">
            <w:pPr>
              <w:widowControl/>
              <w:rPr>
                <w:sz w:val="24"/>
                <w:szCs w:val="24"/>
              </w:rPr>
            </w:pPr>
          </w:p>
        </w:tc>
        <w:tc>
          <w:tcPr>
            <w:tcW w:w="1418" w:type="dxa"/>
            <w:tcBorders>
              <w:top w:val="single" w:sz="4" w:space="0" w:color="auto"/>
              <w:left w:val="single" w:sz="6" w:space="0" w:color="auto"/>
              <w:bottom w:val="single" w:sz="4" w:space="0" w:color="auto"/>
              <w:right w:val="single" w:sz="6" w:space="0" w:color="auto"/>
            </w:tcBorders>
            <w:hideMark/>
          </w:tcPr>
          <w:p w:rsidR="00B74471" w:rsidRPr="00491409" w:rsidRDefault="00B74471">
            <w:pPr>
              <w:widowControl/>
              <w:tabs>
                <w:tab w:val="left" w:pos="3024"/>
              </w:tabs>
              <w:jc w:val="center"/>
              <w:rPr>
                <w:sz w:val="24"/>
                <w:szCs w:val="24"/>
              </w:rPr>
            </w:pPr>
            <w:r w:rsidRPr="00491409">
              <w:rPr>
                <w:sz w:val="24"/>
                <w:szCs w:val="24"/>
              </w:rPr>
              <w:t>Всего</w:t>
            </w:r>
          </w:p>
        </w:tc>
        <w:tc>
          <w:tcPr>
            <w:tcW w:w="2126" w:type="dxa"/>
            <w:tcBorders>
              <w:top w:val="single" w:sz="4" w:space="0" w:color="auto"/>
              <w:left w:val="single" w:sz="6" w:space="0" w:color="auto"/>
              <w:bottom w:val="single" w:sz="4" w:space="0" w:color="auto"/>
              <w:right w:val="single" w:sz="6" w:space="0" w:color="auto"/>
            </w:tcBorders>
            <w:hideMark/>
          </w:tcPr>
          <w:p w:rsidR="00B74471" w:rsidRPr="00491409" w:rsidRDefault="00B74471">
            <w:pPr>
              <w:widowControl/>
              <w:tabs>
                <w:tab w:val="left" w:pos="3024"/>
              </w:tabs>
              <w:jc w:val="center"/>
              <w:rPr>
                <w:sz w:val="24"/>
                <w:szCs w:val="24"/>
              </w:rPr>
            </w:pPr>
            <w:r w:rsidRPr="00491409">
              <w:rPr>
                <w:sz w:val="24"/>
                <w:szCs w:val="24"/>
              </w:rPr>
              <w:t xml:space="preserve">в т.ч. </w:t>
            </w:r>
            <w:proofErr w:type="spellStart"/>
            <w:r w:rsidRPr="00491409">
              <w:rPr>
                <w:sz w:val="24"/>
                <w:szCs w:val="24"/>
              </w:rPr>
              <w:t>практ</w:t>
            </w:r>
            <w:proofErr w:type="spellEnd"/>
            <w:r w:rsidRPr="00491409">
              <w:rPr>
                <w:sz w:val="24"/>
                <w:szCs w:val="24"/>
              </w:rPr>
              <w:t>. занятия</w:t>
            </w:r>
          </w:p>
        </w:tc>
      </w:tr>
    </w:tbl>
    <w:p w:rsidR="00B74471" w:rsidRPr="00491409" w:rsidRDefault="00B74471" w:rsidP="00B74471">
      <w:pPr>
        <w:widowControl/>
        <w:tabs>
          <w:tab w:val="left" w:pos="3024"/>
        </w:tabs>
        <w:rPr>
          <w:sz w:val="24"/>
          <w:szCs w:val="24"/>
        </w:rPr>
      </w:pPr>
    </w:p>
    <w:tbl>
      <w:tblPr>
        <w:tblW w:w="0" w:type="auto"/>
        <w:tblInd w:w="71" w:type="dxa"/>
        <w:tblLayout w:type="fixed"/>
        <w:tblCellMar>
          <w:left w:w="71" w:type="dxa"/>
          <w:right w:w="71" w:type="dxa"/>
        </w:tblCellMar>
        <w:tblLook w:val="04A0"/>
      </w:tblPr>
      <w:tblGrid>
        <w:gridCol w:w="1077"/>
        <w:gridCol w:w="4026"/>
        <w:gridCol w:w="1418"/>
        <w:gridCol w:w="2126"/>
      </w:tblGrid>
      <w:tr w:rsidR="00B74471" w:rsidRPr="00491409" w:rsidTr="00E80C2B">
        <w:trPr>
          <w:cantSplit/>
          <w:tblHeader/>
        </w:trPr>
        <w:tc>
          <w:tcPr>
            <w:tcW w:w="5103" w:type="dxa"/>
            <w:gridSpan w:val="2"/>
            <w:tcBorders>
              <w:top w:val="single" w:sz="6" w:space="0" w:color="auto"/>
              <w:left w:val="single" w:sz="6" w:space="0" w:color="auto"/>
              <w:bottom w:val="single" w:sz="6" w:space="0" w:color="auto"/>
              <w:right w:val="single" w:sz="6" w:space="0" w:color="auto"/>
            </w:tcBorders>
            <w:hideMark/>
          </w:tcPr>
          <w:p w:rsidR="00B74471" w:rsidRPr="00491409" w:rsidRDefault="00B74471">
            <w:pPr>
              <w:widowControl/>
              <w:tabs>
                <w:tab w:val="left" w:pos="3024"/>
              </w:tabs>
              <w:jc w:val="center"/>
              <w:rPr>
                <w:sz w:val="24"/>
                <w:szCs w:val="24"/>
              </w:rPr>
            </w:pPr>
            <w:r w:rsidRPr="00491409">
              <w:rPr>
                <w:sz w:val="24"/>
                <w:szCs w:val="24"/>
              </w:rPr>
              <w:t>1</w:t>
            </w:r>
          </w:p>
        </w:tc>
        <w:tc>
          <w:tcPr>
            <w:tcW w:w="1418"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hideMark/>
          </w:tcPr>
          <w:p w:rsidR="00B74471" w:rsidRPr="00491409" w:rsidRDefault="00B74471">
            <w:pPr>
              <w:widowControl/>
              <w:tabs>
                <w:tab w:val="left" w:pos="3024"/>
              </w:tabs>
              <w:jc w:val="center"/>
              <w:rPr>
                <w:sz w:val="24"/>
                <w:szCs w:val="24"/>
              </w:rPr>
            </w:pPr>
            <w:r w:rsidRPr="00491409">
              <w:rPr>
                <w:sz w:val="24"/>
                <w:szCs w:val="24"/>
              </w:rPr>
              <w:t>3</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Предмет, цели и задачи дисциплины</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bottom"/>
          </w:tcPr>
          <w:p w:rsidR="00B74471" w:rsidRPr="00491409" w:rsidRDefault="00B74471">
            <w:pPr>
              <w:tabs>
                <w:tab w:val="left" w:pos="3024"/>
              </w:tabs>
              <w:jc w:val="center"/>
              <w:rPr>
                <w:sz w:val="24"/>
                <w:szCs w:val="24"/>
              </w:rPr>
            </w:pP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2.</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Концепции рыночной экономики</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bottom"/>
          </w:tcPr>
          <w:p w:rsidR="00B74471" w:rsidRPr="00491409" w:rsidRDefault="00B74471">
            <w:pPr>
              <w:tabs>
                <w:tab w:val="left" w:pos="3024"/>
              </w:tabs>
              <w:jc w:val="center"/>
              <w:rPr>
                <w:sz w:val="24"/>
                <w:szCs w:val="24"/>
              </w:rPr>
            </w:pP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3.</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Структура маркетинговой деятельности и классификация маркетинга</w:t>
            </w:r>
          </w:p>
        </w:tc>
        <w:tc>
          <w:tcPr>
            <w:tcW w:w="1418" w:type="dxa"/>
            <w:tcBorders>
              <w:top w:val="single" w:sz="6" w:space="0" w:color="auto"/>
              <w:left w:val="single" w:sz="6" w:space="0" w:color="auto"/>
              <w:bottom w:val="single" w:sz="6" w:space="0" w:color="auto"/>
              <w:right w:val="nil"/>
            </w:tcBorders>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74471" w:rsidRPr="00491409" w:rsidRDefault="00B74471">
            <w:pPr>
              <w:tabs>
                <w:tab w:val="left" w:pos="3024"/>
              </w:tabs>
              <w:jc w:val="center"/>
              <w:rPr>
                <w:sz w:val="24"/>
                <w:szCs w:val="24"/>
              </w:rPr>
            </w:pP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4.</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Сегментирование рынка</w:t>
            </w:r>
            <w:r w:rsidR="00C055AE" w:rsidRPr="00491409">
              <w:rPr>
                <w:sz w:val="24"/>
                <w:szCs w:val="24"/>
              </w:rPr>
              <w:t xml:space="preserve"> ландшафтных услуг</w:t>
            </w:r>
          </w:p>
        </w:tc>
        <w:tc>
          <w:tcPr>
            <w:tcW w:w="1418" w:type="dxa"/>
            <w:tcBorders>
              <w:top w:val="single" w:sz="6" w:space="0" w:color="auto"/>
              <w:left w:val="single" w:sz="6" w:space="0" w:color="auto"/>
              <w:bottom w:val="nil"/>
              <w:right w:val="nil"/>
            </w:tcBorders>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tcPr>
          <w:p w:rsidR="00B74471" w:rsidRPr="00491409" w:rsidRDefault="00C86BF6">
            <w:pPr>
              <w:tabs>
                <w:tab w:val="left" w:pos="3024"/>
              </w:tabs>
              <w:jc w:val="center"/>
              <w:rPr>
                <w:sz w:val="24"/>
                <w:szCs w:val="24"/>
              </w:rPr>
            </w:pPr>
            <w:r>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5.</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Объекты маркетинговой деятельности</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6.</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Субъекты маркетинговой деятельности</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3</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7.</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Окружающая среда маркетинга</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8.</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Конкурентная среда</w:t>
            </w:r>
            <w:r w:rsidR="00C055AE" w:rsidRPr="00491409">
              <w:rPr>
                <w:sz w:val="24"/>
                <w:szCs w:val="24"/>
              </w:rPr>
              <w:t xml:space="preserve"> рынка ландшафтных услуг</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6</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9.</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Среда маркетинга</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bottom"/>
          </w:tcPr>
          <w:p w:rsidR="00B74471" w:rsidRPr="00491409" w:rsidRDefault="00B74471">
            <w:pPr>
              <w:tabs>
                <w:tab w:val="left" w:pos="3024"/>
              </w:tabs>
              <w:jc w:val="center"/>
              <w:rPr>
                <w:sz w:val="24"/>
                <w:szCs w:val="24"/>
              </w:rPr>
            </w:pP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10.</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Ценовая политика</w:t>
            </w:r>
            <w:r w:rsidR="00C055AE" w:rsidRPr="00491409">
              <w:rPr>
                <w:sz w:val="24"/>
                <w:szCs w:val="24"/>
              </w:rPr>
              <w:t xml:space="preserve"> предприятий</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11.</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Сбытовая политика</w:t>
            </w:r>
            <w:r w:rsidR="00C055AE" w:rsidRPr="00491409">
              <w:rPr>
                <w:sz w:val="24"/>
                <w:szCs w:val="24"/>
              </w:rPr>
              <w:t xml:space="preserve"> на рынке ландшафтных услуг</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12.</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Методы маркетинга</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4</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13.</w:t>
            </w:r>
          </w:p>
        </w:tc>
        <w:tc>
          <w:tcPr>
            <w:tcW w:w="4026" w:type="dxa"/>
            <w:tcBorders>
              <w:top w:val="single" w:sz="6" w:space="0" w:color="auto"/>
              <w:left w:val="nil"/>
              <w:bottom w:val="single" w:sz="6" w:space="0" w:color="auto"/>
              <w:right w:val="nil"/>
            </w:tcBorders>
            <w:hideMark/>
          </w:tcPr>
          <w:p w:rsidR="00B74471" w:rsidRPr="00491409" w:rsidRDefault="00C055AE">
            <w:pPr>
              <w:tabs>
                <w:tab w:val="left" w:pos="3024"/>
              </w:tabs>
              <w:jc w:val="both"/>
              <w:rPr>
                <w:sz w:val="24"/>
                <w:szCs w:val="24"/>
              </w:rPr>
            </w:pPr>
            <w:r w:rsidRPr="00491409">
              <w:rPr>
                <w:sz w:val="24"/>
                <w:szCs w:val="24"/>
              </w:rPr>
              <w:t>Создание р</w:t>
            </w:r>
            <w:r w:rsidR="00B74471" w:rsidRPr="00491409">
              <w:rPr>
                <w:sz w:val="24"/>
                <w:szCs w:val="24"/>
              </w:rPr>
              <w:t>еклам</w:t>
            </w:r>
            <w:r w:rsidRPr="00491409">
              <w:rPr>
                <w:sz w:val="24"/>
                <w:szCs w:val="24"/>
              </w:rPr>
              <w:t>ного продукта, организация рекламных кампаний</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C055AE">
            <w:pPr>
              <w:tabs>
                <w:tab w:val="left" w:pos="3024"/>
              </w:tabs>
              <w:jc w:val="center"/>
              <w:rPr>
                <w:sz w:val="24"/>
                <w:szCs w:val="24"/>
              </w:rPr>
            </w:pPr>
            <w:r w:rsidRPr="00491409">
              <w:rPr>
                <w:sz w:val="24"/>
                <w:szCs w:val="24"/>
              </w:rPr>
              <w:t>8</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2</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14.</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Маркетинговые исследования рынка</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C055AE">
            <w:pPr>
              <w:tabs>
                <w:tab w:val="left" w:pos="3024"/>
              </w:tabs>
              <w:jc w:val="center"/>
              <w:rPr>
                <w:sz w:val="24"/>
                <w:szCs w:val="24"/>
              </w:rPr>
            </w:pPr>
            <w:r w:rsidRPr="00491409">
              <w:rPr>
                <w:sz w:val="24"/>
                <w:szCs w:val="24"/>
              </w:rPr>
              <w:t>10</w:t>
            </w:r>
          </w:p>
        </w:tc>
        <w:tc>
          <w:tcPr>
            <w:tcW w:w="2126" w:type="dxa"/>
            <w:tcBorders>
              <w:top w:val="single" w:sz="4" w:space="0" w:color="auto"/>
              <w:left w:val="single" w:sz="4" w:space="0" w:color="auto"/>
              <w:bottom w:val="single" w:sz="4" w:space="0" w:color="auto"/>
              <w:right w:val="single" w:sz="4" w:space="0" w:color="auto"/>
            </w:tcBorders>
            <w:vAlign w:val="bottom"/>
            <w:hideMark/>
          </w:tcPr>
          <w:p w:rsidR="00B74471" w:rsidRPr="00491409" w:rsidRDefault="00B74471">
            <w:pPr>
              <w:tabs>
                <w:tab w:val="left" w:pos="3024"/>
              </w:tabs>
              <w:jc w:val="center"/>
              <w:rPr>
                <w:sz w:val="24"/>
                <w:szCs w:val="24"/>
              </w:rPr>
            </w:pPr>
            <w:r w:rsidRPr="00491409">
              <w:rPr>
                <w:sz w:val="24"/>
                <w:szCs w:val="24"/>
              </w:rPr>
              <w:t>4</w:t>
            </w:r>
          </w:p>
        </w:tc>
      </w:tr>
      <w:tr w:rsidR="00B74471" w:rsidRPr="00491409" w:rsidTr="00E80C2B">
        <w:trPr>
          <w:cantSplit/>
        </w:trPr>
        <w:tc>
          <w:tcPr>
            <w:tcW w:w="1077" w:type="dxa"/>
            <w:tcBorders>
              <w:top w:val="single" w:sz="6" w:space="0" w:color="auto"/>
              <w:left w:val="single" w:sz="6" w:space="0" w:color="auto"/>
              <w:bottom w:val="single" w:sz="6" w:space="0" w:color="auto"/>
              <w:right w:val="nil"/>
            </w:tcBorders>
            <w:hideMark/>
          </w:tcPr>
          <w:p w:rsidR="00B74471" w:rsidRPr="00491409" w:rsidRDefault="00B74471">
            <w:pPr>
              <w:widowControl/>
              <w:tabs>
                <w:tab w:val="left" w:pos="3024"/>
              </w:tabs>
              <w:jc w:val="right"/>
              <w:rPr>
                <w:sz w:val="24"/>
                <w:szCs w:val="24"/>
              </w:rPr>
            </w:pPr>
            <w:r w:rsidRPr="00491409">
              <w:rPr>
                <w:sz w:val="24"/>
                <w:szCs w:val="24"/>
              </w:rPr>
              <w:t>Тема 15.</w:t>
            </w:r>
          </w:p>
        </w:tc>
        <w:tc>
          <w:tcPr>
            <w:tcW w:w="4026" w:type="dxa"/>
            <w:tcBorders>
              <w:top w:val="single" w:sz="6" w:space="0" w:color="auto"/>
              <w:left w:val="nil"/>
              <w:bottom w:val="single" w:sz="6" w:space="0" w:color="auto"/>
              <w:right w:val="nil"/>
            </w:tcBorders>
            <w:hideMark/>
          </w:tcPr>
          <w:p w:rsidR="00B74471" w:rsidRPr="00491409" w:rsidRDefault="00B74471">
            <w:pPr>
              <w:tabs>
                <w:tab w:val="left" w:pos="3024"/>
              </w:tabs>
              <w:jc w:val="both"/>
              <w:rPr>
                <w:sz w:val="24"/>
                <w:szCs w:val="24"/>
              </w:rPr>
            </w:pPr>
            <w:r w:rsidRPr="00491409">
              <w:rPr>
                <w:sz w:val="24"/>
                <w:szCs w:val="24"/>
              </w:rPr>
              <w:t>Стратегия и планирование маркетинга</w:t>
            </w:r>
          </w:p>
        </w:tc>
        <w:tc>
          <w:tcPr>
            <w:tcW w:w="1418" w:type="dxa"/>
            <w:tcBorders>
              <w:top w:val="single" w:sz="6" w:space="0" w:color="auto"/>
              <w:left w:val="single" w:sz="6" w:space="0" w:color="auto"/>
              <w:bottom w:val="single" w:sz="6" w:space="0" w:color="auto"/>
              <w:right w:val="nil"/>
            </w:tcBorders>
            <w:vAlign w:val="bottom"/>
            <w:hideMark/>
          </w:tcPr>
          <w:p w:rsidR="00B74471" w:rsidRPr="00491409" w:rsidRDefault="00B74471">
            <w:pPr>
              <w:tabs>
                <w:tab w:val="left" w:pos="3024"/>
              </w:tabs>
              <w:jc w:val="center"/>
              <w:rPr>
                <w:sz w:val="24"/>
                <w:szCs w:val="24"/>
              </w:rPr>
            </w:pPr>
            <w:r w:rsidRPr="00491409">
              <w:rPr>
                <w:sz w:val="24"/>
                <w:szCs w:val="24"/>
              </w:rPr>
              <w:t>2</w:t>
            </w:r>
          </w:p>
        </w:tc>
        <w:tc>
          <w:tcPr>
            <w:tcW w:w="2126" w:type="dxa"/>
            <w:tcBorders>
              <w:top w:val="single" w:sz="4" w:space="0" w:color="auto"/>
              <w:left w:val="single" w:sz="4" w:space="0" w:color="auto"/>
              <w:bottom w:val="single" w:sz="4" w:space="0" w:color="auto"/>
              <w:right w:val="single" w:sz="4" w:space="0" w:color="auto"/>
            </w:tcBorders>
            <w:vAlign w:val="bottom"/>
          </w:tcPr>
          <w:p w:rsidR="00B74471" w:rsidRPr="00491409" w:rsidRDefault="00B74471">
            <w:pPr>
              <w:tabs>
                <w:tab w:val="left" w:pos="3024"/>
              </w:tabs>
              <w:jc w:val="center"/>
              <w:rPr>
                <w:sz w:val="24"/>
                <w:szCs w:val="24"/>
              </w:rPr>
            </w:pPr>
          </w:p>
        </w:tc>
      </w:tr>
      <w:tr w:rsidR="00B74471" w:rsidRPr="00491409" w:rsidTr="00E80C2B">
        <w:trPr>
          <w:cantSplit/>
        </w:trPr>
        <w:tc>
          <w:tcPr>
            <w:tcW w:w="5103" w:type="dxa"/>
            <w:gridSpan w:val="2"/>
            <w:tcBorders>
              <w:top w:val="single" w:sz="12" w:space="0" w:color="auto"/>
              <w:left w:val="single" w:sz="6" w:space="0" w:color="auto"/>
              <w:bottom w:val="single" w:sz="6" w:space="0" w:color="auto"/>
              <w:right w:val="nil"/>
            </w:tcBorders>
            <w:hideMark/>
          </w:tcPr>
          <w:p w:rsidR="00B74471" w:rsidRPr="00491409" w:rsidRDefault="00B74471">
            <w:pPr>
              <w:widowControl/>
              <w:tabs>
                <w:tab w:val="left" w:pos="3024"/>
              </w:tabs>
              <w:spacing w:before="60" w:after="60"/>
              <w:jc w:val="center"/>
              <w:rPr>
                <w:i/>
                <w:sz w:val="24"/>
                <w:szCs w:val="24"/>
              </w:rPr>
            </w:pPr>
            <w:r w:rsidRPr="00491409">
              <w:rPr>
                <w:b/>
                <w:i/>
                <w:sz w:val="24"/>
                <w:szCs w:val="24"/>
              </w:rPr>
              <w:t>Всего по дисциплине:</w:t>
            </w:r>
          </w:p>
        </w:tc>
        <w:tc>
          <w:tcPr>
            <w:tcW w:w="1418" w:type="dxa"/>
            <w:tcBorders>
              <w:top w:val="single" w:sz="12" w:space="0" w:color="auto"/>
              <w:left w:val="single" w:sz="6" w:space="0" w:color="auto"/>
              <w:bottom w:val="single" w:sz="6" w:space="0" w:color="auto"/>
              <w:right w:val="nil"/>
            </w:tcBorders>
            <w:hideMark/>
          </w:tcPr>
          <w:p w:rsidR="00B74471" w:rsidRPr="00491409" w:rsidRDefault="00C055AE">
            <w:pPr>
              <w:widowControl/>
              <w:tabs>
                <w:tab w:val="left" w:pos="3024"/>
              </w:tabs>
              <w:spacing w:before="60" w:after="60"/>
              <w:jc w:val="center"/>
              <w:rPr>
                <w:b/>
                <w:i/>
                <w:sz w:val="24"/>
                <w:szCs w:val="24"/>
              </w:rPr>
            </w:pPr>
            <w:r w:rsidRPr="00491409">
              <w:rPr>
                <w:b/>
                <w:i/>
                <w:sz w:val="24"/>
                <w:szCs w:val="24"/>
              </w:rPr>
              <w:t>6</w:t>
            </w:r>
            <w:r w:rsidR="00B74471" w:rsidRPr="00491409">
              <w:rPr>
                <w:b/>
                <w:i/>
                <w:sz w:val="24"/>
                <w:szCs w:val="24"/>
              </w:rPr>
              <w:t>0</w:t>
            </w:r>
          </w:p>
        </w:tc>
        <w:tc>
          <w:tcPr>
            <w:tcW w:w="2126" w:type="dxa"/>
            <w:tcBorders>
              <w:top w:val="single" w:sz="4" w:space="0" w:color="auto"/>
              <w:left w:val="single" w:sz="4" w:space="0" w:color="auto"/>
              <w:bottom w:val="single" w:sz="4" w:space="0" w:color="auto"/>
              <w:right w:val="single" w:sz="4" w:space="0" w:color="auto"/>
            </w:tcBorders>
            <w:hideMark/>
          </w:tcPr>
          <w:p w:rsidR="00B74471" w:rsidRPr="00491409" w:rsidRDefault="00B74471">
            <w:pPr>
              <w:widowControl/>
              <w:tabs>
                <w:tab w:val="left" w:pos="3024"/>
              </w:tabs>
              <w:spacing w:before="60" w:after="60"/>
              <w:jc w:val="center"/>
              <w:rPr>
                <w:b/>
                <w:i/>
                <w:sz w:val="24"/>
                <w:szCs w:val="24"/>
              </w:rPr>
            </w:pPr>
            <w:r w:rsidRPr="00491409">
              <w:rPr>
                <w:b/>
                <w:i/>
                <w:sz w:val="24"/>
                <w:szCs w:val="24"/>
              </w:rPr>
              <w:t>20</w:t>
            </w:r>
          </w:p>
        </w:tc>
      </w:tr>
    </w:tbl>
    <w:p w:rsidR="00B74471" w:rsidRDefault="00B74471" w:rsidP="00B74471">
      <w:pPr>
        <w:widowControl/>
        <w:tabs>
          <w:tab w:val="left" w:pos="3024"/>
        </w:tabs>
        <w:jc w:val="center"/>
      </w:pPr>
    </w:p>
    <w:p w:rsidR="00B74471" w:rsidRDefault="00B74471" w:rsidP="00B74471">
      <w:pPr>
        <w:widowControl/>
        <w:tabs>
          <w:tab w:val="left" w:pos="3024"/>
        </w:tabs>
        <w:jc w:val="center"/>
        <w:rPr>
          <w:b/>
        </w:rPr>
      </w:pPr>
    </w:p>
    <w:p w:rsidR="00B74471" w:rsidRDefault="00B74471" w:rsidP="00B74471">
      <w:pPr>
        <w:widowControl/>
        <w:tabs>
          <w:tab w:val="left" w:pos="3024"/>
        </w:tabs>
        <w:jc w:val="center"/>
        <w:rPr>
          <w:b/>
        </w:rPr>
      </w:pPr>
    </w:p>
    <w:p w:rsidR="00B74471" w:rsidRDefault="00B74471" w:rsidP="00B74471">
      <w:pPr>
        <w:widowControl/>
        <w:tabs>
          <w:tab w:val="left" w:pos="3024"/>
        </w:tabs>
        <w:jc w:val="center"/>
      </w:pPr>
    </w:p>
    <w:p w:rsidR="00B74471" w:rsidRDefault="00393DF3" w:rsidP="00B74471">
      <w:pPr>
        <w:pStyle w:val="2"/>
        <w:tabs>
          <w:tab w:val="left" w:pos="3024"/>
        </w:tabs>
      </w:pPr>
      <w:r>
        <w:t>2.</w:t>
      </w:r>
      <w:r w:rsidR="00B74471">
        <w:t>ПРИМЕРНОЕ СОДЕРЖАНИЕ ДИСЦИПЛИНЫ</w:t>
      </w:r>
    </w:p>
    <w:p w:rsidR="00B74471" w:rsidRDefault="00B74471" w:rsidP="00B74471">
      <w:pPr>
        <w:widowControl/>
        <w:tabs>
          <w:tab w:val="left" w:pos="3024"/>
        </w:tabs>
        <w:jc w:val="center"/>
        <w:rPr>
          <w:b/>
        </w:rPr>
      </w:pPr>
    </w:p>
    <w:p w:rsidR="00B74471" w:rsidRPr="00491409" w:rsidRDefault="00B74471" w:rsidP="00B74471">
      <w:pPr>
        <w:pStyle w:val="11"/>
        <w:keepNext w:val="0"/>
        <w:widowControl w:val="0"/>
        <w:tabs>
          <w:tab w:val="left" w:pos="3024"/>
        </w:tabs>
        <w:outlineLvl w:val="9"/>
        <w:rPr>
          <w:bCs/>
          <w:sz w:val="28"/>
          <w:szCs w:val="28"/>
        </w:rPr>
      </w:pPr>
      <w:r w:rsidRPr="00491409">
        <w:rPr>
          <w:sz w:val="28"/>
          <w:szCs w:val="28"/>
        </w:rPr>
        <w:t>Тема 1. Предмет, цели и задачи дисциплины</w:t>
      </w:r>
    </w:p>
    <w:p w:rsidR="00B74471" w:rsidRPr="00491409" w:rsidRDefault="00B74471" w:rsidP="00B74471">
      <w:pPr>
        <w:widowControl/>
        <w:tabs>
          <w:tab w:val="left" w:pos="3024"/>
        </w:tabs>
        <w:jc w:val="both"/>
        <w:rPr>
          <w:b/>
          <w:sz w:val="28"/>
          <w:szCs w:val="28"/>
        </w:rPr>
      </w:pPr>
      <w:r w:rsidRPr="00491409">
        <w:rPr>
          <w:b/>
          <w:sz w:val="28"/>
          <w:szCs w:val="28"/>
        </w:rPr>
        <w:tab/>
      </w: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i/>
          <w:sz w:val="28"/>
          <w:szCs w:val="28"/>
        </w:rPr>
      </w:pPr>
    </w:p>
    <w:p w:rsidR="00B74471" w:rsidRPr="00491409" w:rsidRDefault="00B74471" w:rsidP="00B74471">
      <w:pPr>
        <w:widowControl/>
        <w:tabs>
          <w:tab w:val="left" w:pos="3024"/>
        </w:tabs>
        <w:ind w:firstLine="426"/>
        <w:jc w:val="both"/>
        <w:rPr>
          <w:i/>
          <w:sz w:val="28"/>
          <w:szCs w:val="28"/>
        </w:rPr>
      </w:pPr>
      <w:r w:rsidRPr="00491409">
        <w:rPr>
          <w:i/>
          <w:sz w:val="28"/>
          <w:szCs w:val="28"/>
        </w:rPr>
        <w:t xml:space="preserve">иметь представление: </w:t>
      </w:r>
    </w:p>
    <w:p w:rsidR="00B74471" w:rsidRPr="00491409" w:rsidRDefault="00B74471" w:rsidP="00B74471">
      <w:pPr>
        <w:widowControl/>
        <w:numPr>
          <w:ilvl w:val="0"/>
          <w:numId w:val="3"/>
        </w:numPr>
        <w:tabs>
          <w:tab w:val="clear" w:pos="680"/>
          <w:tab w:val="num" w:pos="822"/>
          <w:tab w:val="left" w:pos="3024"/>
        </w:tabs>
        <w:ind w:left="822"/>
        <w:jc w:val="both"/>
        <w:rPr>
          <w:sz w:val="28"/>
          <w:szCs w:val="28"/>
        </w:rPr>
      </w:pPr>
      <w:r w:rsidRPr="00491409">
        <w:rPr>
          <w:sz w:val="28"/>
          <w:szCs w:val="28"/>
        </w:rPr>
        <w:lastRenderedPageBreak/>
        <w:t xml:space="preserve">о предмете, целях и задачах учебной дисциплины, </w:t>
      </w:r>
      <w:proofErr w:type="spellStart"/>
      <w:r w:rsidRPr="00491409">
        <w:rPr>
          <w:sz w:val="28"/>
          <w:szCs w:val="28"/>
        </w:rPr>
        <w:t>межпредметных</w:t>
      </w:r>
      <w:proofErr w:type="spellEnd"/>
      <w:r w:rsidRPr="00491409">
        <w:rPr>
          <w:sz w:val="28"/>
          <w:szCs w:val="28"/>
        </w:rPr>
        <w:t xml:space="preserve"> связях маркетинга с другими дисциплинами; </w:t>
      </w:r>
    </w:p>
    <w:p w:rsidR="00B74471" w:rsidRPr="00491409" w:rsidRDefault="00B74471" w:rsidP="00B74471">
      <w:pPr>
        <w:widowControl/>
        <w:tabs>
          <w:tab w:val="left" w:pos="3024"/>
        </w:tabs>
        <w:ind w:firstLine="426"/>
        <w:jc w:val="both"/>
        <w:rPr>
          <w:sz w:val="28"/>
          <w:szCs w:val="28"/>
        </w:rPr>
      </w:pPr>
      <w:r w:rsidRPr="00491409">
        <w:rPr>
          <w:i/>
          <w:sz w:val="28"/>
          <w:szCs w:val="28"/>
        </w:rPr>
        <w:t>знать:</w:t>
      </w:r>
      <w:r w:rsidRPr="00491409">
        <w:rPr>
          <w:sz w:val="28"/>
          <w:szCs w:val="28"/>
        </w:rPr>
        <w:t xml:space="preserve"> </w:t>
      </w:r>
    </w:p>
    <w:p w:rsidR="00B74471" w:rsidRPr="00491409" w:rsidRDefault="00B74471" w:rsidP="00B74471">
      <w:pPr>
        <w:numPr>
          <w:ilvl w:val="0"/>
          <w:numId w:val="3"/>
        </w:numPr>
        <w:tabs>
          <w:tab w:val="clear" w:pos="680"/>
          <w:tab w:val="num" w:pos="822"/>
          <w:tab w:val="left" w:pos="3024"/>
        </w:tabs>
        <w:ind w:left="822"/>
        <w:jc w:val="both"/>
        <w:rPr>
          <w:sz w:val="28"/>
          <w:szCs w:val="28"/>
        </w:rPr>
      </w:pPr>
      <w:r w:rsidRPr="00491409">
        <w:rPr>
          <w:sz w:val="28"/>
          <w:szCs w:val="28"/>
        </w:rPr>
        <w:t>основные термины, цели, задачи, принципы и функции маркетинговой деятельности.</w:t>
      </w:r>
    </w:p>
    <w:p w:rsidR="00B74471" w:rsidRPr="00491409" w:rsidRDefault="00B74471" w:rsidP="00B74471">
      <w:pPr>
        <w:pStyle w:val="a5"/>
        <w:tabs>
          <w:tab w:val="left" w:pos="3024"/>
        </w:tabs>
        <w:rPr>
          <w:b/>
          <w:sz w:val="28"/>
          <w:szCs w:val="28"/>
        </w:rPr>
      </w:pPr>
      <w:r w:rsidRPr="00491409">
        <w:rPr>
          <w:sz w:val="28"/>
          <w:szCs w:val="28"/>
        </w:rPr>
        <w:t>Понятия: маркетинг, рынок</w:t>
      </w:r>
      <w:r w:rsidR="00C055AE" w:rsidRPr="00491409">
        <w:rPr>
          <w:sz w:val="28"/>
          <w:szCs w:val="28"/>
        </w:rPr>
        <w:t xml:space="preserve"> ландшафтных услуг</w:t>
      </w:r>
      <w:r w:rsidRPr="00491409">
        <w:rPr>
          <w:sz w:val="28"/>
          <w:szCs w:val="28"/>
        </w:rPr>
        <w:t xml:space="preserve">, конъюнктура рынка. Предмет дисциплины, его цели и задачи. Структурно-логическая схема дисциплины. </w:t>
      </w:r>
      <w:proofErr w:type="spellStart"/>
      <w:r w:rsidRPr="00491409">
        <w:rPr>
          <w:sz w:val="28"/>
          <w:szCs w:val="28"/>
        </w:rPr>
        <w:t>Межпредметные</w:t>
      </w:r>
      <w:proofErr w:type="spellEnd"/>
      <w:r w:rsidRPr="00491409">
        <w:rPr>
          <w:sz w:val="28"/>
          <w:szCs w:val="28"/>
        </w:rPr>
        <w:t xml:space="preserve"> связи с другими дисциплинами. Значение дисциплины в подготовке специалистов бухгалтеров, экономистов, менеджеров. Цели, задачи маркетинга.</w:t>
      </w:r>
    </w:p>
    <w:p w:rsidR="00B74471" w:rsidRPr="00491409" w:rsidRDefault="00B74471" w:rsidP="00B74471">
      <w:pPr>
        <w:pStyle w:val="11"/>
        <w:keepNext w:val="0"/>
        <w:tabs>
          <w:tab w:val="left" w:pos="3024"/>
        </w:tabs>
        <w:outlineLvl w:val="9"/>
        <w:rPr>
          <w:sz w:val="28"/>
          <w:szCs w:val="28"/>
        </w:rPr>
      </w:pPr>
      <w:r w:rsidRPr="00491409">
        <w:rPr>
          <w:sz w:val="28"/>
          <w:szCs w:val="28"/>
        </w:rPr>
        <w:t>Тема 2. Концепции рыночной экономики</w:t>
      </w:r>
    </w:p>
    <w:p w:rsidR="00B74471" w:rsidRPr="00491409" w:rsidRDefault="00B74471" w:rsidP="00B74471">
      <w:pPr>
        <w:widowControl/>
        <w:tabs>
          <w:tab w:val="left" w:pos="3024"/>
        </w:tabs>
        <w:ind w:firstLine="709"/>
        <w:jc w:val="both"/>
        <w:rPr>
          <w:b/>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i/>
          <w:sz w:val="28"/>
          <w:szCs w:val="28"/>
        </w:rPr>
      </w:pPr>
      <w:r w:rsidRPr="00491409">
        <w:rPr>
          <w:i/>
          <w:sz w:val="28"/>
          <w:szCs w:val="28"/>
        </w:rPr>
        <w:t xml:space="preserve">иметь представление: </w:t>
      </w:r>
    </w:p>
    <w:p w:rsidR="00B74471" w:rsidRPr="00491409" w:rsidRDefault="00B74471" w:rsidP="00B74471">
      <w:pPr>
        <w:widowControl/>
        <w:numPr>
          <w:ilvl w:val="0"/>
          <w:numId w:val="3"/>
        </w:numPr>
        <w:tabs>
          <w:tab w:val="clear" w:pos="680"/>
          <w:tab w:val="num" w:pos="822"/>
          <w:tab w:val="left" w:pos="3024"/>
        </w:tabs>
        <w:ind w:left="822"/>
        <w:jc w:val="both"/>
        <w:rPr>
          <w:sz w:val="28"/>
          <w:szCs w:val="28"/>
        </w:rPr>
      </w:pPr>
      <w:r w:rsidRPr="00491409">
        <w:rPr>
          <w:sz w:val="28"/>
          <w:szCs w:val="28"/>
        </w:rPr>
        <w:t xml:space="preserve">об истории возникновения и основных этапах развития маркетинга; </w:t>
      </w:r>
    </w:p>
    <w:p w:rsidR="00B74471" w:rsidRPr="00491409" w:rsidRDefault="00B74471" w:rsidP="00B74471">
      <w:pPr>
        <w:widowControl/>
        <w:tabs>
          <w:tab w:val="left" w:pos="3024"/>
        </w:tabs>
        <w:ind w:firstLine="426"/>
        <w:jc w:val="both"/>
        <w:rPr>
          <w:i/>
          <w:sz w:val="28"/>
          <w:szCs w:val="28"/>
        </w:rPr>
      </w:pPr>
      <w:r w:rsidRPr="00491409">
        <w:rPr>
          <w:i/>
          <w:sz w:val="28"/>
          <w:szCs w:val="28"/>
        </w:rPr>
        <w:t xml:space="preserve">знать: </w:t>
      </w:r>
    </w:p>
    <w:p w:rsidR="00B74471" w:rsidRPr="00491409" w:rsidRDefault="00B74471" w:rsidP="00B74471">
      <w:pPr>
        <w:widowControl/>
        <w:numPr>
          <w:ilvl w:val="0"/>
          <w:numId w:val="3"/>
        </w:numPr>
        <w:tabs>
          <w:tab w:val="clear" w:pos="680"/>
          <w:tab w:val="num" w:pos="822"/>
          <w:tab w:val="left" w:pos="3024"/>
        </w:tabs>
        <w:ind w:left="822"/>
        <w:jc w:val="both"/>
        <w:rPr>
          <w:sz w:val="28"/>
          <w:szCs w:val="28"/>
        </w:rPr>
      </w:pPr>
      <w:r w:rsidRPr="00491409">
        <w:rPr>
          <w:sz w:val="28"/>
          <w:szCs w:val="28"/>
        </w:rPr>
        <w:t>концепции рыночных отношений, их характерные признаки.</w:t>
      </w:r>
    </w:p>
    <w:p w:rsidR="00B74471" w:rsidRPr="00491409" w:rsidRDefault="00B74471" w:rsidP="00B74471">
      <w:pPr>
        <w:pStyle w:val="a5"/>
        <w:tabs>
          <w:tab w:val="left" w:pos="3024"/>
        </w:tabs>
        <w:rPr>
          <w:sz w:val="28"/>
          <w:szCs w:val="28"/>
        </w:rPr>
      </w:pPr>
      <w:r w:rsidRPr="00491409">
        <w:rPr>
          <w:sz w:val="28"/>
          <w:szCs w:val="28"/>
        </w:rPr>
        <w:t>История возникновения и основные этапы развития маркетинга. Необходимость возникновения и совершенствования маркетинга в современных условиях.</w:t>
      </w:r>
      <w:r w:rsidR="009D16BA" w:rsidRPr="00491409">
        <w:rPr>
          <w:sz w:val="28"/>
          <w:szCs w:val="28"/>
        </w:rPr>
        <w:t xml:space="preserve"> </w:t>
      </w:r>
    </w:p>
    <w:p w:rsidR="00B74471" w:rsidRPr="00491409" w:rsidRDefault="00B74471" w:rsidP="00B74471">
      <w:pPr>
        <w:pStyle w:val="a5"/>
        <w:tabs>
          <w:tab w:val="left" w:pos="3024"/>
        </w:tabs>
        <w:rPr>
          <w:sz w:val="28"/>
          <w:szCs w:val="28"/>
        </w:rPr>
      </w:pPr>
      <w:r w:rsidRPr="00491409">
        <w:rPr>
          <w:sz w:val="28"/>
          <w:szCs w:val="28"/>
        </w:rPr>
        <w:t>Основные концепции развития рыночных отношений, их отличительные особенности.</w:t>
      </w:r>
      <w:r w:rsidR="009D16BA" w:rsidRPr="00491409">
        <w:rPr>
          <w:sz w:val="28"/>
          <w:szCs w:val="28"/>
        </w:rPr>
        <w:t xml:space="preserve"> Особенности развития рынка ландшафтных услуг.</w:t>
      </w:r>
      <w:r w:rsidRPr="00491409">
        <w:rPr>
          <w:sz w:val="28"/>
          <w:szCs w:val="28"/>
        </w:rPr>
        <w:t xml:space="preserve"> Маркетинг как одна из концепций, его сущность. Социально-этичный маркетинг: понятие, отличие от маркетинга.</w:t>
      </w:r>
    </w:p>
    <w:p w:rsidR="00B74471" w:rsidRPr="00491409" w:rsidRDefault="00B74471" w:rsidP="00B74471">
      <w:pPr>
        <w:tabs>
          <w:tab w:val="left" w:pos="3024"/>
        </w:tabs>
        <w:jc w:val="both"/>
        <w:rPr>
          <w:sz w:val="28"/>
          <w:szCs w:val="28"/>
        </w:rPr>
      </w:pPr>
    </w:p>
    <w:p w:rsidR="00B74471" w:rsidRPr="00491409" w:rsidRDefault="00B74471" w:rsidP="00B74471">
      <w:pPr>
        <w:widowControl/>
        <w:tabs>
          <w:tab w:val="left" w:pos="3024"/>
        </w:tabs>
        <w:ind w:right="-1"/>
        <w:jc w:val="both"/>
        <w:rPr>
          <w:sz w:val="28"/>
          <w:szCs w:val="28"/>
        </w:rPr>
      </w:pPr>
      <w:r w:rsidRPr="00491409">
        <w:rPr>
          <w:i/>
          <w:sz w:val="28"/>
          <w:szCs w:val="28"/>
        </w:rPr>
        <w:tab/>
      </w:r>
    </w:p>
    <w:p w:rsidR="00B74471" w:rsidRPr="00491409" w:rsidRDefault="00B74471" w:rsidP="00B74471">
      <w:pPr>
        <w:pStyle w:val="11"/>
        <w:keepNext w:val="0"/>
        <w:tabs>
          <w:tab w:val="left" w:pos="3024"/>
        </w:tabs>
        <w:outlineLvl w:val="9"/>
        <w:rPr>
          <w:sz w:val="28"/>
          <w:szCs w:val="28"/>
        </w:rPr>
      </w:pPr>
      <w:r w:rsidRPr="00491409">
        <w:rPr>
          <w:sz w:val="28"/>
          <w:szCs w:val="28"/>
        </w:rPr>
        <w:t>Тема 3. Структура маркетинговой деятельности</w:t>
      </w:r>
    </w:p>
    <w:p w:rsidR="00B74471" w:rsidRPr="00491409" w:rsidRDefault="00B74471" w:rsidP="00B74471">
      <w:pPr>
        <w:pStyle w:val="11"/>
        <w:keepNext w:val="0"/>
        <w:widowControl w:val="0"/>
        <w:tabs>
          <w:tab w:val="left" w:pos="3024"/>
        </w:tabs>
        <w:outlineLvl w:val="9"/>
        <w:rPr>
          <w:bCs/>
          <w:sz w:val="28"/>
          <w:szCs w:val="28"/>
        </w:rPr>
      </w:pPr>
      <w:r w:rsidRPr="00491409">
        <w:rPr>
          <w:bCs/>
          <w:sz w:val="28"/>
          <w:szCs w:val="28"/>
        </w:rPr>
        <w:t>и классификация маркетинга</w:t>
      </w:r>
    </w:p>
    <w:p w:rsidR="00B74471" w:rsidRPr="00491409" w:rsidRDefault="00B74471" w:rsidP="00B74471">
      <w:pPr>
        <w:widowControl/>
        <w:tabs>
          <w:tab w:val="left" w:pos="3024"/>
        </w:tabs>
        <w:ind w:left="708"/>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sz w:val="28"/>
          <w:szCs w:val="28"/>
        </w:rPr>
      </w:pPr>
      <w:r w:rsidRPr="00491409">
        <w:rPr>
          <w:i/>
          <w:sz w:val="28"/>
          <w:szCs w:val="28"/>
        </w:rPr>
        <w:t>знать:</w:t>
      </w:r>
      <w:r w:rsidRPr="00491409">
        <w:rPr>
          <w:sz w:val="28"/>
          <w:szCs w:val="28"/>
        </w:rPr>
        <w:t xml:space="preserve"> </w:t>
      </w:r>
    </w:p>
    <w:p w:rsidR="00B74471" w:rsidRPr="00491409" w:rsidRDefault="00B74471" w:rsidP="00B74471">
      <w:pPr>
        <w:numPr>
          <w:ilvl w:val="0"/>
          <w:numId w:val="4"/>
        </w:numPr>
        <w:tabs>
          <w:tab w:val="clear" w:pos="1106"/>
          <w:tab w:val="num" w:pos="851"/>
          <w:tab w:val="left" w:pos="3024"/>
        </w:tabs>
        <w:ind w:left="851" w:hanging="425"/>
        <w:jc w:val="both"/>
        <w:rPr>
          <w:sz w:val="28"/>
          <w:szCs w:val="28"/>
        </w:rPr>
      </w:pPr>
      <w:r w:rsidRPr="00491409">
        <w:rPr>
          <w:sz w:val="28"/>
          <w:szCs w:val="28"/>
        </w:rPr>
        <w:t>элементы классического комплекса маркетинга, структуру маркетинговой деятельности;</w:t>
      </w:r>
    </w:p>
    <w:p w:rsidR="00B74471" w:rsidRDefault="00B74471" w:rsidP="00B74471">
      <w:pPr>
        <w:numPr>
          <w:ilvl w:val="0"/>
          <w:numId w:val="4"/>
        </w:numPr>
        <w:tabs>
          <w:tab w:val="clear" w:pos="1106"/>
          <w:tab w:val="num" w:pos="851"/>
          <w:tab w:val="left" w:pos="3024"/>
        </w:tabs>
        <w:ind w:left="851" w:hanging="425"/>
        <w:jc w:val="both"/>
        <w:rPr>
          <w:sz w:val="28"/>
          <w:szCs w:val="28"/>
        </w:rPr>
      </w:pPr>
      <w:r w:rsidRPr="00491409">
        <w:rPr>
          <w:sz w:val="28"/>
          <w:szCs w:val="28"/>
        </w:rPr>
        <w:t>классификацию маркетинга, признаки классификации и краткую характеристику отдельных элементов классификации.</w:t>
      </w:r>
    </w:p>
    <w:p w:rsidR="00792D04" w:rsidRDefault="00792D04" w:rsidP="00792D04">
      <w:pPr>
        <w:tabs>
          <w:tab w:val="left" w:pos="3024"/>
        </w:tabs>
        <w:ind w:left="851"/>
        <w:jc w:val="both"/>
        <w:rPr>
          <w:sz w:val="28"/>
          <w:szCs w:val="28"/>
        </w:rPr>
      </w:pPr>
      <w:r w:rsidRPr="00792D04">
        <w:rPr>
          <w:i/>
          <w:sz w:val="28"/>
          <w:szCs w:val="28"/>
        </w:rPr>
        <w:t>Уметь</w:t>
      </w:r>
      <w:r>
        <w:rPr>
          <w:sz w:val="28"/>
          <w:szCs w:val="28"/>
        </w:rPr>
        <w:t>:</w:t>
      </w:r>
    </w:p>
    <w:p w:rsidR="00792D04" w:rsidRPr="00491409" w:rsidRDefault="00792D04" w:rsidP="00B74471">
      <w:pPr>
        <w:numPr>
          <w:ilvl w:val="0"/>
          <w:numId w:val="4"/>
        </w:numPr>
        <w:tabs>
          <w:tab w:val="clear" w:pos="1106"/>
          <w:tab w:val="num" w:pos="851"/>
          <w:tab w:val="left" w:pos="3024"/>
        </w:tabs>
        <w:ind w:left="851" w:hanging="425"/>
        <w:jc w:val="both"/>
        <w:rPr>
          <w:sz w:val="28"/>
          <w:szCs w:val="28"/>
        </w:rPr>
      </w:pPr>
      <w:r>
        <w:rPr>
          <w:sz w:val="28"/>
          <w:szCs w:val="28"/>
        </w:rPr>
        <w:t>Определять  вид маркетинга.</w:t>
      </w:r>
    </w:p>
    <w:p w:rsidR="00B74471" w:rsidRPr="00491409" w:rsidRDefault="00B74471" w:rsidP="00B74471">
      <w:pPr>
        <w:pStyle w:val="a5"/>
        <w:tabs>
          <w:tab w:val="left" w:pos="3024"/>
        </w:tabs>
        <w:rPr>
          <w:sz w:val="28"/>
          <w:szCs w:val="28"/>
        </w:rPr>
      </w:pPr>
      <w:r w:rsidRPr="00491409">
        <w:rPr>
          <w:sz w:val="28"/>
          <w:szCs w:val="28"/>
        </w:rPr>
        <w:t xml:space="preserve">Классический комплекс маркетинга. </w:t>
      </w:r>
      <w:proofErr w:type="gramStart"/>
      <w:r w:rsidRPr="00491409">
        <w:rPr>
          <w:sz w:val="28"/>
          <w:szCs w:val="28"/>
        </w:rPr>
        <w:t xml:space="preserve">Ключевые элементы: </w:t>
      </w:r>
      <w:r w:rsidR="009D16BA" w:rsidRPr="00491409">
        <w:rPr>
          <w:sz w:val="28"/>
          <w:szCs w:val="28"/>
        </w:rPr>
        <w:t xml:space="preserve">ландшафтные услуги как </w:t>
      </w:r>
      <w:r w:rsidRPr="00491409">
        <w:rPr>
          <w:sz w:val="28"/>
          <w:szCs w:val="28"/>
        </w:rPr>
        <w:t>товар, цена, распространение (сбыт), стимулирование (продвижение товара): понятие, назначение.</w:t>
      </w:r>
      <w:proofErr w:type="gramEnd"/>
    </w:p>
    <w:p w:rsidR="00B74471" w:rsidRPr="00491409" w:rsidRDefault="00B74471" w:rsidP="00B74471">
      <w:pPr>
        <w:pStyle w:val="a5"/>
        <w:tabs>
          <w:tab w:val="left" w:pos="3024"/>
        </w:tabs>
        <w:rPr>
          <w:sz w:val="28"/>
          <w:szCs w:val="28"/>
        </w:rPr>
      </w:pPr>
      <w:proofErr w:type="gramStart"/>
      <w:r w:rsidRPr="00491409">
        <w:rPr>
          <w:sz w:val="28"/>
          <w:szCs w:val="28"/>
        </w:rPr>
        <w:t>Составляющие элементы структуры маркетинговой деятельности: цели и задачи, функции, принципы, классификация, объекты, субъекты, окружающая среда, средства, методы, стратегия и тактика, исследование, организация и управление (краткий перечень структурных элементов).</w:t>
      </w:r>
      <w:proofErr w:type="gramEnd"/>
    </w:p>
    <w:p w:rsidR="00B74471" w:rsidRPr="00491409" w:rsidRDefault="00B74471" w:rsidP="00B74471">
      <w:pPr>
        <w:pStyle w:val="a5"/>
        <w:tabs>
          <w:tab w:val="left" w:pos="3024"/>
        </w:tabs>
        <w:rPr>
          <w:sz w:val="28"/>
          <w:szCs w:val="28"/>
        </w:rPr>
      </w:pPr>
      <w:r w:rsidRPr="00491409">
        <w:rPr>
          <w:sz w:val="28"/>
          <w:szCs w:val="28"/>
        </w:rPr>
        <w:lastRenderedPageBreak/>
        <w:t>Классификационные признаки.</w:t>
      </w:r>
    </w:p>
    <w:p w:rsidR="00B74471" w:rsidRPr="00491409" w:rsidRDefault="00B74471" w:rsidP="00B74471">
      <w:pPr>
        <w:pStyle w:val="a5"/>
        <w:tabs>
          <w:tab w:val="left" w:pos="3024"/>
        </w:tabs>
        <w:rPr>
          <w:sz w:val="28"/>
          <w:szCs w:val="28"/>
        </w:rPr>
      </w:pPr>
      <w:r w:rsidRPr="00491409">
        <w:rPr>
          <w:sz w:val="28"/>
          <w:szCs w:val="28"/>
        </w:rPr>
        <w:t>Основные виды маркетинга по сфере применения: микро-, макро-, мет</w:t>
      </w:r>
      <w:proofErr w:type="gramStart"/>
      <w:r w:rsidRPr="00491409">
        <w:rPr>
          <w:sz w:val="28"/>
          <w:szCs w:val="28"/>
        </w:rPr>
        <w:t>а-</w:t>
      </w:r>
      <w:proofErr w:type="gramEnd"/>
      <w:r w:rsidRPr="00491409">
        <w:rPr>
          <w:sz w:val="28"/>
          <w:szCs w:val="28"/>
        </w:rPr>
        <w:t xml:space="preserve">, </w:t>
      </w:r>
      <w:proofErr w:type="spellStart"/>
      <w:r w:rsidRPr="00491409">
        <w:rPr>
          <w:sz w:val="28"/>
          <w:szCs w:val="28"/>
        </w:rPr>
        <w:t>микс</w:t>
      </w:r>
      <w:proofErr w:type="spellEnd"/>
      <w:r w:rsidRPr="00491409">
        <w:rPr>
          <w:sz w:val="28"/>
          <w:szCs w:val="28"/>
        </w:rPr>
        <w:t xml:space="preserve">-, социальный маркетинг; по приоритетности задач: дифференцированный, недифференцированный, функциональный, товарно-ориентированный, </w:t>
      </w:r>
      <w:proofErr w:type="spellStart"/>
      <w:r w:rsidRPr="00491409">
        <w:rPr>
          <w:sz w:val="28"/>
          <w:szCs w:val="28"/>
        </w:rPr>
        <w:t>потребительно-ориентированный</w:t>
      </w:r>
      <w:proofErr w:type="spellEnd"/>
      <w:r w:rsidRPr="00491409">
        <w:rPr>
          <w:sz w:val="28"/>
          <w:szCs w:val="28"/>
        </w:rPr>
        <w:t>, интегрированный и концентрированный.</w:t>
      </w:r>
    </w:p>
    <w:p w:rsidR="00B74471" w:rsidRPr="00491409" w:rsidRDefault="00B74471" w:rsidP="00B74471">
      <w:pPr>
        <w:pStyle w:val="a5"/>
        <w:tabs>
          <w:tab w:val="left" w:pos="3024"/>
        </w:tabs>
        <w:rPr>
          <w:sz w:val="28"/>
          <w:szCs w:val="28"/>
        </w:rPr>
      </w:pPr>
      <w:r w:rsidRPr="00491409">
        <w:rPr>
          <w:sz w:val="28"/>
          <w:szCs w:val="28"/>
        </w:rPr>
        <w:t xml:space="preserve">Группы маркетинга в зависимости от широты охвата рынка: </w:t>
      </w:r>
      <w:proofErr w:type="gramStart"/>
      <w:r w:rsidRPr="00491409">
        <w:rPr>
          <w:sz w:val="28"/>
          <w:szCs w:val="28"/>
        </w:rPr>
        <w:t>массовый</w:t>
      </w:r>
      <w:proofErr w:type="gramEnd"/>
      <w:r w:rsidRPr="00491409">
        <w:rPr>
          <w:sz w:val="28"/>
          <w:szCs w:val="28"/>
        </w:rPr>
        <w:t>, сегментированный и множественный. Отличительные особенности. Краткая характеристика отдельных видов маркетинга.</w:t>
      </w:r>
    </w:p>
    <w:p w:rsidR="00B74471" w:rsidRPr="00491409" w:rsidRDefault="00B74471" w:rsidP="00B74471">
      <w:pPr>
        <w:widowControl/>
        <w:tabs>
          <w:tab w:val="left" w:pos="3024"/>
        </w:tabs>
        <w:ind w:left="426"/>
        <w:rPr>
          <w:b/>
          <w:sz w:val="28"/>
          <w:szCs w:val="28"/>
        </w:rPr>
      </w:pPr>
      <w:r w:rsidRPr="00491409">
        <w:rPr>
          <w:b/>
          <w:sz w:val="28"/>
          <w:szCs w:val="28"/>
        </w:rPr>
        <w:tab/>
        <w:t xml:space="preserve"> </w:t>
      </w:r>
      <w:r w:rsidRPr="00491409">
        <w:rPr>
          <w:sz w:val="28"/>
          <w:szCs w:val="28"/>
        </w:rPr>
        <w:tab/>
      </w:r>
    </w:p>
    <w:p w:rsidR="00B74471" w:rsidRPr="00491409" w:rsidRDefault="00B74471" w:rsidP="00B74471">
      <w:pPr>
        <w:widowControl/>
        <w:tabs>
          <w:tab w:val="left" w:pos="3024"/>
        </w:tabs>
        <w:jc w:val="center"/>
        <w:rPr>
          <w:b/>
          <w:sz w:val="28"/>
          <w:szCs w:val="28"/>
        </w:rPr>
      </w:pPr>
      <w:r w:rsidRPr="00491409">
        <w:rPr>
          <w:b/>
          <w:sz w:val="28"/>
          <w:szCs w:val="28"/>
        </w:rPr>
        <w:t>Тема 4. Сегментирование рынка</w:t>
      </w:r>
      <w:r w:rsidR="009D16BA" w:rsidRPr="00491409">
        <w:rPr>
          <w:b/>
          <w:sz w:val="28"/>
          <w:szCs w:val="28"/>
        </w:rPr>
        <w:t xml:space="preserve"> ландшафтных услуг</w:t>
      </w:r>
    </w:p>
    <w:p w:rsidR="00B74471" w:rsidRPr="00491409" w:rsidRDefault="00B74471" w:rsidP="00B74471">
      <w:pPr>
        <w:widowControl/>
        <w:tabs>
          <w:tab w:val="left" w:pos="3024"/>
        </w:tabs>
        <w:ind w:left="708"/>
        <w:jc w:val="both"/>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i/>
          <w:sz w:val="28"/>
          <w:szCs w:val="28"/>
        </w:rPr>
      </w:pPr>
    </w:p>
    <w:p w:rsidR="00B74471" w:rsidRPr="00491409" w:rsidRDefault="00B74471" w:rsidP="00B74471">
      <w:pPr>
        <w:widowControl/>
        <w:tabs>
          <w:tab w:val="left" w:pos="3024"/>
        </w:tabs>
        <w:ind w:firstLine="426"/>
        <w:rPr>
          <w:sz w:val="28"/>
          <w:szCs w:val="28"/>
        </w:rPr>
      </w:pPr>
      <w:r w:rsidRPr="00491409">
        <w:rPr>
          <w:i/>
          <w:sz w:val="28"/>
          <w:szCs w:val="28"/>
        </w:rPr>
        <w:t>знать:</w:t>
      </w:r>
      <w:r w:rsidRPr="00491409">
        <w:rPr>
          <w:sz w:val="28"/>
          <w:szCs w:val="28"/>
        </w:rPr>
        <w:t xml:space="preserve"> </w:t>
      </w:r>
    </w:p>
    <w:p w:rsidR="00B74471" w:rsidRPr="00491409" w:rsidRDefault="00B74471" w:rsidP="00B74471">
      <w:pPr>
        <w:pStyle w:val="a5"/>
        <w:numPr>
          <w:ilvl w:val="0"/>
          <w:numId w:val="5"/>
        </w:numPr>
        <w:tabs>
          <w:tab w:val="clear" w:pos="786"/>
          <w:tab w:val="num" w:pos="851"/>
          <w:tab w:val="left" w:pos="3024"/>
        </w:tabs>
        <w:ind w:left="851" w:hanging="425"/>
        <w:rPr>
          <w:sz w:val="28"/>
          <w:szCs w:val="28"/>
        </w:rPr>
      </w:pPr>
      <w:r w:rsidRPr="00491409">
        <w:rPr>
          <w:sz w:val="28"/>
          <w:szCs w:val="28"/>
        </w:rPr>
        <w:t>основные понятия, назначение и признаки сегментирования, критерии выбора сегмента рынка</w:t>
      </w:r>
      <w:r w:rsidR="009D16BA" w:rsidRPr="00491409">
        <w:rPr>
          <w:sz w:val="28"/>
          <w:szCs w:val="28"/>
        </w:rPr>
        <w:t xml:space="preserve"> ландшафтных услуг</w:t>
      </w:r>
      <w:proofErr w:type="gramStart"/>
      <w:r w:rsidR="009D16BA" w:rsidRPr="00491409">
        <w:rPr>
          <w:sz w:val="28"/>
          <w:szCs w:val="28"/>
        </w:rPr>
        <w:t xml:space="preserve"> </w:t>
      </w:r>
      <w:r w:rsidRPr="00491409">
        <w:rPr>
          <w:sz w:val="28"/>
          <w:szCs w:val="28"/>
        </w:rPr>
        <w:t>,</w:t>
      </w:r>
      <w:proofErr w:type="gramEnd"/>
      <w:r w:rsidRPr="00491409">
        <w:rPr>
          <w:sz w:val="28"/>
          <w:szCs w:val="28"/>
        </w:rPr>
        <w:t xml:space="preserve"> назначение, условия и способы позиционирования</w:t>
      </w:r>
      <w:r w:rsidR="009D16BA" w:rsidRPr="00491409">
        <w:rPr>
          <w:sz w:val="28"/>
          <w:szCs w:val="28"/>
        </w:rPr>
        <w:t xml:space="preserve"> на отраслевом рынке</w:t>
      </w:r>
      <w:r w:rsidRPr="00491409">
        <w:rPr>
          <w:sz w:val="28"/>
          <w:szCs w:val="28"/>
        </w:rPr>
        <w:t>.</w:t>
      </w:r>
    </w:p>
    <w:p w:rsidR="00B74471" w:rsidRPr="00491409" w:rsidRDefault="00B74471" w:rsidP="00B74471">
      <w:pPr>
        <w:widowControl/>
        <w:tabs>
          <w:tab w:val="left" w:pos="3024"/>
        </w:tabs>
        <w:ind w:firstLine="426"/>
        <w:jc w:val="both"/>
        <w:rPr>
          <w:i/>
          <w:sz w:val="28"/>
          <w:szCs w:val="28"/>
        </w:rPr>
      </w:pPr>
    </w:p>
    <w:p w:rsidR="00B74471" w:rsidRPr="00491409" w:rsidRDefault="00B74471" w:rsidP="00B74471">
      <w:pPr>
        <w:pStyle w:val="a5"/>
        <w:tabs>
          <w:tab w:val="left" w:pos="3024"/>
        </w:tabs>
        <w:rPr>
          <w:sz w:val="28"/>
          <w:szCs w:val="28"/>
        </w:rPr>
      </w:pPr>
      <w:r w:rsidRPr="00491409">
        <w:rPr>
          <w:sz w:val="28"/>
          <w:szCs w:val="28"/>
        </w:rPr>
        <w:t xml:space="preserve">Основные понятия: сегментирование, сегмент и ниша рынка. Назначение сегментирования. Признаки сегментирования потребительского рынка: географические, демографические, социально-экономические, </w:t>
      </w:r>
      <w:proofErr w:type="spellStart"/>
      <w:r w:rsidR="009D16BA" w:rsidRPr="00491409">
        <w:rPr>
          <w:sz w:val="28"/>
          <w:szCs w:val="28"/>
        </w:rPr>
        <w:t>психографические</w:t>
      </w:r>
      <w:proofErr w:type="spellEnd"/>
      <w:r w:rsidR="009D16BA" w:rsidRPr="00491409">
        <w:rPr>
          <w:sz w:val="28"/>
          <w:szCs w:val="28"/>
        </w:rPr>
        <w:t>, поведенческие,</w:t>
      </w:r>
      <w:r w:rsidR="00792D04">
        <w:rPr>
          <w:sz w:val="28"/>
          <w:szCs w:val="28"/>
        </w:rPr>
        <w:t xml:space="preserve"> </w:t>
      </w:r>
      <w:r w:rsidR="009D16BA" w:rsidRPr="00491409">
        <w:rPr>
          <w:sz w:val="28"/>
          <w:szCs w:val="28"/>
        </w:rPr>
        <w:t>их особенности на рынке ландшафтных услуг.</w:t>
      </w:r>
      <w:r w:rsidRPr="00491409">
        <w:rPr>
          <w:sz w:val="28"/>
          <w:szCs w:val="28"/>
        </w:rPr>
        <w:t xml:space="preserve"> </w:t>
      </w:r>
    </w:p>
    <w:p w:rsidR="00B74471" w:rsidRPr="00491409" w:rsidRDefault="00B74471" w:rsidP="00B74471">
      <w:pPr>
        <w:pStyle w:val="a5"/>
        <w:tabs>
          <w:tab w:val="left" w:pos="3024"/>
        </w:tabs>
        <w:rPr>
          <w:sz w:val="28"/>
          <w:szCs w:val="28"/>
        </w:rPr>
      </w:pPr>
      <w:r w:rsidRPr="00491409">
        <w:rPr>
          <w:sz w:val="28"/>
          <w:szCs w:val="28"/>
        </w:rPr>
        <w:t>Критерии выбора сегмента рынка: количественные параметры, доступность сегмента для предприятия, существенность сегмента, прибыльность, совместимость с рынком основных конкурентов, эффективность работы на выбранный сегмент рынка, защищенность выбранного сегмента от конкуренции. Анализ возможностей освоения сегмента рынка и последовательность маркетинговых мероприятий при его освоении. Позиционирование товара</w:t>
      </w:r>
      <w:r w:rsidR="009D16BA" w:rsidRPr="00491409">
        <w:rPr>
          <w:sz w:val="28"/>
          <w:szCs w:val="28"/>
        </w:rPr>
        <w:t xml:space="preserve"> на рынке ландшафтных услуг</w:t>
      </w:r>
      <w:proofErr w:type="gramStart"/>
      <w:r w:rsidR="009D16BA" w:rsidRPr="00491409">
        <w:rPr>
          <w:sz w:val="28"/>
          <w:szCs w:val="28"/>
        </w:rPr>
        <w:t xml:space="preserve"> </w:t>
      </w:r>
      <w:r w:rsidRPr="00491409">
        <w:rPr>
          <w:sz w:val="28"/>
          <w:szCs w:val="28"/>
        </w:rPr>
        <w:t>:</w:t>
      </w:r>
      <w:proofErr w:type="gramEnd"/>
      <w:r w:rsidRPr="00491409">
        <w:rPr>
          <w:sz w:val="28"/>
          <w:szCs w:val="28"/>
        </w:rPr>
        <w:t xml:space="preserve"> понятие, назначение, условия правильного позиционирования товара на рынке, альтернативные способы позиционирования товаров.</w:t>
      </w:r>
    </w:p>
    <w:p w:rsidR="00B74471" w:rsidRPr="00491409" w:rsidRDefault="00B74471" w:rsidP="00B74471">
      <w:pPr>
        <w:widowControl/>
        <w:tabs>
          <w:tab w:val="left" w:pos="3024"/>
        </w:tabs>
        <w:jc w:val="both"/>
        <w:rPr>
          <w:b/>
          <w:sz w:val="28"/>
          <w:szCs w:val="28"/>
        </w:rPr>
      </w:pPr>
      <w:r w:rsidRPr="00491409">
        <w:rPr>
          <w:b/>
          <w:sz w:val="28"/>
          <w:szCs w:val="28"/>
        </w:rPr>
        <w:tab/>
      </w:r>
      <w:r w:rsidRPr="00491409">
        <w:rPr>
          <w:sz w:val="28"/>
          <w:szCs w:val="28"/>
        </w:rPr>
        <w:tab/>
      </w:r>
    </w:p>
    <w:p w:rsidR="00B74471" w:rsidRPr="00491409" w:rsidRDefault="00B74471" w:rsidP="00B74471">
      <w:pPr>
        <w:pStyle w:val="11"/>
        <w:tabs>
          <w:tab w:val="left" w:pos="3024"/>
        </w:tabs>
        <w:rPr>
          <w:i/>
          <w:sz w:val="28"/>
          <w:szCs w:val="28"/>
        </w:rPr>
      </w:pPr>
      <w:r w:rsidRPr="00491409">
        <w:rPr>
          <w:sz w:val="28"/>
          <w:szCs w:val="28"/>
        </w:rPr>
        <w:t>Тема 5. Объекты маркетинговой деятельности</w:t>
      </w:r>
    </w:p>
    <w:p w:rsidR="00B74471" w:rsidRPr="00491409" w:rsidRDefault="00B74471" w:rsidP="00B74471">
      <w:pPr>
        <w:widowControl/>
        <w:tabs>
          <w:tab w:val="left" w:pos="3024"/>
        </w:tabs>
        <w:jc w:val="center"/>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sz w:val="28"/>
          <w:szCs w:val="28"/>
        </w:rPr>
      </w:pPr>
      <w:r w:rsidRPr="00491409">
        <w:rPr>
          <w:i/>
          <w:sz w:val="28"/>
          <w:szCs w:val="28"/>
        </w:rPr>
        <w:t>знать:</w:t>
      </w:r>
      <w:r w:rsidRPr="00491409">
        <w:rPr>
          <w:sz w:val="28"/>
          <w:szCs w:val="28"/>
        </w:rPr>
        <w:t xml:space="preserve"> </w:t>
      </w:r>
    </w:p>
    <w:p w:rsidR="00B74471" w:rsidRPr="00491409" w:rsidRDefault="00B74471" w:rsidP="00B74471">
      <w:pPr>
        <w:numPr>
          <w:ilvl w:val="0"/>
          <w:numId w:val="6"/>
        </w:numPr>
        <w:tabs>
          <w:tab w:val="clear" w:pos="680"/>
          <w:tab w:val="num" w:pos="851"/>
          <w:tab w:val="left" w:pos="3024"/>
        </w:tabs>
        <w:ind w:left="851" w:hanging="425"/>
        <w:jc w:val="both"/>
        <w:rPr>
          <w:sz w:val="28"/>
          <w:szCs w:val="28"/>
        </w:rPr>
      </w:pPr>
      <w:r w:rsidRPr="00491409">
        <w:rPr>
          <w:sz w:val="28"/>
          <w:szCs w:val="28"/>
        </w:rPr>
        <w:t>объекты маркетинга, их определение и классификацию;</w:t>
      </w:r>
    </w:p>
    <w:p w:rsidR="00B74471" w:rsidRPr="00491409" w:rsidRDefault="00B74471" w:rsidP="00B74471">
      <w:pPr>
        <w:tabs>
          <w:tab w:val="left" w:pos="3024"/>
        </w:tabs>
        <w:ind w:firstLine="426"/>
        <w:jc w:val="both"/>
        <w:rPr>
          <w:i/>
          <w:iCs/>
          <w:sz w:val="28"/>
          <w:szCs w:val="28"/>
        </w:rPr>
      </w:pPr>
      <w:r w:rsidRPr="00491409">
        <w:rPr>
          <w:i/>
          <w:iCs/>
          <w:sz w:val="28"/>
          <w:szCs w:val="28"/>
        </w:rPr>
        <w:t>уметь:</w:t>
      </w:r>
    </w:p>
    <w:p w:rsidR="00B74471" w:rsidRPr="00491409" w:rsidRDefault="00B74471" w:rsidP="00B74471">
      <w:pPr>
        <w:numPr>
          <w:ilvl w:val="1"/>
          <w:numId w:val="6"/>
        </w:numPr>
        <w:tabs>
          <w:tab w:val="clear" w:pos="1440"/>
          <w:tab w:val="num" w:pos="851"/>
          <w:tab w:val="left" w:pos="3024"/>
        </w:tabs>
        <w:ind w:left="851" w:hanging="425"/>
        <w:jc w:val="both"/>
        <w:rPr>
          <w:sz w:val="28"/>
          <w:szCs w:val="28"/>
        </w:rPr>
      </w:pPr>
      <w:r w:rsidRPr="00491409">
        <w:rPr>
          <w:sz w:val="28"/>
          <w:szCs w:val="28"/>
        </w:rPr>
        <w:t>устанавливать основные виды потребностей.</w:t>
      </w:r>
    </w:p>
    <w:p w:rsidR="00B74471" w:rsidRPr="00491409" w:rsidRDefault="00B74471" w:rsidP="00B74471">
      <w:pPr>
        <w:pStyle w:val="a5"/>
        <w:tabs>
          <w:tab w:val="left" w:pos="3024"/>
        </w:tabs>
        <w:rPr>
          <w:sz w:val="28"/>
          <w:szCs w:val="28"/>
        </w:rPr>
      </w:pPr>
      <w:r w:rsidRPr="00491409">
        <w:rPr>
          <w:sz w:val="28"/>
          <w:szCs w:val="28"/>
        </w:rPr>
        <w:t>Объекты: нужда, потребность, спрос. Определение понятий, их общность и различия. Классификация потребностей: физиологические, социальные, психические, интеллектуальные и духовные; приоритетность потребностей. Краткая характеристика отдельных видов и разновидностей потребностей.</w:t>
      </w:r>
    </w:p>
    <w:p w:rsidR="00B74471" w:rsidRPr="00491409" w:rsidRDefault="00B74471" w:rsidP="00B74471">
      <w:pPr>
        <w:pStyle w:val="a5"/>
        <w:tabs>
          <w:tab w:val="left" w:pos="3024"/>
        </w:tabs>
        <w:rPr>
          <w:sz w:val="28"/>
          <w:szCs w:val="28"/>
        </w:rPr>
      </w:pPr>
      <w:r w:rsidRPr="00491409">
        <w:rPr>
          <w:sz w:val="28"/>
          <w:szCs w:val="28"/>
        </w:rPr>
        <w:lastRenderedPageBreak/>
        <w:t xml:space="preserve">Виды спроса, их краткая характеристика. Маркетинговые мероприятия при разных видах спроса. </w:t>
      </w:r>
      <w:proofErr w:type="gramStart"/>
      <w:r w:rsidRPr="00491409">
        <w:rPr>
          <w:sz w:val="28"/>
          <w:szCs w:val="28"/>
        </w:rPr>
        <w:t>Типы маркетинга в зависимости от вида спроса: конверсионный, стимулирующий, развивающий, ремаркетинг, синхромаркетинг, поддерживающий, противодействующий.</w:t>
      </w:r>
      <w:proofErr w:type="gramEnd"/>
    </w:p>
    <w:p w:rsidR="00B74471" w:rsidRPr="00491409" w:rsidRDefault="00B74471" w:rsidP="00B74471">
      <w:pPr>
        <w:tabs>
          <w:tab w:val="left" w:pos="3024"/>
        </w:tabs>
        <w:ind w:firstLine="709"/>
        <w:jc w:val="both"/>
        <w:rPr>
          <w:sz w:val="28"/>
          <w:szCs w:val="28"/>
        </w:rPr>
      </w:pPr>
    </w:p>
    <w:p w:rsidR="00B74471" w:rsidRPr="00491409" w:rsidRDefault="00B74471" w:rsidP="00B74471">
      <w:pPr>
        <w:pStyle w:val="1"/>
        <w:tabs>
          <w:tab w:val="left" w:pos="3024"/>
        </w:tabs>
        <w:rPr>
          <w:bCs/>
          <w:sz w:val="28"/>
          <w:szCs w:val="28"/>
        </w:rPr>
      </w:pPr>
      <w:r w:rsidRPr="00491409">
        <w:rPr>
          <w:bCs/>
          <w:sz w:val="28"/>
          <w:szCs w:val="28"/>
        </w:rPr>
        <w:t>Практическое занятие</w:t>
      </w:r>
    </w:p>
    <w:p w:rsidR="00B74471" w:rsidRPr="00491409" w:rsidRDefault="00B74471" w:rsidP="00B74471">
      <w:pPr>
        <w:widowControl/>
        <w:tabs>
          <w:tab w:val="left" w:pos="3024"/>
        </w:tabs>
        <w:jc w:val="center"/>
        <w:rPr>
          <w:b/>
          <w:bCs/>
          <w:sz w:val="28"/>
          <w:szCs w:val="28"/>
        </w:rPr>
      </w:pPr>
    </w:p>
    <w:p w:rsidR="00B74471" w:rsidRPr="00491409" w:rsidRDefault="00B74471" w:rsidP="00B74471">
      <w:pPr>
        <w:widowControl/>
        <w:tabs>
          <w:tab w:val="left" w:pos="3024"/>
        </w:tabs>
        <w:jc w:val="center"/>
        <w:rPr>
          <w:b/>
          <w:bCs/>
          <w:sz w:val="28"/>
          <w:szCs w:val="28"/>
        </w:rPr>
      </w:pPr>
    </w:p>
    <w:p w:rsidR="00B74471" w:rsidRPr="00491409" w:rsidRDefault="00B74471" w:rsidP="00B74471">
      <w:pPr>
        <w:pStyle w:val="11"/>
        <w:keepNext w:val="0"/>
        <w:tabs>
          <w:tab w:val="left" w:pos="3024"/>
        </w:tabs>
        <w:outlineLvl w:val="9"/>
        <w:rPr>
          <w:sz w:val="28"/>
          <w:szCs w:val="28"/>
        </w:rPr>
      </w:pPr>
      <w:r w:rsidRPr="00491409">
        <w:rPr>
          <w:sz w:val="28"/>
          <w:szCs w:val="28"/>
        </w:rPr>
        <w:t>Тема 6. Субъекты маркетинговой деятельности</w:t>
      </w:r>
    </w:p>
    <w:p w:rsidR="00B74471" w:rsidRPr="00491409" w:rsidRDefault="00B74471" w:rsidP="00B74471">
      <w:pPr>
        <w:widowControl/>
        <w:tabs>
          <w:tab w:val="left" w:pos="3024"/>
        </w:tabs>
        <w:ind w:left="708"/>
        <w:jc w:val="both"/>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sz w:val="28"/>
          <w:szCs w:val="28"/>
        </w:rPr>
      </w:pPr>
      <w:r w:rsidRPr="00491409">
        <w:rPr>
          <w:i/>
          <w:sz w:val="28"/>
          <w:szCs w:val="28"/>
        </w:rPr>
        <w:t>иметь представление:</w:t>
      </w:r>
      <w:r w:rsidRPr="00491409">
        <w:rPr>
          <w:sz w:val="28"/>
          <w:szCs w:val="28"/>
        </w:rPr>
        <w:t xml:space="preserve"> </w:t>
      </w:r>
    </w:p>
    <w:p w:rsidR="00B74471" w:rsidRPr="00491409" w:rsidRDefault="00B74471" w:rsidP="00B74471">
      <w:pPr>
        <w:pStyle w:val="a5"/>
        <w:numPr>
          <w:ilvl w:val="1"/>
          <w:numId w:val="6"/>
        </w:numPr>
        <w:tabs>
          <w:tab w:val="clear" w:pos="1440"/>
          <w:tab w:val="num" w:pos="851"/>
          <w:tab w:val="left" w:pos="3024"/>
        </w:tabs>
        <w:ind w:left="851" w:hanging="425"/>
        <w:rPr>
          <w:sz w:val="28"/>
          <w:szCs w:val="28"/>
        </w:rPr>
      </w:pPr>
      <w:r w:rsidRPr="00491409">
        <w:rPr>
          <w:sz w:val="28"/>
          <w:szCs w:val="28"/>
        </w:rPr>
        <w:t>о классификации участников маркетинговой деятельности;</w:t>
      </w:r>
    </w:p>
    <w:p w:rsidR="00B74471" w:rsidRPr="00491409" w:rsidRDefault="00B74471" w:rsidP="00B74471">
      <w:pPr>
        <w:widowControl/>
        <w:tabs>
          <w:tab w:val="left" w:pos="3024"/>
        </w:tabs>
        <w:ind w:firstLine="426"/>
        <w:jc w:val="both"/>
        <w:rPr>
          <w:sz w:val="28"/>
          <w:szCs w:val="28"/>
        </w:rPr>
      </w:pPr>
      <w:r w:rsidRPr="00491409">
        <w:rPr>
          <w:i/>
          <w:sz w:val="28"/>
          <w:szCs w:val="28"/>
        </w:rPr>
        <w:t>знать:</w:t>
      </w:r>
      <w:r w:rsidRPr="00491409">
        <w:rPr>
          <w:sz w:val="28"/>
          <w:szCs w:val="28"/>
        </w:rPr>
        <w:t xml:space="preserve"> </w:t>
      </w:r>
    </w:p>
    <w:p w:rsidR="00B74471" w:rsidRPr="00491409" w:rsidRDefault="00B74471" w:rsidP="00B74471">
      <w:pPr>
        <w:pStyle w:val="a5"/>
        <w:numPr>
          <w:ilvl w:val="2"/>
          <w:numId w:val="6"/>
        </w:numPr>
        <w:tabs>
          <w:tab w:val="clear" w:pos="2196"/>
          <w:tab w:val="num" w:pos="851"/>
          <w:tab w:val="left" w:pos="3024"/>
        </w:tabs>
        <w:ind w:left="851" w:hanging="425"/>
        <w:rPr>
          <w:sz w:val="28"/>
          <w:szCs w:val="28"/>
        </w:rPr>
      </w:pPr>
      <w:r w:rsidRPr="00491409">
        <w:rPr>
          <w:sz w:val="28"/>
          <w:szCs w:val="28"/>
        </w:rPr>
        <w:t>классификацию субъектов, осуществляющих маркетинговую деятельность, требования к ним, организационные структуры управления маркетингом, классификацию потребителей;</w:t>
      </w:r>
    </w:p>
    <w:p w:rsidR="00B74471" w:rsidRPr="00491409" w:rsidRDefault="00B74471" w:rsidP="00B74471">
      <w:pPr>
        <w:pStyle w:val="a5"/>
        <w:tabs>
          <w:tab w:val="left" w:pos="3024"/>
        </w:tabs>
        <w:ind w:firstLine="426"/>
        <w:rPr>
          <w:i/>
          <w:iCs/>
          <w:sz w:val="28"/>
          <w:szCs w:val="28"/>
        </w:rPr>
      </w:pPr>
      <w:r w:rsidRPr="00491409">
        <w:rPr>
          <w:i/>
          <w:iCs/>
          <w:sz w:val="28"/>
          <w:szCs w:val="28"/>
        </w:rPr>
        <w:t>уметь:</w:t>
      </w:r>
    </w:p>
    <w:p w:rsidR="00B74471" w:rsidRPr="00491409" w:rsidRDefault="00B74471" w:rsidP="00B74471">
      <w:pPr>
        <w:numPr>
          <w:ilvl w:val="0"/>
          <w:numId w:val="7"/>
        </w:numPr>
        <w:tabs>
          <w:tab w:val="clear" w:pos="680"/>
          <w:tab w:val="num" w:pos="851"/>
          <w:tab w:val="left" w:pos="3024"/>
        </w:tabs>
        <w:ind w:left="851" w:hanging="425"/>
        <w:jc w:val="both"/>
        <w:rPr>
          <w:sz w:val="28"/>
          <w:szCs w:val="28"/>
        </w:rPr>
      </w:pPr>
      <w:r w:rsidRPr="00491409">
        <w:rPr>
          <w:sz w:val="28"/>
          <w:szCs w:val="28"/>
        </w:rPr>
        <w:t xml:space="preserve">анализировать поведение покупателей, разрабатывать должностные характеристики </w:t>
      </w:r>
      <w:proofErr w:type="spellStart"/>
      <w:r w:rsidRPr="00491409">
        <w:rPr>
          <w:sz w:val="28"/>
          <w:szCs w:val="28"/>
        </w:rPr>
        <w:t>маркетологов</w:t>
      </w:r>
      <w:proofErr w:type="spellEnd"/>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Субъекты: юридические и физические ли</w:t>
      </w:r>
      <w:r w:rsidR="0086292A" w:rsidRPr="00491409">
        <w:rPr>
          <w:sz w:val="28"/>
          <w:szCs w:val="28"/>
        </w:rPr>
        <w:t>ца, осуществляющие коммерческую</w:t>
      </w:r>
      <w:r w:rsidRPr="00491409">
        <w:rPr>
          <w:sz w:val="28"/>
          <w:szCs w:val="28"/>
        </w:rPr>
        <w:t xml:space="preserve"> деятельность</w:t>
      </w:r>
      <w:r w:rsidR="0086292A" w:rsidRPr="00491409">
        <w:rPr>
          <w:sz w:val="28"/>
          <w:szCs w:val="28"/>
        </w:rPr>
        <w:t xml:space="preserve"> на рынке ландшафтных услуг</w:t>
      </w:r>
      <w:r w:rsidRPr="00491409">
        <w:rPr>
          <w:sz w:val="28"/>
          <w:szCs w:val="28"/>
        </w:rPr>
        <w:t>. Службы и отделы маркетинга в о</w:t>
      </w:r>
      <w:r w:rsidR="0086292A" w:rsidRPr="00491409">
        <w:rPr>
          <w:sz w:val="28"/>
          <w:szCs w:val="28"/>
        </w:rPr>
        <w:t>рганизациях данного профиля</w:t>
      </w:r>
      <w:r w:rsidRPr="00491409">
        <w:rPr>
          <w:sz w:val="28"/>
          <w:szCs w:val="28"/>
        </w:rPr>
        <w:t xml:space="preserve">. Положение об отделе маркетинга. Требования к специалисту по маркетингу. Нормативные документы, регламентирующие указанные требования. Организационная структура управления маркетингом: функциональная, товарно-функциональная, </w:t>
      </w:r>
      <w:proofErr w:type="spellStart"/>
      <w:r w:rsidRPr="00491409">
        <w:rPr>
          <w:sz w:val="28"/>
          <w:szCs w:val="28"/>
        </w:rPr>
        <w:t>рыночно-функциональная</w:t>
      </w:r>
      <w:proofErr w:type="spellEnd"/>
      <w:r w:rsidRPr="00491409">
        <w:rPr>
          <w:sz w:val="28"/>
          <w:szCs w:val="28"/>
        </w:rPr>
        <w:t xml:space="preserve"> и др. Взаимосвязь отдела маркетинга с руководством, другими структурными подразделениями организации (бухгалтерией, финансово-экономическими службами и др.). </w:t>
      </w:r>
    </w:p>
    <w:p w:rsidR="00B74471" w:rsidRPr="00491409" w:rsidRDefault="00B74471" w:rsidP="00B74471">
      <w:pPr>
        <w:widowControl/>
        <w:tabs>
          <w:tab w:val="left" w:pos="3024"/>
        </w:tabs>
        <w:jc w:val="both"/>
        <w:rPr>
          <w:sz w:val="28"/>
          <w:szCs w:val="28"/>
        </w:rPr>
      </w:pPr>
      <w:r w:rsidRPr="00491409">
        <w:rPr>
          <w:sz w:val="28"/>
          <w:szCs w:val="28"/>
        </w:rPr>
        <w:t>Потребители: понятие, различие понятий в российских и международных нормативных документах. Классификация потребителей по разным признакам.</w:t>
      </w:r>
    </w:p>
    <w:p w:rsidR="00B74471" w:rsidRPr="00491409" w:rsidRDefault="00B74471" w:rsidP="00B74471">
      <w:pPr>
        <w:pStyle w:val="1"/>
        <w:tabs>
          <w:tab w:val="left" w:pos="3024"/>
        </w:tabs>
        <w:rPr>
          <w:bCs/>
          <w:sz w:val="28"/>
          <w:szCs w:val="28"/>
        </w:rPr>
      </w:pPr>
      <w:r w:rsidRPr="00491409">
        <w:rPr>
          <w:bCs/>
          <w:sz w:val="28"/>
          <w:szCs w:val="28"/>
        </w:rPr>
        <w:t>Практическое занятие</w:t>
      </w:r>
    </w:p>
    <w:p w:rsidR="00B74471" w:rsidRPr="00491409" w:rsidRDefault="00B74471" w:rsidP="00B74471">
      <w:pPr>
        <w:widowControl/>
        <w:tabs>
          <w:tab w:val="left" w:pos="3024"/>
        </w:tabs>
        <w:jc w:val="both"/>
        <w:rPr>
          <w:b/>
          <w:sz w:val="28"/>
          <w:szCs w:val="28"/>
        </w:rPr>
      </w:pPr>
      <w:r w:rsidRPr="00491409">
        <w:rPr>
          <w:b/>
          <w:sz w:val="28"/>
          <w:szCs w:val="28"/>
        </w:rPr>
        <w:tab/>
      </w:r>
      <w:r w:rsidRPr="00491409">
        <w:rPr>
          <w:b/>
          <w:sz w:val="28"/>
          <w:szCs w:val="28"/>
        </w:rPr>
        <w:tab/>
      </w:r>
    </w:p>
    <w:p w:rsidR="00B74471" w:rsidRPr="00491409" w:rsidRDefault="00B74471" w:rsidP="00B74471">
      <w:pPr>
        <w:pStyle w:val="11"/>
        <w:keepNext w:val="0"/>
        <w:tabs>
          <w:tab w:val="left" w:pos="3024"/>
        </w:tabs>
        <w:outlineLvl w:val="9"/>
        <w:rPr>
          <w:i/>
          <w:sz w:val="28"/>
          <w:szCs w:val="28"/>
        </w:rPr>
      </w:pPr>
      <w:r w:rsidRPr="00491409">
        <w:rPr>
          <w:sz w:val="28"/>
          <w:szCs w:val="28"/>
        </w:rPr>
        <w:t>Тема 7. Окружающая среда маркетинга</w:t>
      </w:r>
    </w:p>
    <w:p w:rsidR="00B74471" w:rsidRPr="00491409" w:rsidRDefault="00B74471" w:rsidP="00B74471">
      <w:pPr>
        <w:widowControl/>
        <w:tabs>
          <w:tab w:val="left" w:pos="3024"/>
        </w:tabs>
        <w:ind w:left="708"/>
        <w:jc w:val="both"/>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sz w:val="28"/>
          <w:szCs w:val="28"/>
        </w:rPr>
      </w:pPr>
      <w:r w:rsidRPr="00491409">
        <w:rPr>
          <w:i/>
          <w:sz w:val="28"/>
          <w:szCs w:val="28"/>
        </w:rPr>
        <w:t>знать:</w:t>
      </w:r>
      <w:r w:rsidRPr="00491409">
        <w:rPr>
          <w:sz w:val="28"/>
          <w:szCs w:val="28"/>
        </w:rPr>
        <w:t xml:space="preserve"> </w:t>
      </w:r>
    </w:p>
    <w:p w:rsidR="00B74471" w:rsidRPr="00491409" w:rsidRDefault="00B74471" w:rsidP="00B74471">
      <w:pPr>
        <w:numPr>
          <w:ilvl w:val="0"/>
          <w:numId w:val="8"/>
        </w:numPr>
        <w:tabs>
          <w:tab w:val="clear" w:pos="680"/>
          <w:tab w:val="num" w:pos="851"/>
          <w:tab w:val="left" w:pos="3024"/>
        </w:tabs>
        <w:ind w:left="851" w:hanging="425"/>
        <w:jc w:val="both"/>
        <w:rPr>
          <w:sz w:val="28"/>
          <w:szCs w:val="28"/>
        </w:rPr>
      </w:pPr>
      <w:r w:rsidRPr="00491409">
        <w:rPr>
          <w:sz w:val="28"/>
          <w:szCs w:val="28"/>
        </w:rPr>
        <w:t xml:space="preserve">понятие окружающей среды (ОС) и ее виды, факторы, формирующие ОС и их краткую характеристику; </w:t>
      </w:r>
    </w:p>
    <w:p w:rsidR="00B74471" w:rsidRPr="00491409" w:rsidRDefault="00B74471" w:rsidP="00B74471">
      <w:pPr>
        <w:widowControl/>
        <w:tabs>
          <w:tab w:val="left" w:pos="3024"/>
        </w:tabs>
        <w:ind w:firstLine="426"/>
        <w:jc w:val="both"/>
        <w:rPr>
          <w:sz w:val="28"/>
          <w:szCs w:val="28"/>
        </w:rPr>
      </w:pPr>
      <w:r w:rsidRPr="00491409">
        <w:rPr>
          <w:i/>
          <w:sz w:val="28"/>
          <w:szCs w:val="28"/>
        </w:rPr>
        <w:t>уметь:</w:t>
      </w:r>
      <w:r w:rsidRPr="00491409">
        <w:rPr>
          <w:sz w:val="28"/>
          <w:szCs w:val="28"/>
        </w:rPr>
        <w:t xml:space="preserve"> </w:t>
      </w:r>
    </w:p>
    <w:p w:rsidR="00B74471" w:rsidRPr="00491409" w:rsidRDefault="00B74471" w:rsidP="00B74471">
      <w:pPr>
        <w:pStyle w:val="a5"/>
        <w:numPr>
          <w:ilvl w:val="0"/>
          <w:numId w:val="8"/>
        </w:numPr>
        <w:tabs>
          <w:tab w:val="clear" w:pos="680"/>
          <w:tab w:val="num" w:pos="822"/>
          <w:tab w:val="left" w:pos="3024"/>
        </w:tabs>
        <w:ind w:left="822"/>
        <w:rPr>
          <w:sz w:val="28"/>
          <w:szCs w:val="28"/>
        </w:rPr>
      </w:pPr>
      <w:r w:rsidRPr="00491409">
        <w:rPr>
          <w:sz w:val="28"/>
          <w:szCs w:val="28"/>
        </w:rPr>
        <w:t>анализировать окружающую среду организации (по отраслям).</w:t>
      </w:r>
    </w:p>
    <w:p w:rsidR="00B74471" w:rsidRPr="00491409" w:rsidRDefault="00B74471" w:rsidP="00B74471">
      <w:pPr>
        <w:pStyle w:val="a5"/>
        <w:tabs>
          <w:tab w:val="left" w:pos="3024"/>
        </w:tabs>
        <w:rPr>
          <w:sz w:val="28"/>
          <w:szCs w:val="28"/>
        </w:rPr>
      </w:pPr>
      <w:r w:rsidRPr="00491409">
        <w:rPr>
          <w:sz w:val="28"/>
          <w:szCs w:val="28"/>
        </w:rPr>
        <w:lastRenderedPageBreak/>
        <w:t>Окружающая среда маркетинга: понятие; виды; факторы, формирующие окружающую среду. Микросреда маркетинга: понятие. Субъекты и контролируемые факторы, формирующие микросреду организации.</w:t>
      </w:r>
    </w:p>
    <w:p w:rsidR="00B74471" w:rsidRPr="00491409" w:rsidRDefault="00B74471" w:rsidP="00B74471">
      <w:pPr>
        <w:pStyle w:val="a5"/>
        <w:tabs>
          <w:tab w:val="left" w:pos="3024"/>
        </w:tabs>
        <w:rPr>
          <w:sz w:val="28"/>
          <w:szCs w:val="28"/>
        </w:rPr>
      </w:pPr>
      <w:r w:rsidRPr="00491409">
        <w:rPr>
          <w:sz w:val="28"/>
          <w:szCs w:val="28"/>
        </w:rPr>
        <w:t xml:space="preserve">Макросреда маркетинга: понятие. Субъекты и неконтролируемые факторы, формирующие макросреду организации. </w:t>
      </w:r>
      <w:proofErr w:type="gramStart"/>
      <w:r w:rsidRPr="00491409">
        <w:rPr>
          <w:sz w:val="28"/>
          <w:szCs w:val="28"/>
        </w:rPr>
        <w:t>Разновидности макросреды: демографическая, социальная, экономическая, природная, конкурентная, правовая, научно-техническая (технологическая), культурная.</w:t>
      </w:r>
      <w:proofErr w:type="gramEnd"/>
      <w:r w:rsidRPr="00491409">
        <w:rPr>
          <w:sz w:val="28"/>
          <w:szCs w:val="28"/>
        </w:rPr>
        <w:t xml:space="preserve"> Краткая характеристика разных сред. Макросреда и конъюнктура рынка</w:t>
      </w:r>
      <w:r w:rsidR="0086292A" w:rsidRPr="00491409">
        <w:rPr>
          <w:sz w:val="28"/>
          <w:szCs w:val="28"/>
        </w:rPr>
        <w:t xml:space="preserve"> ландшафтных услуг</w:t>
      </w:r>
      <w:r w:rsidRPr="00491409">
        <w:rPr>
          <w:sz w:val="28"/>
          <w:szCs w:val="28"/>
        </w:rPr>
        <w:t>.</w:t>
      </w:r>
    </w:p>
    <w:p w:rsidR="00B74471" w:rsidRPr="00491409" w:rsidRDefault="00B74471" w:rsidP="00B74471">
      <w:pPr>
        <w:pStyle w:val="1"/>
        <w:tabs>
          <w:tab w:val="left" w:pos="3024"/>
        </w:tabs>
        <w:rPr>
          <w:bCs/>
          <w:sz w:val="28"/>
          <w:szCs w:val="28"/>
        </w:rPr>
      </w:pPr>
    </w:p>
    <w:p w:rsidR="00B74471" w:rsidRPr="00491409" w:rsidRDefault="00B74471" w:rsidP="00B74471">
      <w:pPr>
        <w:pStyle w:val="1"/>
        <w:tabs>
          <w:tab w:val="left" w:pos="3024"/>
        </w:tabs>
        <w:rPr>
          <w:bCs/>
          <w:sz w:val="28"/>
          <w:szCs w:val="28"/>
        </w:rPr>
      </w:pPr>
      <w:r w:rsidRPr="00491409">
        <w:rPr>
          <w:bCs/>
          <w:sz w:val="28"/>
          <w:szCs w:val="28"/>
        </w:rPr>
        <w:t>Практическое занятие</w:t>
      </w:r>
    </w:p>
    <w:p w:rsidR="00B74471" w:rsidRPr="00491409" w:rsidRDefault="00B74471" w:rsidP="00B74471">
      <w:pPr>
        <w:tabs>
          <w:tab w:val="left" w:pos="3024"/>
        </w:tabs>
        <w:ind w:firstLine="284"/>
        <w:jc w:val="both"/>
        <w:rPr>
          <w:sz w:val="28"/>
          <w:szCs w:val="28"/>
        </w:rPr>
      </w:pPr>
    </w:p>
    <w:p w:rsidR="00B74471" w:rsidRPr="00491409" w:rsidRDefault="00B74471" w:rsidP="00B74471">
      <w:pPr>
        <w:pStyle w:val="11"/>
        <w:keepNext w:val="0"/>
        <w:tabs>
          <w:tab w:val="left" w:pos="3024"/>
        </w:tabs>
        <w:outlineLvl w:val="9"/>
        <w:rPr>
          <w:i/>
          <w:sz w:val="28"/>
          <w:szCs w:val="28"/>
        </w:rPr>
      </w:pPr>
      <w:r w:rsidRPr="00491409">
        <w:rPr>
          <w:sz w:val="28"/>
          <w:szCs w:val="28"/>
        </w:rPr>
        <w:t>Тема 8. Конкурентная среда</w:t>
      </w:r>
      <w:r w:rsidR="0086292A" w:rsidRPr="00491409">
        <w:rPr>
          <w:sz w:val="28"/>
          <w:szCs w:val="28"/>
        </w:rPr>
        <w:t xml:space="preserve"> рынка ландшафтных услуг</w:t>
      </w:r>
    </w:p>
    <w:p w:rsidR="00B74471" w:rsidRPr="00491409" w:rsidRDefault="00B74471" w:rsidP="00B74471">
      <w:pPr>
        <w:widowControl/>
        <w:tabs>
          <w:tab w:val="left" w:pos="3024"/>
        </w:tabs>
        <w:ind w:left="708"/>
        <w:jc w:val="both"/>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rPr>
          <w:i/>
          <w:sz w:val="28"/>
          <w:szCs w:val="28"/>
        </w:rPr>
      </w:pPr>
      <w:r w:rsidRPr="00491409">
        <w:rPr>
          <w:i/>
          <w:sz w:val="28"/>
          <w:szCs w:val="28"/>
        </w:rPr>
        <w:t>иметь представление:</w:t>
      </w:r>
    </w:p>
    <w:p w:rsidR="00B74471" w:rsidRPr="00491409" w:rsidRDefault="00B74471" w:rsidP="00B74471">
      <w:pPr>
        <w:widowControl/>
        <w:numPr>
          <w:ilvl w:val="0"/>
          <w:numId w:val="8"/>
        </w:numPr>
        <w:tabs>
          <w:tab w:val="clear" w:pos="680"/>
          <w:tab w:val="num" w:pos="822"/>
          <w:tab w:val="left" w:pos="3024"/>
        </w:tabs>
        <w:ind w:left="822"/>
        <w:rPr>
          <w:i/>
          <w:sz w:val="28"/>
          <w:szCs w:val="28"/>
        </w:rPr>
      </w:pPr>
      <w:r w:rsidRPr="00491409">
        <w:rPr>
          <w:sz w:val="28"/>
          <w:szCs w:val="28"/>
        </w:rPr>
        <w:t>о рыночной конкуренции;</w:t>
      </w:r>
    </w:p>
    <w:p w:rsidR="00B74471" w:rsidRPr="00491409" w:rsidRDefault="00B74471" w:rsidP="00B74471">
      <w:pPr>
        <w:widowControl/>
        <w:tabs>
          <w:tab w:val="left" w:pos="3024"/>
        </w:tabs>
        <w:ind w:firstLine="426"/>
        <w:rPr>
          <w:i/>
          <w:sz w:val="28"/>
          <w:szCs w:val="28"/>
        </w:rPr>
      </w:pPr>
      <w:r w:rsidRPr="00491409">
        <w:rPr>
          <w:i/>
          <w:sz w:val="28"/>
          <w:szCs w:val="28"/>
        </w:rPr>
        <w:t>знать:</w:t>
      </w:r>
    </w:p>
    <w:p w:rsidR="00B74471" w:rsidRPr="00491409" w:rsidRDefault="00B74471" w:rsidP="00B74471">
      <w:pPr>
        <w:pStyle w:val="a5"/>
        <w:numPr>
          <w:ilvl w:val="0"/>
          <w:numId w:val="8"/>
        </w:numPr>
        <w:tabs>
          <w:tab w:val="clear" w:pos="680"/>
          <w:tab w:val="num" w:pos="822"/>
          <w:tab w:val="left" w:pos="3024"/>
        </w:tabs>
        <w:ind w:left="822"/>
        <w:rPr>
          <w:sz w:val="28"/>
          <w:szCs w:val="28"/>
        </w:rPr>
      </w:pPr>
      <w:r w:rsidRPr="00491409">
        <w:rPr>
          <w:sz w:val="28"/>
          <w:szCs w:val="28"/>
        </w:rPr>
        <w:t>основные понятия, виды конкуренции, их характерные признаки, способы создания и поддержания конкурентной среды; критерии оценки конкурентоспособности;</w:t>
      </w:r>
    </w:p>
    <w:p w:rsidR="00B74471" w:rsidRPr="00491409" w:rsidRDefault="00B74471" w:rsidP="00B74471">
      <w:pPr>
        <w:pStyle w:val="a5"/>
        <w:tabs>
          <w:tab w:val="left" w:pos="3024"/>
        </w:tabs>
        <w:ind w:firstLine="426"/>
        <w:rPr>
          <w:i/>
          <w:iCs/>
          <w:sz w:val="28"/>
          <w:szCs w:val="28"/>
        </w:rPr>
      </w:pPr>
      <w:r w:rsidRPr="00491409">
        <w:rPr>
          <w:i/>
          <w:iCs/>
          <w:sz w:val="28"/>
          <w:szCs w:val="28"/>
        </w:rPr>
        <w:t>уметь:</w:t>
      </w:r>
    </w:p>
    <w:p w:rsidR="00B74471" w:rsidRPr="00491409" w:rsidRDefault="00B74471" w:rsidP="00B74471">
      <w:pPr>
        <w:pStyle w:val="a5"/>
        <w:numPr>
          <w:ilvl w:val="0"/>
          <w:numId w:val="8"/>
        </w:numPr>
        <w:tabs>
          <w:tab w:val="clear" w:pos="680"/>
          <w:tab w:val="num" w:pos="822"/>
          <w:tab w:val="left" w:pos="3024"/>
        </w:tabs>
        <w:ind w:left="822"/>
        <w:rPr>
          <w:sz w:val="28"/>
          <w:szCs w:val="28"/>
        </w:rPr>
      </w:pPr>
      <w:r w:rsidRPr="00491409">
        <w:rPr>
          <w:sz w:val="28"/>
          <w:szCs w:val="28"/>
        </w:rPr>
        <w:t>оценивать конкурентоспособность организаций</w:t>
      </w:r>
      <w:r w:rsidR="00792D04">
        <w:rPr>
          <w:sz w:val="28"/>
          <w:szCs w:val="28"/>
        </w:rPr>
        <w:t xml:space="preserve"> и ее конкурентные преимущества на рынке ландшафтных услуг.</w:t>
      </w:r>
    </w:p>
    <w:p w:rsidR="00B74471" w:rsidRPr="00491409" w:rsidRDefault="00B74471" w:rsidP="00B74471">
      <w:pPr>
        <w:pStyle w:val="a5"/>
        <w:tabs>
          <w:tab w:val="left" w:pos="3024"/>
        </w:tabs>
        <w:rPr>
          <w:sz w:val="28"/>
          <w:szCs w:val="28"/>
        </w:rPr>
      </w:pPr>
      <w:r w:rsidRPr="00491409">
        <w:rPr>
          <w:sz w:val="28"/>
          <w:szCs w:val="28"/>
        </w:rPr>
        <w:t>Основные понятия: конкуренция, конкурентная среда, конкурентоспособность организации и товаров, конкурентные преимущества.</w:t>
      </w:r>
    </w:p>
    <w:p w:rsidR="00B74471" w:rsidRPr="00491409" w:rsidRDefault="00B74471" w:rsidP="00B74471">
      <w:pPr>
        <w:pStyle w:val="a5"/>
        <w:tabs>
          <w:tab w:val="left" w:pos="3024"/>
        </w:tabs>
        <w:rPr>
          <w:sz w:val="28"/>
          <w:szCs w:val="28"/>
        </w:rPr>
      </w:pPr>
      <w:r w:rsidRPr="00491409">
        <w:rPr>
          <w:sz w:val="28"/>
          <w:szCs w:val="28"/>
        </w:rPr>
        <w:t>Конкуренция: обоснование необходимости в рыночных условиях, виды, их характерные признаки. Конкурентная среда: характерные черты, условия возникновения, способы создания и поддержания. Антимонопольное законодательство. Государственная поддержка малого предпринимательства.</w:t>
      </w:r>
    </w:p>
    <w:p w:rsidR="00B74471" w:rsidRPr="00491409" w:rsidRDefault="00B74471" w:rsidP="00B74471">
      <w:pPr>
        <w:pStyle w:val="a5"/>
        <w:tabs>
          <w:tab w:val="left" w:pos="3024"/>
        </w:tabs>
        <w:rPr>
          <w:sz w:val="28"/>
          <w:szCs w:val="28"/>
        </w:rPr>
      </w:pPr>
      <w:r w:rsidRPr="00491409">
        <w:rPr>
          <w:sz w:val="28"/>
          <w:szCs w:val="28"/>
        </w:rPr>
        <w:t>Конкурентоспособность организаций и товаров</w:t>
      </w:r>
      <w:r w:rsidR="0086292A" w:rsidRPr="00491409">
        <w:rPr>
          <w:sz w:val="28"/>
          <w:szCs w:val="28"/>
        </w:rPr>
        <w:t xml:space="preserve"> на рынке ландшафтных услуг</w:t>
      </w:r>
      <w:r w:rsidRPr="00491409">
        <w:rPr>
          <w:sz w:val="28"/>
          <w:szCs w:val="28"/>
        </w:rPr>
        <w:t>: критерии оценки, их конкурентные преимущества.</w:t>
      </w:r>
    </w:p>
    <w:p w:rsidR="00B74471" w:rsidRPr="00491409" w:rsidRDefault="00B74471" w:rsidP="00B74471">
      <w:pPr>
        <w:pStyle w:val="1"/>
        <w:tabs>
          <w:tab w:val="left" w:pos="3024"/>
        </w:tabs>
        <w:rPr>
          <w:bCs/>
          <w:sz w:val="28"/>
          <w:szCs w:val="28"/>
        </w:rPr>
      </w:pPr>
    </w:p>
    <w:p w:rsidR="00B74471" w:rsidRPr="00491409" w:rsidRDefault="00B74471" w:rsidP="00B74471">
      <w:pPr>
        <w:pStyle w:val="1"/>
        <w:tabs>
          <w:tab w:val="left" w:pos="3024"/>
        </w:tabs>
        <w:rPr>
          <w:bCs/>
          <w:sz w:val="28"/>
          <w:szCs w:val="28"/>
        </w:rPr>
      </w:pPr>
      <w:r w:rsidRPr="00491409">
        <w:rPr>
          <w:bCs/>
          <w:sz w:val="28"/>
          <w:szCs w:val="28"/>
        </w:rPr>
        <w:t>Практическое занятие</w:t>
      </w:r>
    </w:p>
    <w:p w:rsidR="00B74471" w:rsidRPr="00491409" w:rsidRDefault="00B74471" w:rsidP="00B74471">
      <w:pPr>
        <w:widowControl/>
        <w:tabs>
          <w:tab w:val="left" w:pos="3024"/>
        </w:tabs>
        <w:rPr>
          <w:b/>
          <w:i/>
          <w:sz w:val="28"/>
          <w:szCs w:val="28"/>
        </w:rPr>
      </w:pPr>
    </w:p>
    <w:p w:rsidR="00B74471" w:rsidRPr="00491409" w:rsidRDefault="00B74471" w:rsidP="00B74471">
      <w:pPr>
        <w:pStyle w:val="11"/>
        <w:keepNext w:val="0"/>
        <w:tabs>
          <w:tab w:val="left" w:pos="3024"/>
        </w:tabs>
        <w:outlineLvl w:val="9"/>
        <w:rPr>
          <w:i/>
          <w:sz w:val="28"/>
          <w:szCs w:val="28"/>
        </w:rPr>
      </w:pPr>
      <w:r w:rsidRPr="00491409">
        <w:rPr>
          <w:sz w:val="28"/>
          <w:szCs w:val="28"/>
        </w:rPr>
        <w:t>Тема 9. Средства маркетинга</w:t>
      </w: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i/>
          <w:sz w:val="28"/>
          <w:szCs w:val="28"/>
        </w:rPr>
      </w:pPr>
      <w:r w:rsidRPr="00491409">
        <w:rPr>
          <w:i/>
          <w:sz w:val="28"/>
          <w:szCs w:val="28"/>
        </w:rPr>
        <w:t>знать:</w:t>
      </w:r>
    </w:p>
    <w:p w:rsidR="00B74471" w:rsidRDefault="00B74471" w:rsidP="00B74471">
      <w:pPr>
        <w:pStyle w:val="a5"/>
        <w:numPr>
          <w:ilvl w:val="0"/>
          <w:numId w:val="8"/>
        </w:numPr>
        <w:tabs>
          <w:tab w:val="clear" w:pos="680"/>
          <w:tab w:val="num" w:pos="822"/>
          <w:tab w:val="left" w:pos="3024"/>
        </w:tabs>
        <w:ind w:left="822"/>
        <w:rPr>
          <w:sz w:val="28"/>
          <w:szCs w:val="28"/>
        </w:rPr>
      </w:pPr>
      <w:r w:rsidRPr="00491409">
        <w:rPr>
          <w:sz w:val="28"/>
          <w:szCs w:val="28"/>
        </w:rPr>
        <w:t xml:space="preserve">классификацию средств </w:t>
      </w:r>
      <w:r w:rsidR="0086292A" w:rsidRPr="00491409">
        <w:rPr>
          <w:sz w:val="28"/>
          <w:szCs w:val="28"/>
        </w:rPr>
        <w:t xml:space="preserve">маркетинга, их характеристику, </w:t>
      </w:r>
      <w:r w:rsidRPr="00491409">
        <w:rPr>
          <w:sz w:val="28"/>
          <w:szCs w:val="28"/>
        </w:rPr>
        <w:t>ЖЦ</w:t>
      </w:r>
      <w:r w:rsidR="0086292A" w:rsidRPr="00491409">
        <w:rPr>
          <w:sz w:val="28"/>
          <w:szCs w:val="28"/>
        </w:rPr>
        <w:t>Т</w:t>
      </w:r>
      <w:r w:rsidRPr="00491409">
        <w:rPr>
          <w:sz w:val="28"/>
          <w:szCs w:val="28"/>
        </w:rPr>
        <w:t xml:space="preserve"> и его этапы, маркетинговые мероприятия, характерные для этих этапов.</w:t>
      </w:r>
    </w:p>
    <w:p w:rsidR="00792D04" w:rsidRDefault="00792D04" w:rsidP="00792D04">
      <w:pPr>
        <w:pStyle w:val="a5"/>
        <w:tabs>
          <w:tab w:val="left" w:pos="3024"/>
        </w:tabs>
        <w:ind w:left="822" w:firstLine="0"/>
        <w:rPr>
          <w:i/>
          <w:sz w:val="28"/>
          <w:szCs w:val="28"/>
        </w:rPr>
      </w:pPr>
      <w:r w:rsidRPr="00792D04">
        <w:rPr>
          <w:i/>
          <w:sz w:val="28"/>
          <w:szCs w:val="28"/>
        </w:rPr>
        <w:t>Уметь:</w:t>
      </w:r>
    </w:p>
    <w:p w:rsidR="00792D04" w:rsidRPr="00792D04" w:rsidRDefault="00792D04" w:rsidP="00792D04">
      <w:pPr>
        <w:pStyle w:val="a5"/>
        <w:tabs>
          <w:tab w:val="left" w:pos="3024"/>
        </w:tabs>
        <w:ind w:left="822" w:firstLine="0"/>
        <w:rPr>
          <w:sz w:val="28"/>
          <w:szCs w:val="28"/>
        </w:rPr>
      </w:pPr>
      <w:r w:rsidRPr="00792D04">
        <w:rPr>
          <w:sz w:val="28"/>
          <w:szCs w:val="28"/>
        </w:rPr>
        <w:t>-выстраивать ЖЦТ и разрабатывать меры по его продлению.</w:t>
      </w:r>
    </w:p>
    <w:p w:rsidR="0086292A" w:rsidRPr="00491409" w:rsidRDefault="00B74471" w:rsidP="00B74471">
      <w:pPr>
        <w:pStyle w:val="a5"/>
        <w:tabs>
          <w:tab w:val="left" w:pos="3024"/>
        </w:tabs>
        <w:rPr>
          <w:sz w:val="28"/>
          <w:szCs w:val="28"/>
        </w:rPr>
      </w:pPr>
      <w:r w:rsidRPr="00491409">
        <w:rPr>
          <w:sz w:val="28"/>
          <w:szCs w:val="28"/>
        </w:rPr>
        <w:lastRenderedPageBreak/>
        <w:t xml:space="preserve">Классификация средств маркетинга: средства удовлетворения потребностей; средства стимулирования сбыта. Средства удовлетворения потребностей: виды, их краткая характеристика. </w:t>
      </w:r>
    </w:p>
    <w:p w:rsidR="00B74471" w:rsidRPr="00491409" w:rsidRDefault="00B74471" w:rsidP="00B74471">
      <w:pPr>
        <w:pStyle w:val="a5"/>
        <w:tabs>
          <w:tab w:val="left" w:pos="3024"/>
        </w:tabs>
        <w:rPr>
          <w:sz w:val="28"/>
          <w:szCs w:val="28"/>
        </w:rPr>
      </w:pPr>
      <w:r w:rsidRPr="00491409">
        <w:rPr>
          <w:sz w:val="28"/>
          <w:szCs w:val="28"/>
        </w:rPr>
        <w:t>Товар как важнейшее средств</w:t>
      </w:r>
      <w:r w:rsidR="0086292A" w:rsidRPr="00491409">
        <w:rPr>
          <w:sz w:val="28"/>
          <w:szCs w:val="28"/>
        </w:rPr>
        <w:t xml:space="preserve">о удовлетворения потребностей. </w:t>
      </w:r>
      <w:r w:rsidRPr="00491409">
        <w:rPr>
          <w:sz w:val="28"/>
          <w:szCs w:val="28"/>
        </w:rPr>
        <w:t>ЖЦ</w:t>
      </w:r>
      <w:r w:rsidR="0086292A" w:rsidRPr="00491409">
        <w:rPr>
          <w:sz w:val="28"/>
          <w:szCs w:val="28"/>
        </w:rPr>
        <w:t>Т ландшафтных услуг</w:t>
      </w:r>
      <w:r w:rsidRPr="00491409">
        <w:rPr>
          <w:sz w:val="28"/>
          <w:szCs w:val="28"/>
        </w:rPr>
        <w:t>, его основные этапы. Особенности маркетинговых реше</w:t>
      </w:r>
      <w:r w:rsidR="0086292A" w:rsidRPr="00491409">
        <w:rPr>
          <w:sz w:val="28"/>
          <w:szCs w:val="28"/>
        </w:rPr>
        <w:t xml:space="preserve">ний на каждом этапе. Специфика </w:t>
      </w:r>
      <w:r w:rsidRPr="00491409">
        <w:rPr>
          <w:sz w:val="28"/>
          <w:szCs w:val="28"/>
        </w:rPr>
        <w:t>ЖЦ товаров разных групп</w:t>
      </w:r>
      <w:r w:rsidR="0086292A" w:rsidRPr="00491409">
        <w:rPr>
          <w:sz w:val="28"/>
          <w:szCs w:val="28"/>
        </w:rPr>
        <w:t xml:space="preserve"> ассортимента</w:t>
      </w:r>
      <w:r w:rsidRPr="00491409">
        <w:rPr>
          <w:sz w:val="28"/>
          <w:szCs w:val="28"/>
        </w:rPr>
        <w:t>. Разработка новых товаров (продукции) в орг</w:t>
      </w:r>
      <w:r w:rsidR="0086292A" w:rsidRPr="00491409">
        <w:rPr>
          <w:sz w:val="28"/>
          <w:szCs w:val="28"/>
        </w:rPr>
        <w:t>анизациях производителей ландшафтных услуг</w:t>
      </w:r>
      <w:r w:rsidRPr="00491409">
        <w:rPr>
          <w:sz w:val="28"/>
          <w:szCs w:val="28"/>
        </w:rPr>
        <w:t>: обоснование необходимости,  этапы. Уровни товара и его подкрепление.</w:t>
      </w:r>
    </w:p>
    <w:p w:rsidR="00B74471" w:rsidRPr="00491409" w:rsidRDefault="00B74471" w:rsidP="00B74471">
      <w:pPr>
        <w:pStyle w:val="a5"/>
        <w:tabs>
          <w:tab w:val="left" w:pos="3024"/>
        </w:tabs>
        <w:rPr>
          <w:sz w:val="28"/>
          <w:szCs w:val="28"/>
        </w:rPr>
      </w:pPr>
      <w:r w:rsidRPr="00491409">
        <w:rPr>
          <w:sz w:val="28"/>
          <w:szCs w:val="28"/>
        </w:rPr>
        <w:t>Средства стимулирования сбыта: ценовая и сбытовая политика.</w:t>
      </w:r>
    </w:p>
    <w:p w:rsidR="00B74471" w:rsidRPr="00491409" w:rsidRDefault="00B74471" w:rsidP="00B74471">
      <w:pPr>
        <w:widowControl/>
        <w:tabs>
          <w:tab w:val="left" w:pos="3024"/>
        </w:tabs>
        <w:rPr>
          <w:b/>
          <w:i/>
          <w:sz w:val="28"/>
          <w:szCs w:val="28"/>
        </w:rPr>
      </w:pPr>
    </w:p>
    <w:p w:rsidR="00B74471" w:rsidRPr="00491409" w:rsidRDefault="00B74471" w:rsidP="00B74471">
      <w:pPr>
        <w:pStyle w:val="11"/>
        <w:keepNext w:val="0"/>
        <w:tabs>
          <w:tab w:val="left" w:pos="3024"/>
        </w:tabs>
        <w:outlineLvl w:val="9"/>
        <w:rPr>
          <w:i/>
          <w:sz w:val="28"/>
          <w:szCs w:val="28"/>
        </w:rPr>
      </w:pPr>
      <w:r w:rsidRPr="00491409">
        <w:rPr>
          <w:sz w:val="28"/>
          <w:szCs w:val="28"/>
        </w:rPr>
        <w:t>Тема 10. Ценовая политика</w:t>
      </w:r>
      <w:r w:rsidR="0086292A" w:rsidRPr="00491409">
        <w:rPr>
          <w:sz w:val="28"/>
          <w:szCs w:val="28"/>
        </w:rPr>
        <w:t xml:space="preserve"> предприятий</w:t>
      </w:r>
    </w:p>
    <w:p w:rsidR="00B74471" w:rsidRPr="00491409" w:rsidRDefault="00B74471" w:rsidP="00B74471">
      <w:pPr>
        <w:widowControl/>
        <w:tabs>
          <w:tab w:val="left" w:pos="3024"/>
        </w:tabs>
        <w:ind w:left="708"/>
        <w:jc w:val="both"/>
        <w:rPr>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numPr>
          <w:ilvl w:val="12"/>
          <w:numId w:val="0"/>
        </w:numPr>
        <w:tabs>
          <w:tab w:val="left" w:pos="3024"/>
        </w:tabs>
        <w:ind w:firstLine="426"/>
        <w:jc w:val="both"/>
        <w:rPr>
          <w:b/>
          <w:i/>
          <w:sz w:val="28"/>
          <w:szCs w:val="28"/>
        </w:rPr>
      </w:pPr>
      <w:r w:rsidRPr="00491409">
        <w:rPr>
          <w:i/>
          <w:sz w:val="28"/>
          <w:szCs w:val="28"/>
        </w:rPr>
        <w:t>знать:</w:t>
      </w:r>
    </w:p>
    <w:p w:rsidR="00B74471" w:rsidRPr="00491409" w:rsidRDefault="00B74471" w:rsidP="00B74471">
      <w:pPr>
        <w:numPr>
          <w:ilvl w:val="0"/>
          <w:numId w:val="9"/>
        </w:numPr>
        <w:tabs>
          <w:tab w:val="clear" w:pos="680"/>
          <w:tab w:val="num" w:pos="851"/>
          <w:tab w:val="left" w:pos="3024"/>
        </w:tabs>
        <w:ind w:left="851" w:hanging="425"/>
        <w:jc w:val="both"/>
        <w:rPr>
          <w:sz w:val="28"/>
          <w:szCs w:val="28"/>
        </w:rPr>
      </w:pPr>
      <w:r w:rsidRPr="00491409">
        <w:rPr>
          <w:sz w:val="28"/>
          <w:szCs w:val="28"/>
        </w:rPr>
        <w:t>основные понятия; цели, задачи, направления ценовой политики, классификацию цен, стратегии ценообразования;</w:t>
      </w:r>
    </w:p>
    <w:p w:rsidR="00B74471" w:rsidRPr="00491409" w:rsidRDefault="00B74471" w:rsidP="00B74471">
      <w:pPr>
        <w:widowControl/>
        <w:tabs>
          <w:tab w:val="left" w:pos="3024"/>
        </w:tabs>
        <w:ind w:firstLine="426"/>
        <w:jc w:val="both"/>
        <w:rPr>
          <w:i/>
          <w:sz w:val="28"/>
          <w:szCs w:val="28"/>
        </w:rPr>
      </w:pPr>
      <w:r w:rsidRPr="00491409">
        <w:rPr>
          <w:i/>
          <w:sz w:val="28"/>
          <w:szCs w:val="28"/>
        </w:rPr>
        <w:t>уметь:</w:t>
      </w:r>
    </w:p>
    <w:p w:rsidR="00B74471"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собирать информацию о ценах и анализирова</w:t>
      </w:r>
      <w:r w:rsidR="00792D04">
        <w:rPr>
          <w:sz w:val="28"/>
          <w:szCs w:val="28"/>
        </w:rPr>
        <w:t>ть ценовую политику организации,</w:t>
      </w:r>
    </w:p>
    <w:p w:rsidR="00792D04" w:rsidRPr="00491409" w:rsidRDefault="00792D04" w:rsidP="00B74471">
      <w:pPr>
        <w:pStyle w:val="a5"/>
        <w:numPr>
          <w:ilvl w:val="0"/>
          <w:numId w:val="9"/>
        </w:numPr>
        <w:tabs>
          <w:tab w:val="clear" w:pos="680"/>
          <w:tab w:val="num" w:pos="851"/>
          <w:tab w:val="left" w:pos="3024"/>
        </w:tabs>
        <w:ind w:left="851" w:hanging="425"/>
        <w:rPr>
          <w:sz w:val="28"/>
          <w:szCs w:val="28"/>
        </w:rPr>
      </w:pPr>
      <w:r>
        <w:rPr>
          <w:sz w:val="28"/>
          <w:szCs w:val="28"/>
        </w:rPr>
        <w:t>разрабатывать ценовую политику предприятия.</w:t>
      </w:r>
    </w:p>
    <w:p w:rsidR="00B74471" w:rsidRPr="00491409" w:rsidRDefault="00B74471" w:rsidP="00B74471">
      <w:pPr>
        <w:pStyle w:val="a5"/>
        <w:tabs>
          <w:tab w:val="left" w:pos="3024"/>
        </w:tabs>
        <w:rPr>
          <w:sz w:val="28"/>
          <w:szCs w:val="28"/>
        </w:rPr>
      </w:pPr>
    </w:p>
    <w:p w:rsidR="00B74471" w:rsidRPr="00491409" w:rsidRDefault="00B74471" w:rsidP="00B74471">
      <w:pPr>
        <w:pStyle w:val="a5"/>
        <w:tabs>
          <w:tab w:val="left" w:pos="3024"/>
        </w:tabs>
        <w:rPr>
          <w:sz w:val="28"/>
          <w:szCs w:val="28"/>
        </w:rPr>
      </w:pPr>
      <w:r w:rsidRPr="00491409">
        <w:rPr>
          <w:sz w:val="28"/>
          <w:szCs w:val="28"/>
        </w:rPr>
        <w:t>Основные понятия: цена, ценовая политика и стратегия ценообразования. Цели, задачи и направления формирования цен.</w:t>
      </w:r>
    </w:p>
    <w:p w:rsidR="00B74471" w:rsidRPr="00491409" w:rsidRDefault="00B74471" w:rsidP="00B74471">
      <w:pPr>
        <w:pStyle w:val="a5"/>
        <w:tabs>
          <w:tab w:val="left" w:pos="3024"/>
        </w:tabs>
        <w:rPr>
          <w:sz w:val="28"/>
          <w:szCs w:val="28"/>
        </w:rPr>
      </w:pPr>
      <w:r w:rsidRPr="00491409">
        <w:rPr>
          <w:sz w:val="28"/>
          <w:szCs w:val="28"/>
        </w:rPr>
        <w:t>Назначение цен в маркетинге. Классификация цен по месту их установления, степени развития конкурентной среды. Факторы, влияющие на формирование цен.</w:t>
      </w:r>
    </w:p>
    <w:p w:rsidR="00B74471" w:rsidRPr="00491409" w:rsidRDefault="00B74471" w:rsidP="00B74471">
      <w:pPr>
        <w:pStyle w:val="a5"/>
        <w:tabs>
          <w:tab w:val="left" w:pos="3024"/>
        </w:tabs>
        <w:rPr>
          <w:sz w:val="28"/>
          <w:szCs w:val="28"/>
        </w:rPr>
      </w:pPr>
      <w:r w:rsidRPr="00491409">
        <w:rPr>
          <w:sz w:val="28"/>
          <w:szCs w:val="28"/>
        </w:rPr>
        <w:t xml:space="preserve">Информационное обеспечение политики ценообразования: источники информации, работа с ними. Взаимодействие бухгалтеров, экономистов, менеджеров и др. специалистов с </w:t>
      </w:r>
      <w:proofErr w:type="spellStart"/>
      <w:r w:rsidRPr="00491409">
        <w:rPr>
          <w:sz w:val="28"/>
          <w:szCs w:val="28"/>
        </w:rPr>
        <w:t>маркетологами</w:t>
      </w:r>
      <w:proofErr w:type="spellEnd"/>
      <w:r w:rsidRPr="00491409">
        <w:rPr>
          <w:sz w:val="28"/>
          <w:szCs w:val="28"/>
        </w:rPr>
        <w:t xml:space="preserve"> при формировании ценовой политики организации.</w:t>
      </w:r>
    </w:p>
    <w:p w:rsidR="00B74471" w:rsidRPr="00491409" w:rsidRDefault="00B74471" w:rsidP="00B74471">
      <w:pPr>
        <w:pStyle w:val="a5"/>
        <w:tabs>
          <w:tab w:val="left" w:pos="3024"/>
        </w:tabs>
        <w:rPr>
          <w:sz w:val="28"/>
          <w:szCs w:val="28"/>
        </w:rPr>
      </w:pPr>
      <w:r w:rsidRPr="00491409">
        <w:rPr>
          <w:sz w:val="28"/>
          <w:szCs w:val="28"/>
        </w:rPr>
        <w:t>Стратегия ценообразования: формулирование целей, определение последовательности реализации целей. Особенности стратегии ценообразования на новые и известные товары. Виды цен, характерные для разных стратегий, основания для выбора стратегий ценообразования.</w:t>
      </w:r>
    </w:p>
    <w:p w:rsidR="00B74471" w:rsidRPr="00491409" w:rsidRDefault="00B74471" w:rsidP="00B74471">
      <w:pPr>
        <w:tabs>
          <w:tab w:val="left" w:pos="3024"/>
        </w:tabs>
        <w:jc w:val="both"/>
        <w:rPr>
          <w:sz w:val="28"/>
          <w:szCs w:val="28"/>
        </w:rPr>
      </w:pPr>
    </w:p>
    <w:p w:rsidR="00B74471" w:rsidRPr="00491409" w:rsidRDefault="00B74471" w:rsidP="00B74471">
      <w:pPr>
        <w:pStyle w:val="1"/>
        <w:widowControl w:val="0"/>
        <w:tabs>
          <w:tab w:val="left" w:pos="3024"/>
        </w:tabs>
        <w:rPr>
          <w:bCs/>
          <w:sz w:val="28"/>
          <w:szCs w:val="28"/>
        </w:rPr>
      </w:pPr>
      <w:r w:rsidRPr="00491409">
        <w:rPr>
          <w:bCs/>
          <w:sz w:val="28"/>
          <w:szCs w:val="28"/>
        </w:rPr>
        <w:t>Практическое занятие</w:t>
      </w:r>
    </w:p>
    <w:p w:rsidR="00B74471" w:rsidRPr="00491409" w:rsidRDefault="00B74471" w:rsidP="00B74471">
      <w:pPr>
        <w:widowControl/>
        <w:tabs>
          <w:tab w:val="left" w:pos="3024"/>
        </w:tabs>
        <w:rPr>
          <w:b/>
          <w:i/>
          <w:sz w:val="28"/>
          <w:szCs w:val="28"/>
        </w:rPr>
      </w:pPr>
      <w:r w:rsidRPr="00491409">
        <w:rPr>
          <w:b/>
          <w:sz w:val="28"/>
          <w:szCs w:val="28"/>
        </w:rPr>
        <w:tab/>
      </w:r>
    </w:p>
    <w:p w:rsidR="00B74471" w:rsidRPr="00491409" w:rsidRDefault="00B74471" w:rsidP="00B74471">
      <w:pPr>
        <w:pStyle w:val="11"/>
        <w:keepNext w:val="0"/>
        <w:widowControl w:val="0"/>
        <w:tabs>
          <w:tab w:val="left" w:pos="3024"/>
        </w:tabs>
        <w:outlineLvl w:val="9"/>
        <w:rPr>
          <w:sz w:val="28"/>
          <w:szCs w:val="28"/>
        </w:rPr>
      </w:pPr>
      <w:r w:rsidRPr="00491409">
        <w:rPr>
          <w:sz w:val="28"/>
          <w:szCs w:val="28"/>
        </w:rPr>
        <w:t>Тема 11. Сбытовая политика</w:t>
      </w:r>
      <w:r w:rsidR="0086292A" w:rsidRPr="00491409">
        <w:rPr>
          <w:sz w:val="28"/>
          <w:szCs w:val="28"/>
        </w:rPr>
        <w:t xml:space="preserve"> на рынке ландшафтных услуг</w:t>
      </w: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widowControl/>
        <w:tabs>
          <w:tab w:val="left" w:pos="3024"/>
        </w:tabs>
        <w:ind w:firstLine="426"/>
        <w:jc w:val="both"/>
        <w:rPr>
          <w:i/>
          <w:sz w:val="28"/>
          <w:szCs w:val="28"/>
        </w:rPr>
      </w:pPr>
      <w:r w:rsidRPr="00491409">
        <w:rPr>
          <w:i/>
          <w:sz w:val="28"/>
          <w:szCs w:val="28"/>
        </w:rPr>
        <w:t>знать:</w:t>
      </w:r>
    </w:p>
    <w:p w:rsidR="00B74471" w:rsidRPr="00491409"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цели, задачи сбытовой политики, виды и средства сбыта, виды, уровни, функции каналов распределения, критерии выбора, виды и типы торговых посредников;</w:t>
      </w:r>
    </w:p>
    <w:p w:rsidR="00B74471" w:rsidRDefault="00B74471" w:rsidP="00B74471">
      <w:pPr>
        <w:pStyle w:val="a5"/>
        <w:tabs>
          <w:tab w:val="left" w:pos="3024"/>
        </w:tabs>
        <w:ind w:firstLine="426"/>
        <w:rPr>
          <w:i/>
          <w:iCs/>
          <w:sz w:val="28"/>
          <w:szCs w:val="28"/>
        </w:rPr>
      </w:pPr>
      <w:r w:rsidRPr="00491409">
        <w:rPr>
          <w:i/>
          <w:iCs/>
          <w:sz w:val="28"/>
          <w:szCs w:val="28"/>
        </w:rPr>
        <w:t>уметь:</w:t>
      </w:r>
    </w:p>
    <w:p w:rsidR="00792D04" w:rsidRPr="00792D04" w:rsidRDefault="00792D04" w:rsidP="00B74471">
      <w:pPr>
        <w:pStyle w:val="a5"/>
        <w:tabs>
          <w:tab w:val="left" w:pos="3024"/>
        </w:tabs>
        <w:ind w:firstLine="426"/>
        <w:rPr>
          <w:iCs/>
          <w:sz w:val="28"/>
          <w:szCs w:val="28"/>
        </w:rPr>
      </w:pPr>
      <w:r w:rsidRPr="00792D04">
        <w:rPr>
          <w:iCs/>
          <w:sz w:val="28"/>
          <w:szCs w:val="28"/>
        </w:rPr>
        <w:lastRenderedPageBreak/>
        <w:t>-     выбирать  эффективные каналы сбыта услуг,</w:t>
      </w:r>
    </w:p>
    <w:p w:rsidR="00B74471" w:rsidRPr="00491409" w:rsidRDefault="00B74471" w:rsidP="00B74471">
      <w:pPr>
        <w:pStyle w:val="a5"/>
        <w:numPr>
          <w:ilvl w:val="0"/>
          <w:numId w:val="9"/>
        </w:numPr>
        <w:tabs>
          <w:tab w:val="clear" w:pos="680"/>
          <w:tab w:val="num" w:pos="851"/>
          <w:tab w:val="left" w:pos="3024"/>
        </w:tabs>
        <w:ind w:left="851" w:hanging="425"/>
        <w:rPr>
          <w:sz w:val="28"/>
          <w:szCs w:val="28"/>
        </w:rPr>
      </w:pPr>
      <w:r w:rsidRPr="00792D04">
        <w:rPr>
          <w:sz w:val="28"/>
          <w:szCs w:val="28"/>
        </w:rPr>
        <w:t>анализировать и оценивать эффективность сбытовой политики</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 xml:space="preserve">Основные понятия: сбыт, распределение, реализация товаров, сбытовая политика. Цели, задачи и основные направления сбытовой политики. Виды сбыта. </w:t>
      </w:r>
      <w:proofErr w:type="gramStart"/>
      <w:r w:rsidRPr="00491409">
        <w:rPr>
          <w:sz w:val="28"/>
          <w:szCs w:val="28"/>
        </w:rPr>
        <w:t>Средства сбыта: каналы распространения, распределения, их виды (прямые, косвенные, смешанные), ширина, функции, уровни, их возможности.</w:t>
      </w:r>
      <w:proofErr w:type="gramEnd"/>
      <w:r w:rsidRPr="00491409">
        <w:rPr>
          <w:sz w:val="28"/>
          <w:szCs w:val="28"/>
        </w:rPr>
        <w:t xml:space="preserve"> Критерии выбора каналов сбыта. Системы сбыта.</w:t>
      </w:r>
    </w:p>
    <w:p w:rsidR="00B74471" w:rsidRPr="00491409" w:rsidRDefault="00B74471" w:rsidP="00B74471">
      <w:pPr>
        <w:pStyle w:val="a5"/>
        <w:tabs>
          <w:tab w:val="left" w:pos="3024"/>
        </w:tabs>
        <w:rPr>
          <w:sz w:val="28"/>
          <w:szCs w:val="28"/>
        </w:rPr>
      </w:pPr>
      <w:r w:rsidRPr="00491409">
        <w:rPr>
          <w:sz w:val="28"/>
          <w:szCs w:val="28"/>
        </w:rPr>
        <w:t>Торговые посредники: виды и типы. Краткая характеристика  посредников разных типов. Факторы</w:t>
      </w:r>
      <w:r w:rsidR="0086292A" w:rsidRPr="00491409">
        <w:rPr>
          <w:sz w:val="28"/>
          <w:szCs w:val="28"/>
        </w:rPr>
        <w:t xml:space="preserve">, влияющие на выбор посредников, при организации сбыта ландшафтных услуг. </w:t>
      </w:r>
      <w:r w:rsidRPr="00491409">
        <w:rPr>
          <w:sz w:val="28"/>
          <w:szCs w:val="28"/>
        </w:rPr>
        <w:t xml:space="preserve"> Анализ и оценка эффективности сбытовой политики.</w:t>
      </w:r>
    </w:p>
    <w:p w:rsidR="00B74471" w:rsidRPr="00491409" w:rsidRDefault="00B74471" w:rsidP="00B74471">
      <w:pPr>
        <w:tabs>
          <w:tab w:val="left" w:pos="3024"/>
        </w:tabs>
        <w:jc w:val="both"/>
        <w:rPr>
          <w:sz w:val="28"/>
          <w:szCs w:val="28"/>
        </w:rPr>
      </w:pPr>
    </w:p>
    <w:p w:rsidR="00B74471" w:rsidRPr="00491409" w:rsidRDefault="00B74471" w:rsidP="00B74471">
      <w:pPr>
        <w:pStyle w:val="1"/>
        <w:widowControl w:val="0"/>
        <w:tabs>
          <w:tab w:val="left" w:pos="3024"/>
        </w:tabs>
        <w:rPr>
          <w:bCs/>
          <w:sz w:val="28"/>
          <w:szCs w:val="28"/>
        </w:rPr>
      </w:pPr>
      <w:r w:rsidRPr="00491409">
        <w:rPr>
          <w:bCs/>
          <w:sz w:val="28"/>
          <w:szCs w:val="28"/>
        </w:rPr>
        <w:t>Практическое занятие</w:t>
      </w:r>
    </w:p>
    <w:p w:rsidR="00B74471" w:rsidRPr="00491409" w:rsidRDefault="00B74471" w:rsidP="00B74471">
      <w:pPr>
        <w:tabs>
          <w:tab w:val="left" w:pos="3024"/>
        </w:tabs>
        <w:rPr>
          <w:sz w:val="28"/>
          <w:szCs w:val="28"/>
        </w:rPr>
      </w:pPr>
    </w:p>
    <w:p w:rsidR="00B74471" w:rsidRPr="00491409" w:rsidRDefault="00B74471" w:rsidP="00B74471">
      <w:pPr>
        <w:pStyle w:val="11"/>
        <w:widowControl w:val="0"/>
        <w:tabs>
          <w:tab w:val="left" w:pos="3024"/>
        </w:tabs>
        <w:rPr>
          <w:bCs/>
          <w:sz w:val="28"/>
          <w:szCs w:val="28"/>
        </w:rPr>
      </w:pPr>
      <w:r w:rsidRPr="00491409">
        <w:rPr>
          <w:bCs/>
          <w:sz w:val="28"/>
          <w:szCs w:val="28"/>
        </w:rPr>
        <w:t>Тема 12. Методы маркетинга</w:t>
      </w:r>
    </w:p>
    <w:p w:rsidR="00B74471" w:rsidRPr="00491409" w:rsidRDefault="00B74471" w:rsidP="00B74471">
      <w:pPr>
        <w:tabs>
          <w:tab w:val="left" w:pos="3024"/>
        </w:tabs>
        <w:jc w:val="center"/>
        <w:rPr>
          <w:b/>
          <w:bCs/>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tabs>
          <w:tab w:val="left" w:pos="3024"/>
        </w:tabs>
        <w:ind w:firstLine="426"/>
        <w:rPr>
          <w:i/>
          <w:iCs/>
          <w:sz w:val="28"/>
          <w:szCs w:val="28"/>
        </w:rPr>
      </w:pPr>
      <w:r w:rsidRPr="00491409">
        <w:rPr>
          <w:i/>
          <w:iCs/>
          <w:sz w:val="28"/>
          <w:szCs w:val="28"/>
        </w:rPr>
        <w:t>знать:</w:t>
      </w:r>
    </w:p>
    <w:p w:rsidR="00B74471" w:rsidRPr="00491409" w:rsidRDefault="00B74471" w:rsidP="00B74471">
      <w:pPr>
        <w:numPr>
          <w:ilvl w:val="0"/>
          <w:numId w:val="9"/>
        </w:numPr>
        <w:tabs>
          <w:tab w:val="clear" w:pos="680"/>
          <w:tab w:val="num" w:pos="851"/>
          <w:tab w:val="left" w:pos="3024"/>
        </w:tabs>
        <w:ind w:left="851" w:hanging="425"/>
        <w:jc w:val="both"/>
        <w:rPr>
          <w:sz w:val="28"/>
          <w:szCs w:val="28"/>
        </w:rPr>
      </w:pPr>
      <w:r w:rsidRPr="00491409">
        <w:rPr>
          <w:sz w:val="28"/>
          <w:szCs w:val="28"/>
        </w:rPr>
        <w:t>классификацию методов маркетинга, их характеристику, достоинства, недостатки, применение;</w:t>
      </w:r>
    </w:p>
    <w:p w:rsidR="00B74471" w:rsidRPr="00491409" w:rsidRDefault="00B74471" w:rsidP="00B74471">
      <w:pPr>
        <w:pStyle w:val="a5"/>
        <w:tabs>
          <w:tab w:val="left" w:pos="3024"/>
        </w:tabs>
        <w:ind w:firstLine="426"/>
        <w:rPr>
          <w:i/>
          <w:iCs/>
          <w:sz w:val="28"/>
          <w:szCs w:val="28"/>
        </w:rPr>
      </w:pPr>
      <w:r w:rsidRPr="00491409">
        <w:rPr>
          <w:i/>
          <w:iCs/>
          <w:sz w:val="28"/>
          <w:szCs w:val="28"/>
        </w:rPr>
        <w:t>уметь:</w:t>
      </w:r>
    </w:p>
    <w:p w:rsidR="00B74471" w:rsidRPr="00491409"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проводить опросы и анализировать их резу</w:t>
      </w:r>
      <w:r w:rsidR="00491409">
        <w:rPr>
          <w:sz w:val="28"/>
          <w:szCs w:val="28"/>
        </w:rPr>
        <w:t>льтаты, применять методы ФОССТИС</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Классификация методов маркетинга.</w:t>
      </w:r>
    </w:p>
    <w:p w:rsidR="00B74471" w:rsidRPr="00491409" w:rsidRDefault="00B74471" w:rsidP="00B74471">
      <w:pPr>
        <w:pStyle w:val="a5"/>
        <w:tabs>
          <w:tab w:val="left" w:pos="3024"/>
        </w:tabs>
        <w:rPr>
          <w:sz w:val="28"/>
          <w:szCs w:val="28"/>
        </w:rPr>
      </w:pPr>
      <w:r w:rsidRPr="00491409">
        <w:rPr>
          <w:sz w:val="28"/>
          <w:szCs w:val="28"/>
        </w:rPr>
        <w:t>Методы изучения рынка. Назначение, разновидности методов, их возможности, достоинства и недостатки. Методика проведения наблюдений и опросов, виды и разновидности опросов.</w:t>
      </w:r>
    </w:p>
    <w:p w:rsidR="00B74471" w:rsidRPr="00491409" w:rsidRDefault="00B74471" w:rsidP="00B74471">
      <w:pPr>
        <w:pStyle w:val="a5"/>
        <w:tabs>
          <w:tab w:val="left" w:pos="3024"/>
        </w:tabs>
        <w:rPr>
          <w:sz w:val="28"/>
          <w:szCs w:val="28"/>
        </w:rPr>
      </w:pPr>
      <w:r w:rsidRPr="00491409">
        <w:rPr>
          <w:sz w:val="28"/>
          <w:szCs w:val="28"/>
        </w:rPr>
        <w:t>Методы формирования спроса</w:t>
      </w:r>
      <w:r w:rsidR="00491409">
        <w:rPr>
          <w:sz w:val="28"/>
          <w:szCs w:val="28"/>
        </w:rPr>
        <w:t xml:space="preserve"> и стимулирования сбыта (ФОССТИС</w:t>
      </w:r>
      <w:r w:rsidRPr="00491409">
        <w:rPr>
          <w:sz w:val="28"/>
          <w:szCs w:val="28"/>
        </w:rPr>
        <w:t>): виды, назначение. Информационные методы: реклама, пропаганда, консультации. Личная продажа, моральное и материально</w:t>
      </w:r>
      <w:r w:rsidR="00491409">
        <w:rPr>
          <w:sz w:val="28"/>
          <w:szCs w:val="28"/>
        </w:rPr>
        <w:t xml:space="preserve">е стимулирование, паблик </w:t>
      </w:r>
      <w:proofErr w:type="spellStart"/>
      <w:r w:rsidR="00491409">
        <w:rPr>
          <w:sz w:val="28"/>
          <w:szCs w:val="28"/>
        </w:rPr>
        <w:t>рилейш</w:t>
      </w:r>
      <w:r w:rsidRPr="00491409">
        <w:rPr>
          <w:sz w:val="28"/>
          <w:szCs w:val="28"/>
        </w:rPr>
        <w:t>нз</w:t>
      </w:r>
      <w:proofErr w:type="spellEnd"/>
      <w:r w:rsidRPr="00491409">
        <w:rPr>
          <w:sz w:val="28"/>
          <w:szCs w:val="28"/>
        </w:rPr>
        <w:t>; возможности, достоинства и недостатки.</w:t>
      </w:r>
    </w:p>
    <w:p w:rsidR="00B74471" w:rsidRPr="00491409" w:rsidRDefault="00B74471" w:rsidP="00B74471">
      <w:pPr>
        <w:pStyle w:val="a5"/>
        <w:tabs>
          <w:tab w:val="left" w:pos="3024"/>
        </w:tabs>
        <w:rPr>
          <w:sz w:val="28"/>
          <w:szCs w:val="28"/>
        </w:rPr>
      </w:pPr>
      <w:r w:rsidRPr="00491409">
        <w:rPr>
          <w:sz w:val="28"/>
          <w:szCs w:val="28"/>
        </w:rPr>
        <w:t>Аналитические методы: анализ и оценка окружающей среды, анализ поведения потребителей.</w:t>
      </w:r>
    </w:p>
    <w:p w:rsidR="00B74471" w:rsidRPr="00491409" w:rsidRDefault="00B74471" w:rsidP="00B74471">
      <w:pPr>
        <w:pStyle w:val="a5"/>
        <w:tabs>
          <w:tab w:val="left" w:pos="3024"/>
        </w:tabs>
        <w:rPr>
          <w:sz w:val="28"/>
          <w:szCs w:val="28"/>
        </w:rPr>
      </w:pPr>
      <w:r w:rsidRPr="00491409">
        <w:rPr>
          <w:sz w:val="28"/>
          <w:szCs w:val="28"/>
        </w:rPr>
        <w:t>Методы прогнозирования потребностей на рынке: назначение, разновидности, возможности.</w:t>
      </w:r>
    </w:p>
    <w:p w:rsidR="00B74471" w:rsidRPr="00491409" w:rsidRDefault="00B74471" w:rsidP="00B74471">
      <w:pPr>
        <w:tabs>
          <w:tab w:val="left" w:pos="3024"/>
        </w:tabs>
        <w:ind w:firstLine="426"/>
        <w:jc w:val="both"/>
        <w:rPr>
          <w:i/>
          <w:iCs/>
          <w:sz w:val="28"/>
          <w:szCs w:val="28"/>
        </w:rPr>
      </w:pPr>
    </w:p>
    <w:p w:rsidR="00B74471" w:rsidRPr="00491409" w:rsidRDefault="00B74471" w:rsidP="00B74471">
      <w:pPr>
        <w:pStyle w:val="1"/>
        <w:widowControl w:val="0"/>
        <w:tabs>
          <w:tab w:val="left" w:pos="3024"/>
        </w:tabs>
        <w:rPr>
          <w:bCs/>
          <w:sz w:val="28"/>
          <w:szCs w:val="28"/>
        </w:rPr>
      </w:pPr>
      <w:r w:rsidRPr="00491409">
        <w:rPr>
          <w:bCs/>
          <w:sz w:val="28"/>
          <w:szCs w:val="28"/>
        </w:rPr>
        <w:t>Семинарское занятие</w:t>
      </w:r>
    </w:p>
    <w:p w:rsidR="00B74471" w:rsidRPr="00491409" w:rsidRDefault="00B74471" w:rsidP="00B74471">
      <w:pPr>
        <w:tabs>
          <w:tab w:val="left" w:pos="3024"/>
        </w:tabs>
        <w:rPr>
          <w:sz w:val="28"/>
          <w:szCs w:val="28"/>
        </w:rPr>
      </w:pPr>
    </w:p>
    <w:p w:rsidR="00B74471" w:rsidRPr="00491409" w:rsidRDefault="0086292A" w:rsidP="00B74471">
      <w:pPr>
        <w:pStyle w:val="11"/>
        <w:widowControl w:val="0"/>
        <w:tabs>
          <w:tab w:val="left" w:pos="3024"/>
        </w:tabs>
        <w:rPr>
          <w:bCs/>
          <w:sz w:val="28"/>
          <w:szCs w:val="28"/>
        </w:rPr>
      </w:pPr>
      <w:r w:rsidRPr="00491409">
        <w:rPr>
          <w:bCs/>
          <w:sz w:val="28"/>
          <w:szCs w:val="28"/>
        </w:rPr>
        <w:t xml:space="preserve">Тема 13. </w:t>
      </w:r>
      <w:r w:rsidRPr="00491409">
        <w:rPr>
          <w:sz w:val="28"/>
          <w:szCs w:val="28"/>
        </w:rPr>
        <w:t>Создание рекламного продукта, организация рекламных кампаний</w:t>
      </w:r>
    </w:p>
    <w:p w:rsidR="00B74471" w:rsidRPr="00491409" w:rsidRDefault="00B74471" w:rsidP="00B74471">
      <w:pPr>
        <w:tabs>
          <w:tab w:val="left" w:pos="3024"/>
        </w:tabs>
        <w:jc w:val="center"/>
        <w:rPr>
          <w:b/>
          <w:bCs/>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tabs>
          <w:tab w:val="left" w:pos="3024"/>
        </w:tabs>
        <w:ind w:firstLine="426"/>
        <w:rPr>
          <w:i/>
          <w:iCs/>
          <w:sz w:val="28"/>
          <w:szCs w:val="28"/>
        </w:rPr>
      </w:pPr>
      <w:r w:rsidRPr="00491409">
        <w:rPr>
          <w:i/>
          <w:iCs/>
          <w:sz w:val="28"/>
          <w:szCs w:val="28"/>
        </w:rPr>
        <w:t>иметь представление:</w:t>
      </w:r>
    </w:p>
    <w:p w:rsidR="00B74471" w:rsidRPr="00491409" w:rsidRDefault="00B74471" w:rsidP="00B74471">
      <w:pPr>
        <w:numPr>
          <w:ilvl w:val="0"/>
          <w:numId w:val="9"/>
        </w:numPr>
        <w:tabs>
          <w:tab w:val="clear" w:pos="680"/>
          <w:tab w:val="num" w:pos="851"/>
          <w:tab w:val="left" w:pos="3024"/>
        </w:tabs>
        <w:ind w:left="851" w:hanging="425"/>
        <w:rPr>
          <w:sz w:val="28"/>
          <w:szCs w:val="28"/>
        </w:rPr>
      </w:pPr>
      <w:r w:rsidRPr="00491409">
        <w:rPr>
          <w:sz w:val="28"/>
          <w:szCs w:val="28"/>
        </w:rPr>
        <w:t>об истории возникновения рекламы;</w:t>
      </w:r>
    </w:p>
    <w:p w:rsidR="00B74471" w:rsidRPr="00491409" w:rsidRDefault="00B74471" w:rsidP="00B74471">
      <w:pPr>
        <w:tabs>
          <w:tab w:val="left" w:pos="3024"/>
        </w:tabs>
        <w:ind w:firstLine="426"/>
        <w:rPr>
          <w:i/>
          <w:iCs/>
          <w:sz w:val="28"/>
          <w:szCs w:val="28"/>
        </w:rPr>
      </w:pPr>
      <w:r w:rsidRPr="00491409">
        <w:rPr>
          <w:i/>
          <w:iCs/>
          <w:sz w:val="28"/>
          <w:szCs w:val="28"/>
        </w:rPr>
        <w:t>знать:</w:t>
      </w:r>
    </w:p>
    <w:p w:rsidR="00B74471" w:rsidRPr="00491409" w:rsidRDefault="00B74471" w:rsidP="00B74471">
      <w:pPr>
        <w:numPr>
          <w:ilvl w:val="0"/>
          <w:numId w:val="9"/>
        </w:numPr>
        <w:tabs>
          <w:tab w:val="clear" w:pos="680"/>
          <w:tab w:val="num" w:pos="851"/>
          <w:tab w:val="left" w:pos="3024"/>
        </w:tabs>
        <w:ind w:left="851" w:hanging="425"/>
        <w:jc w:val="both"/>
        <w:rPr>
          <w:sz w:val="28"/>
          <w:szCs w:val="28"/>
        </w:rPr>
      </w:pPr>
      <w:r w:rsidRPr="00491409">
        <w:rPr>
          <w:sz w:val="28"/>
          <w:szCs w:val="28"/>
        </w:rPr>
        <w:lastRenderedPageBreak/>
        <w:t>цели, задачи, функции, требования к рекламе, правовую базу, классификацию, порядок организации рекламных кампаний;</w:t>
      </w:r>
    </w:p>
    <w:p w:rsidR="00B74471" w:rsidRPr="00491409" w:rsidRDefault="00B74471" w:rsidP="00B74471">
      <w:pPr>
        <w:tabs>
          <w:tab w:val="left" w:pos="3024"/>
        </w:tabs>
        <w:ind w:firstLine="426"/>
        <w:rPr>
          <w:i/>
          <w:iCs/>
          <w:sz w:val="28"/>
          <w:szCs w:val="28"/>
        </w:rPr>
      </w:pPr>
      <w:r w:rsidRPr="00491409">
        <w:rPr>
          <w:i/>
          <w:iCs/>
          <w:sz w:val="28"/>
          <w:szCs w:val="28"/>
        </w:rPr>
        <w:t>уметь:</w:t>
      </w:r>
    </w:p>
    <w:p w:rsidR="00B74471" w:rsidRPr="00491409"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организовывать рекламную  кампанию и оценивать ее эффективность.</w:t>
      </w:r>
    </w:p>
    <w:p w:rsidR="00B74471" w:rsidRPr="00491409" w:rsidRDefault="00B74471" w:rsidP="00B74471">
      <w:pPr>
        <w:pStyle w:val="a5"/>
        <w:tabs>
          <w:tab w:val="left" w:pos="3024"/>
        </w:tabs>
        <w:rPr>
          <w:sz w:val="28"/>
          <w:szCs w:val="28"/>
        </w:rPr>
      </w:pPr>
      <w:r w:rsidRPr="00491409">
        <w:rPr>
          <w:sz w:val="28"/>
          <w:szCs w:val="28"/>
        </w:rPr>
        <w:t>Реклама: понятие, назначение. Цели, задачи и функции рекламы. История возникновения и совершенствования рекламы. Требования к рекламе. Правовые основы рекламной деятельности.</w:t>
      </w:r>
    </w:p>
    <w:p w:rsidR="00B74471" w:rsidRPr="00491409" w:rsidRDefault="00B74471" w:rsidP="00B74471">
      <w:pPr>
        <w:pStyle w:val="a5"/>
        <w:tabs>
          <w:tab w:val="left" w:pos="3024"/>
        </w:tabs>
        <w:rPr>
          <w:sz w:val="28"/>
          <w:szCs w:val="28"/>
        </w:rPr>
      </w:pPr>
      <w:r w:rsidRPr="00491409">
        <w:rPr>
          <w:sz w:val="28"/>
          <w:szCs w:val="28"/>
        </w:rPr>
        <w:t>Классификация рекламы по характеру, форме информации, назначению и носителям рекламной информации. Модель потребительского восприятия рекламы.</w:t>
      </w:r>
    </w:p>
    <w:p w:rsidR="00B74471" w:rsidRPr="00491409" w:rsidRDefault="00B74471" w:rsidP="00B74471">
      <w:pPr>
        <w:pStyle w:val="a5"/>
        <w:tabs>
          <w:tab w:val="left" w:pos="3024"/>
        </w:tabs>
        <w:rPr>
          <w:sz w:val="28"/>
          <w:szCs w:val="28"/>
        </w:rPr>
      </w:pPr>
      <w:r w:rsidRPr="00491409">
        <w:rPr>
          <w:sz w:val="28"/>
          <w:szCs w:val="28"/>
        </w:rPr>
        <w:t>Рекламная кампания фирмы. Выбор видов и носителей рекламы. Структура рекламы. Правила рекламы. Организация рекламной кампании.</w:t>
      </w:r>
    </w:p>
    <w:p w:rsidR="00B74471" w:rsidRPr="00491409" w:rsidRDefault="00B74471" w:rsidP="00B74471">
      <w:pPr>
        <w:pStyle w:val="a5"/>
        <w:tabs>
          <w:tab w:val="left" w:pos="3024"/>
        </w:tabs>
        <w:rPr>
          <w:sz w:val="28"/>
          <w:szCs w:val="28"/>
        </w:rPr>
      </w:pPr>
      <w:r w:rsidRPr="00491409">
        <w:rPr>
          <w:sz w:val="28"/>
          <w:szCs w:val="28"/>
        </w:rPr>
        <w:t>Эффективность рекламы разных видов. Факторы, влияющие на эффективность рекламы. Методы оценки эффективности рекламы.</w:t>
      </w:r>
    </w:p>
    <w:p w:rsidR="00B74471" w:rsidRPr="00491409" w:rsidRDefault="00B74471" w:rsidP="00B74471">
      <w:pPr>
        <w:pStyle w:val="a5"/>
        <w:tabs>
          <w:tab w:val="left" w:pos="3024"/>
        </w:tabs>
        <w:rPr>
          <w:sz w:val="28"/>
          <w:szCs w:val="28"/>
        </w:rPr>
      </w:pPr>
    </w:p>
    <w:p w:rsidR="00B74471" w:rsidRPr="00491409" w:rsidRDefault="00B74471" w:rsidP="00B74471">
      <w:pPr>
        <w:pStyle w:val="1"/>
        <w:widowControl w:val="0"/>
        <w:tabs>
          <w:tab w:val="left" w:pos="3024"/>
        </w:tabs>
        <w:rPr>
          <w:bCs/>
          <w:sz w:val="28"/>
          <w:szCs w:val="28"/>
        </w:rPr>
      </w:pPr>
      <w:r w:rsidRPr="00491409">
        <w:rPr>
          <w:bCs/>
          <w:sz w:val="28"/>
          <w:szCs w:val="28"/>
        </w:rPr>
        <w:t>Практическое занятие</w:t>
      </w:r>
    </w:p>
    <w:p w:rsidR="00B74471" w:rsidRPr="00491409" w:rsidRDefault="00B74471" w:rsidP="00B74471">
      <w:pPr>
        <w:tabs>
          <w:tab w:val="left" w:pos="3024"/>
        </w:tabs>
        <w:ind w:firstLine="426"/>
        <w:jc w:val="both"/>
        <w:rPr>
          <w:sz w:val="28"/>
          <w:szCs w:val="28"/>
        </w:rPr>
      </w:pPr>
    </w:p>
    <w:p w:rsidR="00B74471" w:rsidRPr="00491409" w:rsidRDefault="00B74471" w:rsidP="00B74471">
      <w:pPr>
        <w:pStyle w:val="11"/>
        <w:widowControl w:val="0"/>
        <w:tabs>
          <w:tab w:val="left" w:pos="3024"/>
        </w:tabs>
        <w:rPr>
          <w:bCs/>
          <w:sz w:val="28"/>
          <w:szCs w:val="28"/>
        </w:rPr>
      </w:pPr>
      <w:r w:rsidRPr="00491409">
        <w:rPr>
          <w:bCs/>
          <w:sz w:val="28"/>
          <w:szCs w:val="28"/>
        </w:rPr>
        <w:t>Тема 14. Маркетинговые исследования рынка</w:t>
      </w:r>
    </w:p>
    <w:p w:rsidR="00B74471" w:rsidRPr="00491409" w:rsidRDefault="00B74471" w:rsidP="00B74471">
      <w:pPr>
        <w:tabs>
          <w:tab w:val="left" w:pos="3024"/>
        </w:tabs>
        <w:jc w:val="center"/>
        <w:rPr>
          <w:b/>
          <w:bCs/>
          <w:sz w:val="28"/>
          <w:szCs w:val="28"/>
        </w:rPr>
      </w:pP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tabs>
          <w:tab w:val="left" w:pos="3024"/>
        </w:tabs>
        <w:ind w:firstLine="426"/>
        <w:rPr>
          <w:i/>
          <w:iCs/>
          <w:sz w:val="28"/>
          <w:szCs w:val="28"/>
        </w:rPr>
      </w:pPr>
      <w:r w:rsidRPr="00491409">
        <w:rPr>
          <w:i/>
          <w:iCs/>
          <w:sz w:val="28"/>
          <w:szCs w:val="28"/>
        </w:rPr>
        <w:t>знать:</w:t>
      </w:r>
    </w:p>
    <w:p w:rsidR="00B74471" w:rsidRPr="00491409" w:rsidRDefault="00B74471" w:rsidP="00B74471">
      <w:pPr>
        <w:numPr>
          <w:ilvl w:val="0"/>
          <w:numId w:val="9"/>
        </w:numPr>
        <w:tabs>
          <w:tab w:val="clear" w:pos="680"/>
          <w:tab w:val="num" w:pos="851"/>
          <w:tab w:val="left" w:pos="3024"/>
        </w:tabs>
        <w:ind w:left="851" w:hanging="425"/>
        <w:jc w:val="both"/>
        <w:rPr>
          <w:sz w:val="28"/>
          <w:szCs w:val="28"/>
        </w:rPr>
      </w:pPr>
      <w:r w:rsidRPr="00491409">
        <w:rPr>
          <w:sz w:val="28"/>
          <w:szCs w:val="28"/>
        </w:rPr>
        <w:t>цели, задачи, объекты, схему проведения маркетинговых исследований, виды маркетинговой информации, принципы отбора;</w:t>
      </w:r>
    </w:p>
    <w:p w:rsidR="00B74471" w:rsidRPr="00491409" w:rsidRDefault="00B74471" w:rsidP="00B74471">
      <w:pPr>
        <w:tabs>
          <w:tab w:val="left" w:pos="3024"/>
        </w:tabs>
        <w:ind w:firstLine="426"/>
        <w:rPr>
          <w:i/>
          <w:iCs/>
          <w:sz w:val="28"/>
          <w:szCs w:val="28"/>
        </w:rPr>
      </w:pPr>
      <w:r w:rsidRPr="00491409">
        <w:rPr>
          <w:i/>
          <w:iCs/>
          <w:sz w:val="28"/>
          <w:szCs w:val="28"/>
        </w:rPr>
        <w:t>уметь:</w:t>
      </w:r>
    </w:p>
    <w:p w:rsidR="00B74471" w:rsidRPr="00491409"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собирать маркетинговую информацию, проводить</w:t>
      </w:r>
      <w:r w:rsidR="00792D04">
        <w:rPr>
          <w:sz w:val="28"/>
          <w:szCs w:val="28"/>
        </w:rPr>
        <w:t xml:space="preserve"> маркетинговые  </w:t>
      </w:r>
      <w:r w:rsidRPr="00491409">
        <w:rPr>
          <w:sz w:val="28"/>
          <w:szCs w:val="28"/>
        </w:rPr>
        <w:t xml:space="preserve"> исследования и анализировать полученные результаты для принятия решений.</w:t>
      </w:r>
    </w:p>
    <w:p w:rsidR="00B74471" w:rsidRPr="00491409" w:rsidRDefault="00B74471" w:rsidP="00B74471">
      <w:pPr>
        <w:pStyle w:val="a5"/>
        <w:tabs>
          <w:tab w:val="left" w:pos="3024"/>
        </w:tabs>
        <w:rPr>
          <w:sz w:val="28"/>
          <w:szCs w:val="28"/>
        </w:rPr>
      </w:pPr>
      <w:r w:rsidRPr="00491409">
        <w:rPr>
          <w:sz w:val="28"/>
          <w:szCs w:val="28"/>
        </w:rPr>
        <w:t>Маркетинговые исследования: понятие, цели и задачи, объекты.</w:t>
      </w:r>
    </w:p>
    <w:p w:rsidR="00B74471" w:rsidRPr="00491409" w:rsidRDefault="00B74471" w:rsidP="00B74471">
      <w:pPr>
        <w:pStyle w:val="a5"/>
        <w:tabs>
          <w:tab w:val="left" w:pos="3024"/>
        </w:tabs>
        <w:rPr>
          <w:sz w:val="28"/>
          <w:szCs w:val="28"/>
        </w:rPr>
      </w:pPr>
      <w:r w:rsidRPr="00491409">
        <w:rPr>
          <w:sz w:val="28"/>
          <w:szCs w:val="28"/>
        </w:rPr>
        <w:t xml:space="preserve">Особенности маркетинговых исследований. Виды исследований. </w:t>
      </w:r>
    </w:p>
    <w:p w:rsidR="00B74471" w:rsidRPr="00491409" w:rsidRDefault="00B74471" w:rsidP="00B74471">
      <w:pPr>
        <w:pStyle w:val="a5"/>
        <w:tabs>
          <w:tab w:val="left" w:pos="3024"/>
        </w:tabs>
        <w:rPr>
          <w:sz w:val="28"/>
          <w:szCs w:val="28"/>
        </w:rPr>
      </w:pPr>
      <w:r w:rsidRPr="00491409">
        <w:rPr>
          <w:sz w:val="28"/>
          <w:szCs w:val="28"/>
        </w:rPr>
        <w:t>Схема маркетинговых исследований: установление проблемы и формулирование целей исследования, сбор, анализ информации, оценка результатов, применение полученных результатов для принятия решений. Коррекция и оптимизация результатов.</w:t>
      </w:r>
    </w:p>
    <w:p w:rsidR="00B74471" w:rsidRPr="00491409" w:rsidRDefault="00B74471" w:rsidP="00B74471">
      <w:pPr>
        <w:pStyle w:val="a5"/>
        <w:tabs>
          <w:tab w:val="left" w:pos="3024"/>
        </w:tabs>
        <w:rPr>
          <w:sz w:val="28"/>
          <w:szCs w:val="28"/>
        </w:rPr>
      </w:pPr>
      <w:r w:rsidRPr="00491409">
        <w:rPr>
          <w:sz w:val="28"/>
          <w:szCs w:val="28"/>
        </w:rPr>
        <w:t>Маркетинговая информация: назначение, источники (внутренние и внешние), принципы их отбора. Классификация маркетинговой информации. Маркетинговая информационная система (МИС). Использование бухгалтерской отчетности, отчетов менеджеров, других структурных подразделений при сборе маркетинговой информации.</w:t>
      </w:r>
    </w:p>
    <w:p w:rsidR="00B74471" w:rsidRPr="00491409" w:rsidRDefault="00B74471" w:rsidP="00B74471">
      <w:pPr>
        <w:pStyle w:val="a5"/>
        <w:tabs>
          <w:tab w:val="left" w:pos="3024"/>
        </w:tabs>
        <w:rPr>
          <w:sz w:val="28"/>
          <w:szCs w:val="28"/>
        </w:rPr>
      </w:pPr>
      <w:r w:rsidRPr="00491409">
        <w:rPr>
          <w:sz w:val="28"/>
          <w:szCs w:val="28"/>
        </w:rPr>
        <w:t>Методы маркетинговых исследований: экспериментальные и аналитические, возможности их применения. Организация маркетинговых исследований.</w:t>
      </w:r>
    </w:p>
    <w:p w:rsidR="00B74471" w:rsidRPr="00491409" w:rsidRDefault="00B74471" w:rsidP="00B74471">
      <w:pPr>
        <w:pStyle w:val="a5"/>
        <w:tabs>
          <w:tab w:val="left" w:pos="3024"/>
        </w:tabs>
        <w:rPr>
          <w:sz w:val="28"/>
          <w:szCs w:val="28"/>
        </w:rPr>
      </w:pPr>
      <w:r w:rsidRPr="00491409">
        <w:rPr>
          <w:sz w:val="28"/>
          <w:szCs w:val="28"/>
        </w:rPr>
        <w:t>Важнейшие направления маркетинговых исследований: исследования рынка, товаров, цен, продвижения товаров, доведения их до потребителя.</w:t>
      </w:r>
    </w:p>
    <w:p w:rsidR="00B74471" w:rsidRPr="00491409" w:rsidRDefault="00B74471" w:rsidP="00B74471">
      <w:pPr>
        <w:pStyle w:val="a5"/>
        <w:tabs>
          <w:tab w:val="left" w:pos="3024"/>
        </w:tabs>
        <w:rPr>
          <w:sz w:val="28"/>
          <w:szCs w:val="28"/>
        </w:rPr>
      </w:pPr>
      <w:r w:rsidRPr="00491409">
        <w:rPr>
          <w:sz w:val="28"/>
          <w:szCs w:val="28"/>
        </w:rPr>
        <w:t xml:space="preserve">Маркетинговые исследования товарных рынков: определение емкости, конъюнктурные и прогностические исследования, исследования </w:t>
      </w:r>
      <w:r w:rsidRPr="00491409">
        <w:rPr>
          <w:sz w:val="28"/>
          <w:szCs w:val="28"/>
        </w:rPr>
        <w:lastRenderedPageBreak/>
        <w:t>конкурентной среды, выявление потребностей и сре</w:t>
      </w:r>
      <w:proofErr w:type="gramStart"/>
      <w:r w:rsidRPr="00491409">
        <w:rPr>
          <w:sz w:val="28"/>
          <w:szCs w:val="28"/>
        </w:rPr>
        <w:t>дств дл</w:t>
      </w:r>
      <w:proofErr w:type="gramEnd"/>
      <w:r w:rsidRPr="00491409">
        <w:rPr>
          <w:sz w:val="28"/>
          <w:szCs w:val="28"/>
        </w:rPr>
        <w:t>я их удовлетворения, определение каналов товародвижения и сбыта.</w:t>
      </w:r>
    </w:p>
    <w:p w:rsidR="00B74471" w:rsidRPr="00491409" w:rsidRDefault="00B74471" w:rsidP="00B74471">
      <w:pPr>
        <w:pStyle w:val="a5"/>
        <w:tabs>
          <w:tab w:val="left" w:pos="3024"/>
        </w:tabs>
        <w:rPr>
          <w:sz w:val="28"/>
          <w:szCs w:val="28"/>
        </w:rPr>
      </w:pPr>
      <w:r w:rsidRPr="00491409">
        <w:rPr>
          <w:sz w:val="28"/>
          <w:szCs w:val="28"/>
        </w:rPr>
        <w:t>Значение маркетинговых исследований для определения специфики отдельных сегментов товарного рынка, для оптимизации ассортимента товаров, повышения их качества, разработки сбалансированного перечня информационных и сервисных услуг.</w:t>
      </w:r>
    </w:p>
    <w:p w:rsidR="00B74471" w:rsidRPr="00491409" w:rsidRDefault="00B74471" w:rsidP="00B74471">
      <w:pPr>
        <w:tabs>
          <w:tab w:val="left" w:pos="3024"/>
        </w:tabs>
        <w:ind w:firstLine="426"/>
        <w:jc w:val="both"/>
        <w:rPr>
          <w:sz w:val="28"/>
          <w:szCs w:val="28"/>
        </w:rPr>
      </w:pPr>
    </w:p>
    <w:p w:rsidR="00B74471" w:rsidRPr="00491409" w:rsidRDefault="00B74471" w:rsidP="00B74471">
      <w:pPr>
        <w:pStyle w:val="1"/>
        <w:widowControl w:val="0"/>
        <w:tabs>
          <w:tab w:val="left" w:pos="3024"/>
        </w:tabs>
        <w:rPr>
          <w:bCs/>
          <w:sz w:val="28"/>
          <w:szCs w:val="28"/>
        </w:rPr>
      </w:pPr>
      <w:r w:rsidRPr="00491409">
        <w:rPr>
          <w:bCs/>
          <w:sz w:val="28"/>
          <w:szCs w:val="28"/>
        </w:rPr>
        <w:t>Практические занятия</w:t>
      </w:r>
    </w:p>
    <w:p w:rsidR="00B74471" w:rsidRPr="00491409" w:rsidRDefault="00B74471" w:rsidP="00B74471">
      <w:pPr>
        <w:tabs>
          <w:tab w:val="left" w:pos="3024"/>
        </w:tabs>
        <w:rPr>
          <w:sz w:val="28"/>
          <w:szCs w:val="28"/>
        </w:rPr>
      </w:pPr>
    </w:p>
    <w:p w:rsidR="00B74471" w:rsidRPr="00491409" w:rsidRDefault="00B74471" w:rsidP="00B74471">
      <w:pPr>
        <w:pStyle w:val="11"/>
        <w:widowControl w:val="0"/>
        <w:tabs>
          <w:tab w:val="left" w:pos="3024"/>
        </w:tabs>
        <w:rPr>
          <w:bCs/>
          <w:sz w:val="28"/>
          <w:szCs w:val="28"/>
        </w:rPr>
      </w:pPr>
      <w:r w:rsidRPr="00491409">
        <w:rPr>
          <w:bCs/>
          <w:sz w:val="28"/>
          <w:szCs w:val="28"/>
        </w:rPr>
        <w:t>Тема 15. Стратегия и планирование маркетинга</w:t>
      </w:r>
    </w:p>
    <w:p w:rsidR="00B74471" w:rsidRPr="00491409" w:rsidRDefault="00B74471" w:rsidP="00B74471">
      <w:pPr>
        <w:widowControl/>
        <w:tabs>
          <w:tab w:val="left" w:pos="3024"/>
        </w:tabs>
        <w:ind w:firstLine="426"/>
        <w:jc w:val="both"/>
        <w:rPr>
          <w:sz w:val="28"/>
          <w:szCs w:val="28"/>
        </w:rPr>
      </w:pPr>
      <w:r w:rsidRPr="00491409">
        <w:rPr>
          <w:sz w:val="28"/>
          <w:szCs w:val="28"/>
        </w:rPr>
        <w:t xml:space="preserve">Студент </w:t>
      </w:r>
      <w:r w:rsidRPr="00491409">
        <w:rPr>
          <w:spacing w:val="20"/>
          <w:sz w:val="28"/>
          <w:szCs w:val="28"/>
        </w:rPr>
        <w:t>должен</w:t>
      </w:r>
      <w:r w:rsidRPr="00491409">
        <w:rPr>
          <w:sz w:val="28"/>
          <w:szCs w:val="28"/>
        </w:rPr>
        <w:t>:</w:t>
      </w:r>
    </w:p>
    <w:p w:rsidR="00B74471" w:rsidRPr="00491409" w:rsidRDefault="00B74471" w:rsidP="00B74471">
      <w:pPr>
        <w:tabs>
          <w:tab w:val="left" w:pos="3024"/>
        </w:tabs>
        <w:ind w:firstLine="426"/>
        <w:rPr>
          <w:i/>
          <w:iCs/>
          <w:sz w:val="28"/>
          <w:szCs w:val="28"/>
        </w:rPr>
      </w:pPr>
      <w:r w:rsidRPr="00491409">
        <w:rPr>
          <w:i/>
          <w:iCs/>
          <w:sz w:val="28"/>
          <w:szCs w:val="28"/>
        </w:rPr>
        <w:t>знать:</w:t>
      </w:r>
    </w:p>
    <w:p w:rsidR="00B74471" w:rsidRDefault="00B74471" w:rsidP="00B74471">
      <w:pPr>
        <w:pStyle w:val="a5"/>
        <w:numPr>
          <w:ilvl w:val="0"/>
          <w:numId w:val="9"/>
        </w:numPr>
        <w:tabs>
          <w:tab w:val="clear" w:pos="680"/>
          <w:tab w:val="num" w:pos="851"/>
          <w:tab w:val="left" w:pos="3024"/>
        </w:tabs>
        <w:ind w:left="851" w:hanging="425"/>
        <w:rPr>
          <w:sz w:val="28"/>
          <w:szCs w:val="28"/>
        </w:rPr>
      </w:pPr>
      <w:r w:rsidRPr="00491409">
        <w:rPr>
          <w:sz w:val="28"/>
          <w:szCs w:val="28"/>
        </w:rPr>
        <w:t xml:space="preserve">стратегию и планирование маркетинга, виды стратегий, критерии их выбора, </w:t>
      </w:r>
      <w:proofErr w:type="gramStart"/>
      <w:r w:rsidRPr="00491409">
        <w:rPr>
          <w:sz w:val="28"/>
          <w:szCs w:val="28"/>
        </w:rPr>
        <w:t>контроль за</w:t>
      </w:r>
      <w:proofErr w:type="gramEnd"/>
      <w:r w:rsidRPr="00491409">
        <w:rPr>
          <w:sz w:val="28"/>
          <w:szCs w:val="28"/>
        </w:rPr>
        <w:t xml:space="preserve"> выполнением.</w:t>
      </w:r>
    </w:p>
    <w:p w:rsidR="00792D04" w:rsidRDefault="00792D04" w:rsidP="00792D04">
      <w:pPr>
        <w:pStyle w:val="a5"/>
        <w:tabs>
          <w:tab w:val="left" w:pos="3024"/>
        </w:tabs>
        <w:ind w:left="426" w:firstLine="0"/>
        <w:rPr>
          <w:i/>
          <w:sz w:val="28"/>
          <w:szCs w:val="28"/>
        </w:rPr>
      </w:pPr>
      <w:r w:rsidRPr="00792D04">
        <w:rPr>
          <w:i/>
          <w:sz w:val="28"/>
          <w:szCs w:val="28"/>
        </w:rPr>
        <w:t>Уметь:</w:t>
      </w:r>
    </w:p>
    <w:p w:rsidR="00792D04" w:rsidRDefault="00792D04" w:rsidP="00792D04">
      <w:pPr>
        <w:pStyle w:val="a5"/>
        <w:tabs>
          <w:tab w:val="left" w:pos="3024"/>
        </w:tabs>
        <w:ind w:left="426" w:firstLine="0"/>
        <w:rPr>
          <w:i/>
          <w:sz w:val="28"/>
          <w:szCs w:val="28"/>
        </w:rPr>
      </w:pPr>
      <w:r>
        <w:rPr>
          <w:i/>
          <w:sz w:val="28"/>
          <w:szCs w:val="28"/>
        </w:rPr>
        <w:t>-Разрабатывать стратегию маркетинга,</w:t>
      </w:r>
    </w:p>
    <w:p w:rsidR="00792D04" w:rsidRPr="00792D04" w:rsidRDefault="00792D04" w:rsidP="00792D04">
      <w:pPr>
        <w:pStyle w:val="a5"/>
        <w:tabs>
          <w:tab w:val="left" w:pos="3024"/>
        </w:tabs>
        <w:ind w:left="426" w:firstLine="0"/>
        <w:rPr>
          <w:i/>
          <w:sz w:val="28"/>
          <w:szCs w:val="28"/>
        </w:rPr>
      </w:pPr>
      <w:r>
        <w:rPr>
          <w:i/>
          <w:sz w:val="28"/>
          <w:szCs w:val="28"/>
        </w:rPr>
        <w:t>-Осуществлять стратегическое планирование.</w:t>
      </w:r>
    </w:p>
    <w:p w:rsidR="00B74471" w:rsidRPr="00491409" w:rsidRDefault="00B74471" w:rsidP="00B74471">
      <w:pPr>
        <w:pStyle w:val="a5"/>
        <w:tabs>
          <w:tab w:val="left" w:pos="3024"/>
        </w:tabs>
        <w:rPr>
          <w:sz w:val="28"/>
          <w:szCs w:val="28"/>
        </w:rPr>
      </w:pPr>
      <w:r w:rsidRPr="00491409">
        <w:rPr>
          <w:sz w:val="28"/>
          <w:szCs w:val="28"/>
        </w:rPr>
        <w:t>Определение понятий: стратегия и тактика. Направления и виды стратегий маркетинга, критерии их выбора.</w:t>
      </w:r>
    </w:p>
    <w:p w:rsidR="00B74471" w:rsidRPr="00491409" w:rsidRDefault="00B74471" w:rsidP="00B74471">
      <w:pPr>
        <w:pStyle w:val="a5"/>
        <w:tabs>
          <w:tab w:val="left" w:pos="3024"/>
        </w:tabs>
        <w:rPr>
          <w:sz w:val="28"/>
          <w:szCs w:val="28"/>
        </w:rPr>
      </w:pPr>
      <w:r w:rsidRPr="00491409">
        <w:rPr>
          <w:sz w:val="28"/>
          <w:szCs w:val="28"/>
        </w:rPr>
        <w:t xml:space="preserve">Стратегическое планирование. Понятие. Основные этапы процесса стратегического планирования: определение целей и задач фирмы, создание стратегических хозяйственных подразделений, установление целей маркетинга, ситуационный анализ, разработка стратегии маркетинга, реализация тактики, </w:t>
      </w:r>
      <w:proofErr w:type="gramStart"/>
      <w:r w:rsidRPr="00491409">
        <w:rPr>
          <w:sz w:val="28"/>
          <w:szCs w:val="28"/>
        </w:rPr>
        <w:t>контроль за</w:t>
      </w:r>
      <w:proofErr w:type="gramEnd"/>
      <w:r w:rsidRPr="00491409">
        <w:rPr>
          <w:sz w:val="28"/>
          <w:szCs w:val="28"/>
        </w:rPr>
        <w:t xml:space="preserve"> выполнением. Краткая характеристика основных этапов. Маркетинговая часть бизнес-плана, ее взаимосвязь с экономической частью.</w:t>
      </w:r>
    </w:p>
    <w:p w:rsidR="00B74471" w:rsidRPr="00491409" w:rsidRDefault="00B74471" w:rsidP="00B74471">
      <w:pPr>
        <w:pStyle w:val="a5"/>
        <w:tabs>
          <w:tab w:val="left" w:pos="3024"/>
        </w:tabs>
        <w:rPr>
          <w:sz w:val="28"/>
          <w:szCs w:val="28"/>
        </w:rPr>
      </w:pPr>
      <w:r w:rsidRPr="00491409">
        <w:rPr>
          <w:sz w:val="28"/>
          <w:szCs w:val="28"/>
        </w:rPr>
        <w:t>Стратегический анализ. Схемы стратегического анализа. (Результаты стратегического планирования).</w:t>
      </w:r>
    </w:p>
    <w:p w:rsidR="007B5DD5" w:rsidRPr="00491409" w:rsidRDefault="007B5DD5" w:rsidP="00B74471">
      <w:pPr>
        <w:pStyle w:val="a5"/>
        <w:tabs>
          <w:tab w:val="left" w:pos="3024"/>
        </w:tabs>
        <w:rPr>
          <w:sz w:val="28"/>
          <w:szCs w:val="28"/>
        </w:rPr>
      </w:pPr>
    </w:p>
    <w:p w:rsidR="00B74471" w:rsidRPr="00491409" w:rsidRDefault="00393DF3" w:rsidP="00B74471">
      <w:pPr>
        <w:pStyle w:val="2"/>
        <w:widowControl w:val="0"/>
        <w:tabs>
          <w:tab w:val="left" w:pos="3024"/>
        </w:tabs>
        <w:rPr>
          <w:bCs/>
          <w:sz w:val="28"/>
          <w:szCs w:val="28"/>
        </w:rPr>
      </w:pPr>
      <w:r w:rsidRPr="00491409">
        <w:rPr>
          <w:bCs/>
          <w:sz w:val="28"/>
          <w:szCs w:val="28"/>
        </w:rPr>
        <w:t>3.</w:t>
      </w:r>
      <w:r w:rsidR="00B74471" w:rsidRPr="00491409">
        <w:rPr>
          <w:bCs/>
          <w:sz w:val="28"/>
          <w:szCs w:val="28"/>
        </w:rPr>
        <w:t xml:space="preserve">КОНТРОЛЬНЫЕ </w:t>
      </w:r>
      <w:r w:rsidR="00196DE4" w:rsidRPr="00491409">
        <w:rPr>
          <w:bCs/>
          <w:sz w:val="28"/>
          <w:szCs w:val="28"/>
        </w:rPr>
        <w:t>ВОПРОСЫ</w:t>
      </w:r>
      <w:r w:rsidR="00E91207">
        <w:rPr>
          <w:bCs/>
          <w:sz w:val="28"/>
          <w:szCs w:val="28"/>
        </w:rPr>
        <w:t xml:space="preserve"> К ЭКЗАМЕНУ</w:t>
      </w:r>
    </w:p>
    <w:p w:rsidR="00B74471" w:rsidRDefault="00B74471" w:rsidP="00B74471">
      <w:pPr>
        <w:tabs>
          <w:tab w:val="left" w:pos="3024"/>
        </w:tabs>
      </w:pPr>
    </w:p>
    <w:p w:rsidR="00B74471" w:rsidRPr="00491409" w:rsidRDefault="00B74471" w:rsidP="00B74471">
      <w:pPr>
        <w:pStyle w:val="a5"/>
        <w:tabs>
          <w:tab w:val="left" w:pos="3024"/>
        </w:tabs>
        <w:rPr>
          <w:sz w:val="28"/>
          <w:szCs w:val="28"/>
        </w:rPr>
      </w:pPr>
      <w:r w:rsidRPr="00491409">
        <w:rPr>
          <w:sz w:val="28"/>
          <w:szCs w:val="28"/>
        </w:rPr>
        <w:t>1. Состояние и пр</w:t>
      </w:r>
      <w:r w:rsidR="00D41FD6" w:rsidRPr="00491409">
        <w:rPr>
          <w:sz w:val="28"/>
          <w:szCs w:val="28"/>
        </w:rPr>
        <w:t xml:space="preserve">огнозы развития </w:t>
      </w:r>
      <w:r w:rsidRPr="00491409">
        <w:rPr>
          <w:sz w:val="28"/>
          <w:szCs w:val="28"/>
        </w:rPr>
        <w:t xml:space="preserve"> рынка</w:t>
      </w:r>
      <w:r w:rsidR="00D41FD6" w:rsidRPr="00491409">
        <w:rPr>
          <w:sz w:val="28"/>
          <w:szCs w:val="28"/>
        </w:rPr>
        <w:t xml:space="preserve"> ландшафтных услуг в </w:t>
      </w:r>
      <w:r w:rsidRPr="00491409">
        <w:rPr>
          <w:sz w:val="28"/>
          <w:szCs w:val="28"/>
        </w:rPr>
        <w:t xml:space="preserve"> России.</w:t>
      </w:r>
    </w:p>
    <w:p w:rsidR="00B74471" w:rsidRPr="00491409" w:rsidRDefault="00B74471" w:rsidP="00B74471">
      <w:pPr>
        <w:pStyle w:val="a5"/>
        <w:tabs>
          <w:tab w:val="left" w:pos="3024"/>
        </w:tabs>
        <w:rPr>
          <w:sz w:val="28"/>
          <w:szCs w:val="28"/>
        </w:rPr>
      </w:pPr>
      <w:r w:rsidRPr="00491409">
        <w:rPr>
          <w:sz w:val="28"/>
          <w:szCs w:val="28"/>
        </w:rPr>
        <w:t xml:space="preserve">2. Концепции развития рыночных </w:t>
      </w:r>
      <w:r w:rsidR="00D41FD6" w:rsidRPr="00491409">
        <w:rPr>
          <w:sz w:val="28"/>
          <w:szCs w:val="28"/>
        </w:rPr>
        <w:t>отношений</w:t>
      </w:r>
      <w:r w:rsidR="00491409" w:rsidRPr="00491409">
        <w:rPr>
          <w:sz w:val="28"/>
          <w:szCs w:val="28"/>
        </w:rPr>
        <w:t xml:space="preserve"> </w:t>
      </w:r>
      <w:r w:rsidR="00D41FD6" w:rsidRPr="00491409">
        <w:rPr>
          <w:sz w:val="28"/>
          <w:szCs w:val="28"/>
        </w:rPr>
        <w:t>на рынке ландшафтных услуг</w:t>
      </w:r>
    </w:p>
    <w:p w:rsidR="00B74471" w:rsidRPr="00491409" w:rsidRDefault="00B74471" w:rsidP="00B74471">
      <w:pPr>
        <w:pStyle w:val="a5"/>
        <w:tabs>
          <w:tab w:val="left" w:pos="3024"/>
        </w:tabs>
        <w:rPr>
          <w:sz w:val="28"/>
          <w:szCs w:val="28"/>
        </w:rPr>
      </w:pPr>
      <w:r w:rsidRPr="00491409">
        <w:rPr>
          <w:sz w:val="28"/>
          <w:szCs w:val="28"/>
        </w:rPr>
        <w:t>3. Отличительные особенности маркетинга и социально-этичного маркетинга от других концепций развития рыночных отношений.</w:t>
      </w:r>
    </w:p>
    <w:p w:rsidR="00B74471" w:rsidRPr="00491409" w:rsidRDefault="00B74471" w:rsidP="00B74471">
      <w:pPr>
        <w:pStyle w:val="a5"/>
        <w:tabs>
          <w:tab w:val="left" w:pos="3024"/>
        </w:tabs>
        <w:rPr>
          <w:sz w:val="28"/>
          <w:szCs w:val="28"/>
        </w:rPr>
      </w:pPr>
      <w:r w:rsidRPr="00491409">
        <w:rPr>
          <w:sz w:val="28"/>
          <w:szCs w:val="28"/>
        </w:rPr>
        <w:t>4. Классический комплекс маркетинга</w:t>
      </w:r>
      <w:r w:rsidR="00D41FD6" w:rsidRPr="00491409">
        <w:rPr>
          <w:sz w:val="28"/>
          <w:szCs w:val="28"/>
        </w:rPr>
        <w:t xml:space="preserve"> 4Р</w:t>
      </w:r>
      <w:r w:rsidRPr="00491409">
        <w:rPr>
          <w:sz w:val="28"/>
          <w:szCs w:val="28"/>
        </w:rPr>
        <w:t>, его отличия от структуры маркетинговой деятельности.</w:t>
      </w:r>
    </w:p>
    <w:p w:rsidR="00B74471" w:rsidRPr="00491409" w:rsidRDefault="00B74471" w:rsidP="00B74471">
      <w:pPr>
        <w:pStyle w:val="a5"/>
        <w:tabs>
          <w:tab w:val="left" w:pos="3024"/>
        </w:tabs>
        <w:rPr>
          <w:sz w:val="28"/>
          <w:szCs w:val="28"/>
        </w:rPr>
      </w:pPr>
      <w:r w:rsidRPr="00491409">
        <w:rPr>
          <w:sz w:val="28"/>
          <w:szCs w:val="28"/>
        </w:rPr>
        <w:t>5. Цели, задачи, принципы и функции маркетинга.</w:t>
      </w:r>
    </w:p>
    <w:p w:rsidR="00B74471" w:rsidRPr="00491409" w:rsidRDefault="00B74471" w:rsidP="00B74471">
      <w:pPr>
        <w:pStyle w:val="a5"/>
        <w:tabs>
          <w:tab w:val="left" w:pos="3024"/>
        </w:tabs>
        <w:rPr>
          <w:sz w:val="28"/>
          <w:szCs w:val="28"/>
        </w:rPr>
      </w:pPr>
      <w:r w:rsidRPr="00491409">
        <w:rPr>
          <w:sz w:val="28"/>
          <w:szCs w:val="28"/>
        </w:rPr>
        <w:t>6. Классификация маркетинга по</w:t>
      </w:r>
      <w:r w:rsidR="00D41FD6" w:rsidRPr="00491409">
        <w:rPr>
          <w:sz w:val="28"/>
          <w:szCs w:val="28"/>
        </w:rPr>
        <w:t xml:space="preserve"> признакам</w:t>
      </w:r>
      <w:r w:rsidRPr="00491409">
        <w:rPr>
          <w:sz w:val="28"/>
          <w:szCs w:val="28"/>
        </w:rPr>
        <w:t>, кратка</w:t>
      </w:r>
      <w:r w:rsidR="00D41FD6" w:rsidRPr="00491409">
        <w:rPr>
          <w:sz w:val="28"/>
          <w:szCs w:val="28"/>
        </w:rPr>
        <w:t>я характеристика маркетинга ландшафтных услуг</w:t>
      </w:r>
      <w:r w:rsidRPr="00491409">
        <w:rPr>
          <w:sz w:val="28"/>
          <w:szCs w:val="28"/>
        </w:rPr>
        <w:t>.</w:t>
      </w:r>
    </w:p>
    <w:p w:rsidR="00B74471" w:rsidRPr="00491409" w:rsidRDefault="00D41FD6" w:rsidP="00B74471">
      <w:pPr>
        <w:pStyle w:val="a5"/>
        <w:tabs>
          <w:tab w:val="left" w:pos="3024"/>
        </w:tabs>
        <w:rPr>
          <w:sz w:val="28"/>
          <w:szCs w:val="28"/>
        </w:rPr>
      </w:pPr>
      <w:r w:rsidRPr="00491409">
        <w:rPr>
          <w:sz w:val="28"/>
          <w:szCs w:val="28"/>
        </w:rPr>
        <w:t>7.  Маркетинг ландшафтных услуг по широте охвата, его</w:t>
      </w:r>
      <w:r w:rsidR="00B74471" w:rsidRPr="00491409">
        <w:rPr>
          <w:sz w:val="28"/>
          <w:szCs w:val="28"/>
        </w:rPr>
        <w:t xml:space="preserve"> отличительные особенности.</w:t>
      </w:r>
    </w:p>
    <w:p w:rsidR="00B74471" w:rsidRPr="00491409" w:rsidRDefault="00B74471" w:rsidP="00B74471">
      <w:pPr>
        <w:pStyle w:val="a5"/>
        <w:tabs>
          <w:tab w:val="left" w:pos="3024"/>
        </w:tabs>
        <w:rPr>
          <w:sz w:val="28"/>
          <w:szCs w:val="28"/>
        </w:rPr>
      </w:pPr>
      <w:r w:rsidRPr="00491409">
        <w:rPr>
          <w:sz w:val="28"/>
          <w:szCs w:val="28"/>
        </w:rPr>
        <w:t>8. Сегментирование</w:t>
      </w:r>
      <w:r w:rsidR="00D41FD6" w:rsidRPr="00491409">
        <w:rPr>
          <w:sz w:val="28"/>
          <w:szCs w:val="28"/>
        </w:rPr>
        <w:t xml:space="preserve"> рынка</w:t>
      </w:r>
      <w:r w:rsidRPr="00491409">
        <w:rPr>
          <w:sz w:val="28"/>
          <w:szCs w:val="28"/>
        </w:rPr>
        <w:t>: понятие, назначение, признаки.</w:t>
      </w:r>
    </w:p>
    <w:p w:rsidR="00B74471" w:rsidRPr="00491409" w:rsidRDefault="00B74471" w:rsidP="00B74471">
      <w:pPr>
        <w:pStyle w:val="a5"/>
        <w:tabs>
          <w:tab w:val="left" w:pos="3024"/>
        </w:tabs>
        <w:rPr>
          <w:sz w:val="28"/>
          <w:szCs w:val="28"/>
        </w:rPr>
      </w:pPr>
      <w:r w:rsidRPr="00491409">
        <w:rPr>
          <w:sz w:val="28"/>
          <w:szCs w:val="28"/>
        </w:rPr>
        <w:lastRenderedPageBreak/>
        <w:t>9. Критерии выбора сегмента рынка, анализ возможностей освоения сегмента</w:t>
      </w:r>
      <w:r w:rsidR="00D41FD6" w:rsidRPr="00491409">
        <w:rPr>
          <w:sz w:val="28"/>
          <w:szCs w:val="28"/>
        </w:rPr>
        <w:t xml:space="preserve"> на  рынке ландшафтных услуг</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10. Объекты маркетинга: понятие, общность и различия разных понятий, виды и разновидности потребностей.</w:t>
      </w:r>
    </w:p>
    <w:p w:rsidR="00B74471" w:rsidRPr="00491409" w:rsidRDefault="00B74471" w:rsidP="00B74471">
      <w:pPr>
        <w:pStyle w:val="a5"/>
        <w:tabs>
          <w:tab w:val="left" w:pos="3024"/>
        </w:tabs>
        <w:rPr>
          <w:sz w:val="28"/>
          <w:szCs w:val="28"/>
        </w:rPr>
      </w:pPr>
      <w:r w:rsidRPr="00491409">
        <w:rPr>
          <w:sz w:val="28"/>
          <w:szCs w:val="28"/>
        </w:rPr>
        <w:t>11. Виды спроса и взаимосвязанные с ними типы маркетинга.</w:t>
      </w:r>
    </w:p>
    <w:p w:rsidR="00B74471" w:rsidRPr="00491409" w:rsidRDefault="00B74471" w:rsidP="00B74471">
      <w:pPr>
        <w:pStyle w:val="a5"/>
        <w:tabs>
          <w:tab w:val="left" w:pos="3024"/>
        </w:tabs>
        <w:rPr>
          <w:sz w:val="28"/>
          <w:szCs w:val="28"/>
        </w:rPr>
      </w:pPr>
      <w:r w:rsidRPr="00491409">
        <w:rPr>
          <w:sz w:val="28"/>
          <w:szCs w:val="28"/>
        </w:rPr>
        <w:t>12. Потребители: понятие, классификация, сегментирование.</w:t>
      </w:r>
    </w:p>
    <w:p w:rsidR="00B74471" w:rsidRPr="00491409" w:rsidRDefault="00B74471" w:rsidP="00B74471">
      <w:pPr>
        <w:pStyle w:val="a5"/>
        <w:tabs>
          <w:tab w:val="left" w:pos="3024"/>
        </w:tabs>
        <w:rPr>
          <w:sz w:val="28"/>
          <w:szCs w:val="28"/>
        </w:rPr>
      </w:pPr>
      <w:r w:rsidRPr="00491409">
        <w:rPr>
          <w:sz w:val="28"/>
          <w:szCs w:val="28"/>
        </w:rPr>
        <w:t>13. Службы и организации маркетинга, их основные задачи и функции. Требования к специалисту по маркетингу</w:t>
      </w:r>
      <w:r w:rsidR="00D41FD6" w:rsidRPr="00491409">
        <w:rPr>
          <w:sz w:val="28"/>
          <w:szCs w:val="28"/>
        </w:rPr>
        <w:t xml:space="preserve"> на предприятии, представляющем ландшафтные услуги.</w:t>
      </w:r>
    </w:p>
    <w:p w:rsidR="00B74471" w:rsidRPr="00491409" w:rsidRDefault="00B74471" w:rsidP="00B74471">
      <w:pPr>
        <w:pStyle w:val="a5"/>
        <w:tabs>
          <w:tab w:val="left" w:pos="3024"/>
        </w:tabs>
        <w:rPr>
          <w:sz w:val="28"/>
          <w:szCs w:val="28"/>
        </w:rPr>
      </w:pPr>
      <w:r w:rsidRPr="00491409">
        <w:rPr>
          <w:sz w:val="28"/>
          <w:szCs w:val="28"/>
        </w:rPr>
        <w:t>14. Организационные структуры управления маркетингом.</w:t>
      </w:r>
    </w:p>
    <w:p w:rsidR="00B74471" w:rsidRPr="00491409" w:rsidRDefault="00B74471" w:rsidP="00B74471">
      <w:pPr>
        <w:pStyle w:val="a5"/>
        <w:tabs>
          <w:tab w:val="left" w:pos="3024"/>
        </w:tabs>
        <w:rPr>
          <w:sz w:val="28"/>
          <w:szCs w:val="28"/>
        </w:rPr>
      </w:pPr>
      <w:r w:rsidRPr="00491409">
        <w:rPr>
          <w:sz w:val="28"/>
          <w:szCs w:val="28"/>
        </w:rPr>
        <w:t>15. Микросреда маркетинга: понятие, субъекты и контролируемые факторы.</w:t>
      </w:r>
    </w:p>
    <w:p w:rsidR="00B74471" w:rsidRPr="00491409" w:rsidRDefault="00B74471" w:rsidP="00B74471">
      <w:pPr>
        <w:pStyle w:val="a5"/>
        <w:tabs>
          <w:tab w:val="left" w:pos="3024"/>
        </w:tabs>
        <w:rPr>
          <w:sz w:val="28"/>
          <w:szCs w:val="28"/>
        </w:rPr>
      </w:pPr>
      <w:r w:rsidRPr="00491409">
        <w:rPr>
          <w:sz w:val="28"/>
          <w:szCs w:val="28"/>
        </w:rPr>
        <w:t>16. Макросреда маркетинга: понятие, субъекты и неконтролируемые факторы.</w:t>
      </w:r>
    </w:p>
    <w:p w:rsidR="00B74471" w:rsidRPr="00491409" w:rsidRDefault="00B74471" w:rsidP="00B74471">
      <w:pPr>
        <w:pStyle w:val="a5"/>
        <w:tabs>
          <w:tab w:val="left" w:pos="3024"/>
        </w:tabs>
        <w:rPr>
          <w:sz w:val="28"/>
          <w:szCs w:val="28"/>
        </w:rPr>
      </w:pPr>
      <w:r w:rsidRPr="00491409">
        <w:rPr>
          <w:sz w:val="28"/>
          <w:szCs w:val="28"/>
        </w:rPr>
        <w:t>17. Конкурентная среда</w:t>
      </w:r>
      <w:r w:rsidR="007B5DD5" w:rsidRPr="00491409">
        <w:rPr>
          <w:sz w:val="28"/>
          <w:szCs w:val="28"/>
        </w:rPr>
        <w:t xml:space="preserve"> </w:t>
      </w:r>
      <w:r w:rsidR="00D41FD6" w:rsidRPr="00491409">
        <w:rPr>
          <w:sz w:val="28"/>
          <w:szCs w:val="28"/>
        </w:rPr>
        <w:t>на рынке ландшафтных услуг</w:t>
      </w:r>
      <w:proofErr w:type="gramStart"/>
      <w:r w:rsidR="00D41FD6" w:rsidRPr="00491409">
        <w:rPr>
          <w:sz w:val="28"/>
          <w:szCs w:val="28"/>
        </w:rPr>
        <w:t xml:space="preserve"> </w:t>
      </w:r>
      <w:r w:rsidRPr="00491409">
        <w:rPr>
          <w:sz w:val="28"/>
          <w:szCs w:val="28"/>
        </w:rPr>
        <w:t>:</w:t>
      </w:r>
      <w:proofErr w:type="gramEnd"/>
      <w:r w:rsidRPr="00491409">
        <w:rPr>
          <w:sz w:val="28"/>
          <w:szCs w:val="28"/>
        </w:rPr>
        <w:t xml:space="preserve"> понятие, виды конкуренции, их характеристика, правовая база регулирования.</w:t>
      </w:r>
    </w:p>
    <w:p w:rsidR="00B74471" w:rsidRPr="00491409" w:rsidRDefault="00B74471" w:rsidP="00B74471">
      <w:pPr>
        <w:pStyle w:val="a5"/>
        <w:tabs>
          <w:tab w:val="left" w:pos="3024"/>
        </w:tabs>
        <w:rPr>
          <w:sz w:val="28"/>
          <w:szCs w:val="28"/>
        </w:rPr>
      </w:pPr>
      <w:r w:rsidRPr="00491409">
        <w:rPr>
          <w:sz w:val="28"/>
          <w:szCs w:val="28"/>
        </w:rPr>
        <w:t>18. Конкурентоспособность организаций: критерии, методы обеспечения.</w:t>
      </w:r>
    </w:p>
    <w:p w:rsidR="00B74471" w:rsidRPr="00491409" w:rsidRDefault="00B74471" w:rsidP="00B74471">
      <w:pPr>
        <w:pStyle w:val="a5"/>
        <w:tabs>
          <w:tab w:val="left" w:pos="3024"/>
        </w:tabs>
        <w:rPr>
          <w:sz w:val="28"/>
          <w:szCs w:val="28"/>
        </w:rPr>
      </w:pPr>
      <w:r w:rsidRPr="00491409">
        <w:rPr>
          <w:sz w:val="28"/>
          <w:szCs w:val="28"/>
        </w:rPr>
        <w:t>19. Классификация средств маркетинга, их краткая характеристика.</w:t>
      </w:r>
    </w:p>
    <w:p w:rsidR="00B74471" w:rsidRPr="00491409" w:rsidRDefault="00B74471" w:rsidP="00B74471">
      <w:pPr>
        <w:pStyle w:val="a5"/>
        <w:tabs>
          <w:tab w:val="left" w:pos="3024"/>
        </w:tabs>
        <w:rPr>
          <w:sz w:val="28"/>
          <w:szCs w:val="28"/>
        </w:rPr>
      </w:pPr>
      <w:r w:rsidRPr="00491409">
        <w:rPr>
          <w:sz w:val="28"/>
          <w:szCs w:val="28"/>
        </w:rPr>
        <w:t xml:space="preserve">20. </w:t>
      </w:r>
      <w:r w:rsidR="00D41FD6" w:rsidRPr="00491409">
        <w:rPr>
          <w:sz w:val="28"/>
          <w:szCs w:val="28"/>
        </w:rPr>
        <w:t>Ландшафтные услуги как товар</w:t>
      </w:r>
      <w:proofErr w:type="gramStart"/>
      <w:r w:rsidR="00D41FD6" w:rsidRPr="00491409">
        <w:rPr>
          <w:sz w:val="28"/>
          <w:szCs w:val="28"/>
        </w:rPr>
        <w:t xml:space="preserve"> </w:t>
      </w:r>
      <w:r w:rsidRPr="00491409">
        <w:rPr>
          <w:sz w:val="28"/>
          <w:szCs w:val="28"/>
        </w:rPr>
        <w:t>,</w:t>
      </w:r>
      <w:proofErr w:type="gramEnd"/>
      <w:r w:rsidRPr="00491409">
        <w:rPr>
          <w:sz w:val="28"/>
          <w:szCs w:val="28"/>
        </w:rPr>
        <w:t xml:space="preserve"> его краткая характеристика.</w:t>
      </w:r>
    </w:p>
    <w:p w:rsidR="00B74471" w:rsidRPr="00491409" w:rsidRDefault="00D41FD6" w:rsidP="00B74471">
      <w:pPr>
        <w:pStyle w:val="a5"/>
        <w:tabs>
          <w:tab w:val="left" w:pos="3024"/>
        </w:tabs>
        <w:rPr>
          <w:sz w:val="28"/>
          <w:szCs w:val="28"/>
        </w:rPr>
      </w:pPr>
      <w:r w:rsidRPr="00491409">
        <w:rPr>
          <w:sz w:val="28"/>
          <w:szCs w:val="28"/>
        </w:rPr>
        <w:t>21.  Жизненный цикл</w:t>
      </w:r>
      <w:r w:rsidR="00B74471" w:rsidRPr="00491409">
        <w:rPr>
          <w:sz w:val="28"/>
          <w:szCs w:val="28"/>
        </w:rPr>
        <w:t xml:space="preserve"> товаров, его основные этапы и маркетинговые решения, характерные для этих этапов.</w:t>
      </w:r>
    </w:p>
    <w:p w:rsidR="00B74471" w:rsidRPr="00491409" w:rsidRDefault="00B74471" w:rsidP="00B74471">
      <w:pPr>
        <w:pStyle w:val="a5"/>
        <w:tabs>
          <w:tab w:val="left" w:pos="3024"/>
        </w:tabs>
        <w:rPr>
          <w:sz w:val="28"/>
          <w:szCs w:val="28"/>
        </w:rPr>
      </w:pPr>
      <w:r w:rsidRPr="00491409">
        <w:rPr>
          <w:sz w:val="28"/>
          <w:szCs w:val="28"/>
        </w:rPr>
        <w:t>22. Разработка концепции новых товаров: уровни, этапы.</w:t>
      </w:r>
    </w:p>
    <w:p w:rsidR="00B74471" w:rsidRPr="00491409" w:rsidRDefault="00B74471" w:rsidP="00B74471">
      <w:pPr>
        <w:pStyle w:val="a5"/>
        <w:tabs>
          <w:tab w:val="left" w:pos="3024"/>
        </w:tabs>
        <w:rPr>
          <w:sz w:val="28"/>
          <w:szCs w:val="28"/>
        </w:rPr>
      </w:pPr>
      <w:r w:rsidRPr="00491409">
        <w:rPr>
          <w:sz w:val="28"/>
          <w:szCs w:val="28"/>
        </w:rPr>
        <w:t>23. Ценовая политика: понятие. Цели, задачи и направления ценообразования. Назначение цен в маркетинге.</w:t>
      </w:r>
    </w:p>
    <w:p w:rsidR="00B74471" w:rsidRPr="00491409" w:rsidRDefault="00B74471" w:rsidP="00B74471">
      <w:pPr>
        <w:pStyle w:val="a5"/>
        <w:tabs>
          <w:tab w:val="left" w:pos="3024"/>
        </w:tabs>
        <w:rPr>
          <w:sz w:val="28"/>
          <w:szCs w:val="28"/>
        </w:rPr>
      </w:pPr>
      <w:r w:rsidRPr="00491409">
        <w:rPr>
          <w:sz w:val="28"/>
          <w:szCs w:val="28"/>
        </w:rPr>
        <w:t>24. Классификация цен по месту их установления, степени развития конкурентной среды. Факторы, влияющие</w:t>
      </w:r>
      <w:r w:rsidR="00D41FD6" w:rsidRPr="00491409">
        <w:rPr>
          <w:sz w:val="28"/>
          <w:szCs w:val="28"/>
        </w:rPr>
        <w:t xml:space="preserve"> на формирование цен на рынке ландшафтных услуг.</w:t>
      </w:r>
    </w:p>
    <w:p w:rsidR="00B74471" w:rsidRPr="00491409" w:rsidRDefault="00B74471" w:rsidP="00B74471">
      <w:pPr>
        <w:pStyle w:val="a5"/>
        <w:tabs>
          <w:tab w:val="left" w:pos="3024"/>
        </w:tabs>
        <w:rPr>
          <w:sz w:val="28"/>
          <w:szCs w:val="28"/>
        </w:rPr>
      </w:pPr>
      <w:r w:rsidRPr="00491409">
        <w:rPr>
          <w:sz w:val="28"/>
          <w:szCs w:val="28"/>
        </w:rPr>
        <w:t>25. Стратегии ценообразования.</w:t>
      </w:r>
    </w:p>
    <w:p w:rsidR="00B74471" w:rsidRPr="00491409" w:rsidRDefault="00B74471" w:rsidP="00B74471">
      <w:pPr>
        <w:pStyle w:val="a5"/>
        <w:tabs>
          <w:tab w:val="left" w:pos="3024"/>
        </w:tabs>
        <w:rPr>
          <w:sz w:val="28"/>
          <w:szCs w:val="28"/>
        </w:rPr>
      </w:pPr>
      <w:r w:rsidRPr="00491409">
        <w:rPr>
          <w:sz w:val="28"/>
          <w:szCs w:val="28"/>
        </w:rPr>
        <w:t>26. Средства сбыта товаров: уровни, широта и возможности каналов сбыта.</w:t>
      </w:r>
    </w:p>
    <w:p w:rsidR="00B74471" w:rsidRPr="00491409" w:rsidRDefault="00B74471" w:rsidP="00B74471">
      <w:pPr>
        <w:pStyle w:val="a5"/>
        <w:tabs>
          <w:tab w:val="left" w:pos="3024"/>
        </w:tabs>
        <w:rPr>
          <w:sz w:val="28"/>
          <w:szCs w:val="28"/>
        </w:rPr>
      </w:pPr>
      <w:r w:rsidRPr="00491409">
        <w:rPr>
          <w:sz w:val="28"/>
          <w:szCs w:val="28"/>
        </w:rPr>
        <w:t xml:space="preserve">27. Сбытовая политика: понятие, цели и задачи сбыта. Анализ и оценка </w:t>
      </w:r>
      <w:r w:rsidR="00D41FD6" w:rsidRPr="00491409">
        <w:rPr>
          <w:sz w:val="28"/>
          <w:szCs w:val="28"/>
        </w:rPr>
        <w:t>эффективности сбытовой политики предприятий, оказывающих ландшафтные услуги.</w:t>
      </w:r>
    </w:p>
    <w:p w:rsidR="00B74471" w:rsidRPr="00491409" w:rsidRDefault="00B74471" w:rsidP="00B74471">
      <w:pPr>
        <w:pStyle w:val="a5"/>
        <w:tabs>
          <w:tab w:val="left" w:pos="3024"/>
        </w:tabs>
        <w:rPr>
          <w:sz w:val="28"/>
          <w:szCs w:val="28"/>
        </w:rPr>
      </w:pPr>
      <w:r w:rsidRPr="00491409">
        <w:rPr>
          <w:sz w:val="28"/>
          <w:szCs w:val="28"/>
        </w:rPr>
        <w:t>28. Торговые посредники: виды и типы. Сравнительная характеристика посредников разных типов.</w:t>
      </w:r>
    </w:p>
    <w:p w:rsidR="00B74471" w:rsidRPr="00491409" w:rsidRDefault="00B74471" w:rsidP="00B74471">
      <w:pPr>
        <w:pStyle w:val="a5"/>
        <w:tabs>
          <w:tab w:val="left" w:pos="3024"/>
        </w:tabs>
        <w:rPr>
          <w:sz w:val="28"/>
          <w:szCs w:val="28"/>
        </w:rPr>
      </w:pPr>
      <w:r w:rsidRPr="00491409">
        <w:rPr>
          <w:sz w:val="28"/>
          <w:szCs w:val="28"/>
        </w:rPr>
        <w:t>29. Классификация методов маркетинга: их краткая характеристика.</w:t>
      </w:r>
    </w:p>
    <w:p w:rsidR="00B74471" w:rsidRPr="00491409" w:rsidRDefault="00B74471" w:rsidP="00B74471">
      <w:pPr>
        <w:pStyle w:val="a5"/>
        <w:tabs>
          <w:tab w:val="left" w:pos="3024"/>
        </w:tabs>
        <w:rPr>
          <w:sz w:val="28"/>
          <w:szCs w:val="28"/>
        </w:rPr>
      </w:pPr>
      <w:r w:rsidRPr="00491409">
        <w:rPr>
          <w:sz w:val="28"/>
          <w:szCs w:val="28"/>
        </w:rPr>
        <w:t>30. Методы изучения спроса, их сравнительная характеристика по назначению, возможностям, достоинствам и недостаткам.</w:t>
      </w:r>
    </w:p>
    <w:p w:rsidR="00B74471" w:rsidRPr="00491409" w:rsidRDefault="00B74471" w:rsidP="00B74471">
      <w:pPr>
        <w:pStyle w:val="a5"/>
        <w:tabs>
          <w:tab w:val="left" w:pos="3024"/>
        </w:tabs>
        <w:rPr>
          <w:sz w:val="28"/>
          <w:szCs w:val="28"/>
        </w:rPr>
      </w:pPr>
      <w:r w:rsidRPr="00491409">
        <w:rPr>
          <w:sz w:val="28"/>
          <w:szCs w:val="28"/>
        </w:rPr>
        <w:t>31. Методы формирования спроса и стимулирования сбыта: сравнительная характеристика по назначению, возможностям, достоинствам и недостаткам.</w:t>
      </w:r>
    </w:p>
    <w:p w:rsidR="00B74471" w:rsidRPr="00491409" w:rsidRDefault="00B74471" w:rsidP="00B74471">
      <w:pPr>
        <w:pStyle w:val="a5"/>
        <w:tabs>
          <w:tab w:val="left" w:pos="3024"/>
        </w:tabs>
        <w:rPr>
          <w:sz w:val="28"/>
          <w:szCs w:val="28"/>
        </w:rPr>
      </w:pPr>
      <w:r w:rsidRPr="00491409">
        <w:rPr>
          <w:sz w:val="28"/>
          <w:szCs w:val="28"/>
        </w:rPr>
        <w:t>32. Реклама: цели, задачи и функции, средства, носители.</w:t>
      </w:r>
    </w:p>
    <w:p w:rsidR="00B74471" w:rsidRPr="00491409" w:rsidRDefault="00B74471" w:rsidP="00B74471">
      <w:pPr>
        <w:pStyle w:val="a5"/>
        <w:tabs>
          <w:tab w:val="left" w:pos="3024"/>
        </w:tabs>
        <w:rPr>
          <w:sz w:val="28"/>
          <w:szCs w:val="28"/>
        </w:rPr>
      </w:pPr>
      <w:r w:rsidRPr="00491409">
        <w:rPr>
          <w:sz w:val="28"/>
          <w:szCs w:val="28"/>
        </w:rPr>
        <w:t>33. История возникновения и совершенствования рекламы.</w:t>
      </w:r>
    </w:p>
    <w:p w:rsidR="00B74471" w:rsidRPr="00491409" w:rsidRDefault="00B74471" w:rsidP="00B74471">
      <w:pPr>
        <w:pStyle w:val="a5"/>
        <w:tabs>
          <w:tab w:val="left" w:pos="3024"/>
        </w:tabs>
        <w:rPr>
          <w:sz w:val="28"/>
          <w:szCs w:val="28"/>
        </w:rPr>
      </w:pPr>
      <w:r w:rsidRPr="00491409">
        <w:rPr>
          <w:sz w:val="28"/>
          <w:szCs w:val="28"/>
        </w:rPr>
        <w:t>34. Правовые основы рекламы, требования к ней.</w:t>
      </w:r>
    </w:p>
    <w:p w:rsidR="00B74471" w:rsidRPr="00491409" w:rsidRDefault="00B74471" w:rsidP="00B74471">
      <w:pPr>
        <w:pStyle w:val="a5"/>
        <w:tabs>
          <w:tab w:val="left" w:pos="3024"/>
        </w:tabs>
        <w:rPr>
          <w:sz w:val="28"/>
          <w:szCs w:val="28"/>
        </w:rPr>
      </w:pPr>
      <w:r w:rsidRPr="00491409">
        <w:rPr>
          <w:sz w:val="28"/>
          <w:szCs w:val="28"/>
        </w:rPr>
        <w:t>35. Классификация рекламы, сравнительная характеристика разных групп и видов рекламы.</w:t>
      </w:r>
    </w:p>
    <w:p w:rsidR="00B74471" w:rsidRPr="00491409" w:rsidRDefault="00B74471" w:rsidP="00B74471">
      <w:pPr>
        <w:pStyle w:val="a5"/>
        <w:tabs>
          <w:tab w:val="left" w:pos="3024"/>
        </w:tabs>
        <w:rPr>
          <w:sz w:val="28"/>
          <w:szCs w:val="28"/>
        </w:rPr>
      </w:pPr>
      <w:r w:rsidRPr="00491409">
        <w:rPr>
          <w:sz w:val="28"/>
          <w:szCs w:val="28"/>
        </w:rPr>
        <w:lastRenderedPageBreak/>
        <w:t>36. Модель потр</w:t>
      </w:r>
      <w:r w:rsidR="00D41FD6" w:rsidRPr="00491409">
        <w:rPr>
          <w:sz w:val="28"/>
          <w:szCs w:val="28"/>
        </w:rPr>
        <w:t>ебительского восприятия рекламы на рынке ландшафтных услуг.</w:t>
      </w:r>
    </w:p>
    <w:p w:rsidR="00B74471" w:rsidRPr="00491409" w:rsidRDefault="00B74471" w:rsidP="00B74471">
      <w:pPr>
        <w:pStyle w:val="a5"/>
        <w:tabs>
          <w:tab w:val="left" w:pos="3024"/>
        </w:tabs>
        <w:rPr>
          <w:sz w:val="28"/>
          <w:szCs w:val="28"/>
        </w:rPr>
      </w:pPr>
      <w:r w:rsidRPr="00491409">
        <w:rPr>
          <w:sz w:val="28"/>
          <w:szCs w:val="28"/>
        </w:rPr>
        <w:t>37. Рекламная кампания фирмы. Оценка эффективности рекламы разных видов.</w:t>
      </w:r>
    </w:p>
    <w:p w:rsidR="00B74471" w:rsidRPr="00491409" w:rsidRDefault="00B74471" w:rsidP="00B74471">
      <w:pPr>
        <w:pStyle w:val="a5"/>
        <w:tabs>
          <w:tab w:val="left" w:pos="3024"/>
        </w:tabs>
        <w:rPr>
          <w:sz w:val="28"/>
          <w:szCs w:val="28"/>
        </w:rPr>
      </w:pPr>
      <w:r w:rsidRPr="00491409">
        <w:rPr>
          <w:sz w:val="28"/>
          <w:szCs w:val="28"/>
        </w:rPr>
        <w:t>38. Направления и виды стратегии маркетинга.</w:t>
      </w:r>
    </w:p>
    <w:p w:rsidR="00B74471" w:rsidRPr="00491409" w:rsidRDefault="00B74471" w:rsidP="00B74471">
      <w:pPr>
        <w:pStyle w:val="a5"/>
        <w:tabs>
          <w:tab w:val="left" w:pos="3024"/>
        </w:tabs>
        <w:rPr>
          <w:sz w:val="28"/>
          <w:szCs w:val="28"/>
        </w:rPr>
      </w:pPr>
      <w:r w:rsidRPr="00491409">
        <w:rPr>
          <w:sz w:val="28"/>
          <w:szCs w:val="28"/>
        </w:rPr>
        <w:t>39. Стратегическое планирование: основные этапы, их краткая характеристика.</w:t>
      </w:r>
    </w:p>
    <w:p w:rsidR="00B74471" w:rsidRPr="00491409" w:rsidRDefault="00B74471" w:rsidP="00B74471">
      <w:pPr>
        <w:pStyle w:val="a5"/>
        <w:tabs>
          <w:tab w:val="left" w:pos="3024"/>
        </w:tabs>
        <w:rPr>
          <w:sz w:val="28"/>
          <w:szCs w:val="28"/>
        </w:rPr>
      </w:pPr>
      <w:r w:rsidRPr="00491409">
        <w:rPr>
          <w:sz w:val="28"/>
          <w:szCs w:val="28"/>
        </w:rPr>
        <w:t>40. Виды, цели, задачи и особенн</w:t>
      </w:r>
      <w:r w:rsidR="00D41FD6" w:rsidRPr="00491409">
        <w:rPr>
          <w:sz w:val="28"/>
          <w:szCs w:val="28"/>
        </w:rPr>
        <w:t>ости маркетинговых исследований на рынке ландшафтных услуг.</w:t>
      </w:r>
    </w:p>
    <w:p w:rsidR="00B74471" w:rsidRPr="00491409" w:rsidRDefault="007B5DD5" w:rsidP="00B74471">
      <w:pPr>
        <w:pStyle w:val="a5"/>
        <w:tabs>
          <w:tab w:val="left" w:pos="3024"/>
        </w:tabs>
        <w:rPr>
          <w:sz w:val="28"/>
          <w:szCs w:val="28"/>
        </w:rPr>
      </w:pPr>
      <w:r w:rsidRPr="00491409">
        <w:rPr>
          <w:sz w:val="28"/>
          <w:szCs w:val="28"/>
        </w:rPr>
        <w:t>41</w:t>
      </w:r>
      <w:r w:rsidR="00B74471" w:rsidRPr="00491409">
        <w:rPr>
          <w:sz w:val="28"/>
          <w:szCs w:val="28"/>
        </w:rPr>
        <w:t>. Маркетинговая информация: назначение, источники, принципы отбора, анализ.</w:t>
      </w:r>
    </w:p>
    <w:p w:rsidR="00B74471" w:rsidRPr="00491409" w:rsidRDefault="007B5DD5" w:rsidP="00B74471">
      <w:pPr>
        <w:pStyle w:val="a5"/>
        <w:tabs>
          <w:tab w:val="left" w:pos="3024"/>
        </w:tabs>
        <w:rPr>
          <w:sz w:val="28"/>
          <w:szCs w:val="28"/>
        </w:rPr>
      </w:pPr>
      <w:r w:rsidRPr="00491409">
        <w:rPr>
          <w:sz w:val="28"/>
          <w:szCs w:val="28"/>
        </w:rPr>
        <w:t>42</w:t>
      </w:r>
      <w:r w:rsidR="00B74471" w:rsidRPr="00491409">
        <w:rPr>
          <w:sz w:val="28"/>
          <w:szCs w:val="28"/>
        </w:rPr>
        <w:t>. Методы маркетинговых исследований, их сравнительная характеристика.</w:t>
      </w:r>
    </w:p>
    <w:p w:rsidR="00B74471" w:rsidRDefault="00B74471" w:rsidP="00B74471">
      <w:pPr>
        <w:tabs>
          <w:tab w:val="left" w:pos="3024"/>
        </w:tabs>
        <w:ind w:firstLine="284"/>
      </w:pPr>
    </w:p>
    <w:p w:rsidR="00B74471" w:rsidRDefault="00393DF3" w:rsidP="00B74471">
      <w:pPr>
        <w:pStyle w:val="2"/>
        <w:tabs>
          <w:tab w:val="left" w:pos="3024"/>
        </w:tabs>
      </w:pPr>
      <w:r>
        <w:t>4.</w:t>
      </w:r>
      <w:r w:rsidR="00B74471">
        <w:t xml:space="preserve">ПРИМЕРНЫЙ ПЕРЕЧЕНЬ </w:t>
      </w:r>
      <w:r w:rsidR="00D41FD6">
        <w:t xml:space="preserve"> </w:t>
      </w:r>
      <w:proofErr w:type="gramStart"/>
      <w:r w:rsidR="00B74471">
        <w:t>ПРАКТИЧЕСКИХ</w:t>
      </w:r>
      <w:proofErr w:type="gramEnd"/>
      <w:r w:rsidR="00B74471">
        <w:t xml:space="preserve">, </w:t>
      </w:r>
    </w:p>
    <w:p w:rsidR="00B74471" w:rsidRDefault="00B74471" w:rsidP="00B74471">
      <w:pPr>
        <w:pStyle w:val="2"/>
        <w:tabs>
          <w:tab w:val="left" w:pos="3024"/>
        </w:tabs>
      </w:pPr>
      <w:r>
        <w:t>СЕМИНАРСКИХ ЗАНЯТИЙ,  ДЕЛОВЫХ ИГР</w:t>
      </w:r>
    </w:p>
    <w:p w:rsidR="00B74471" w:rsidRDefault="00B74471" w:rsidP="00B74471">
      <w:pPr>
        <w:widowControl/>
        <w:tabs>
          <w:tab w:val="left" w:pos="3024"/>
        </w:tabs>
      </w:pPr>
    </w:p>
    <w:p w:rsidR="00B74471" w:rsidRDefault="00B74471" w:rsidP="00B74471">
      <w:pPr>
        <w:pStyle w:val="a5"/>
        <w:tabs>
          <w:tab w:val="left" w:pos="3024"/>
        </w:tabs>
        <w:ind w:left="720" w:firstLine="0"/>
      </w:pPr>
    </w:p>
    <w:p w:rsidR="00B74471" w:rsidRPr="00491409" w:rsidRDefault="00B74471" w:rsidP="00B74471">
      <w:pPr>
        <w:pStyle w:val="a5"/>
        <w:tabs>
          <w:tab w:val="left" w:pos="3024"/>
        </w:tabs>
        <w:rPr>
          <w:sz w:val="28"/>
          <w:szCs w:val="28"/>
        </w:rPr>
      </w:pPr>
      <w:r w:rsidRPr="00491409">
        <w:rPr>
          <w:sz w:val="28"/>
          <w:szCs w:val="28"/>
        </w:rPr>
        <w:t>1. Установление основных видов потребностей и товаров</w:t>
      </w:r>
      <w:r w:rsidR="00D41FD6" w:rsidRPr="00491409">
        <w:rPr>
          <w:sz w:val="28"/>
          <w:szCs w:val="28"/>
        </w:rPr>
        <w:t xml:space="preserve"> на рынке ландшафтных услуг</w:t>
      </w:r>
      <w:r w:rsidRPr="00491409">
        <w:rPr>
          <w:sz w:val="28"/>
          <w:szCs w:val="28"/>
        </w:rPr>
        <w:t xml:space="preserve">  – как средств их удовлетворения (практическое заняти</w:t>
      </w:r>
      <w:r w:rsidR="00690CFD" w:rsidRPr="00491409">
        <w:rPr>
          <w:sz w:val="28"/>
          <w:szCs w:val="28"/>
        </w:rPr>
        <w:t>е по решению ситуационных задач, кейсов)</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2. Ознакомление с требованиями к специалисту по маркетингу и должностными характеристиками. Разработка предложений по их совершенствованию.</w:t>
      </w:r>
    </w:p>
    <w:p w:rsidR="00B74471" w:rsidRPr="00491409" w:rsidRDefault="00B74471" w:rsidP="00B74471">
      <w:pPr>
        <w:pStyle w:val="a5"/>
        <w:tabs>
          <w:tab w:val="left" w:pos="3024"/>
        </w:tabs>
        <w:rPr>
          <w:sz w:val="28"/>
          <w:szCs w:val="28"/>
        </w:rPr>
      </w:pPr>
      <w:r w:rsidRPr="00491409">
        <w:rPr>
          <w:sz w:val="28"/>
          <w:szCs w:val="28"/>
        </w:rPr>
        <w:t>3. Анализ поведения потребителя при совершении пок</w:t>
      </w:r>
      <w:r w:rsidR="00690CFD" w:rsidRPr="00491409">
        <w:rPr>
          <w:sz w:val="28"/>
          <w:szCs w:val="28"/>
        </w:rPr>
        <w:t>упок (деловая игра</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4. Ан</w:t>
      </w:r>
      <w:r w:rsidR="00690CFD" w:rsidRPr="00491409">
        <w:rPr>
          <w:sz w:val="28"/>
          <w:szCs w:val="28"/>
        </w:rPr>
        <w:t>ализ окружающей среды торговой  организации, оказывающей на рынке ландшафтные услуги.</w:t>
      </w:r>
    </w:p>
    <w:p w:rsidR="00B74471" w:rsidRPr="00491409" w:rsidRDefault="00B74471" w:rsidP="00B74471">
      <w:pPr>
        <w:pStyle w:val="a5"/>
        <w:tabs>
          <w:tab w:val="left" w:pos="3024"/>
        </w:tabs>
        <w:rPr>
          <w:sz w:val="28"/>
          <w:szCs w:val="28"/>
        </w:rPr>
      </w:pPr>
      <w:r w:rsidRPr="00491409">
        <w:rPr>
          <w:sz w:val="28"/>
          <w:szCs w:val="28"/>
        </w:rPr>
        <w:t>5. Оценка конкурентоспособности организации и установление ее конкурентных пре</w:t>
      </w:r>
      <w:r w:rsidR="00690CFD" w:rsidRPr="00491409">
        <w:rPr>
          <w:sz w:val="28"/>
          <w:szCs w:val="28"/>
        </w:rPr>
        <w:t>имуществ (кейс-метод</w:t>
      </w:r>
      <w:r w:rsidRPr="00491409">
        <w:rPr>
          <w:sz w:val="28"/>
          <w:szCs w:val="28"/>
        </w:rPr>
        <w:t>).</w:t>
      </w:r>
    </w:p>
    <w:p w:rsidR="00B74471" w:rsidRPr="00491409" w:rsidRDefault="00B74471" w:rsidP="00B74471">
      <w:pPr>
        <w:pStyle w:val="a5"/>
        <w:tabs>
          <w:tab w:val="left" w:pos="3024"/>
        </w:tabs>
        <w:rPr>
          <w:sz w:val="28"/>
          <w:szCs w:val="28"/>
        </w:rPr>
      </w:pPr>
      <w:r w:rsidRPr="00491409">
        <w:rPr>
          <w:sz w:val="28"/>
          <w:szCs w:val="28"/>
        </w:rPr>
        <w:t>6. Сбор информации о ценах и анал</w:t>
      </w:r>
      <w:r w:rsidR="00690CFD" w:rsidRPr="00491409">
        <w:rPr>
          <w:sz w:val="28"/>
          <w:szCs w:val="28"/>
        </w:rPr>
        <w:t>из ценовой политики фирмы, оказывающей ландшафтные услуги.</w:t>
      </w:r>
    </w:p>
    <w:p w:rsidR="00B74471" w:rsidRPr="00491409" w:rsidRDefault="00B74471" w:rsidP="00B74471">
      <w:pPr>
        <w:pStyle w:val="a5"/>
        <w:tabs>
          <w:tab w:val="left" w:pos="3024"/>
        </w:tabs>
        <w:rPr>
          <w:sz w:val="28"/>
          <w:szCs w:val="28"/>
        </w:rPr>
      </w:pPr>
      <w:r w:rsidRPr="00491409">
        <w:rPr>
          <w:sz w:val="28"/>
          <w:szCs w:val="28"/>
        </w:rPr>
        <w:t>7. Установление уровней каналов распространения товаров и оценка эффективности сбытовой политики организации (решение ситуационных задач).</w:t>
      </w:r>
    </w:p>
    <w:p w:rsidR="00B74471" w:rsidRPr="00491409" w:rsidRDefault="00B74471" w:rsidP="00B74471">
      <w:pPr>
        <w:pStyle w:val="a5"/>
        <w:tabs>
          <w:tab w:val="left" w:pos="3024"/>
        </w:tabs>
        <w:rPr>
          <w:sz w:val="28"/>
          <w:szCs w:val="28"/>
        </w:rPr>
      </w:pPr>
      <w:r w:rsidRPr="00491409">
        <w:rPr>
          <w:sz w:val="28"/>
          <w:szCs w:val="28"/>
        </w:rPr>
        <w:t>8. Овладение методикой проведения опросо</w:t>
      </w:r>
      <w:proofErr w:type="gramStart"/>
      <w:r w:rsidRPr="00491409">
        <w:rPr>
          <w:sz w:val="28"/>
          <w:szCs w:val="28"/>
        </w:rPr>
        <w:t>в</w:t>
      </w:r>
      <w:r w:rsidR="00690CFD" w:rsidRPr="00491409">
        <w:rPr>
          <w:sz w:val="28"/>
          <w:szCs w:val="28"/>
        </w:rPr>
        <w:t>(</w:t>
      </w:r>
      <w:proofErr w:type="gramEnd"/>
      <w:r w:rsidR="00690CFD" w:rsidRPr="00491409">
        <w:rPr>
          <w:sz w:val="28"/>
          <w:szCs w:val="28"/>
        </w:rPr>
        <w:t>анкетирование)</w:t>
      </w:r>
      <w:r w:rsidRPr="00491409">
        <w:rPr>
          <w:sz w:val="28"/>
          <w:szCs w:val="28"/>
        </w:rPr>
        <w:t xml:space="preserve"> потребителей по выявлению потребностей. Анализ результатов опроса.</w:t>
      </w:r>
    </w:p>
    <w:p w:rsidR="00B74471" w:rsidRPr="00491409" w:rsidRDefault="00B74471" w:rsidP="00B74471">
      <w:pPr>
        <w:pStyle w:val="a5"/>
        <w:tabs>
          <w:tab w:val="left" w:pos="3024"/>
        </w:tabs>
        <w:rPr>
          <w:sz w:val="28"/>
          <w:szCs w:val="28"/>
        </w:rPr>
      </w:pPr>
      <w:r w:rsidRPr="00491409">
        <w:rPr>
          <w:sz w:val="28"/>
          <w:szCs w:val="28"/>
        </w:rPr>
        <w:t>9. Изучение методов формирования спроса и стимулирования спроса (семинар).</w:t>
      </w:r>
    </w:p>
    <w:p w:rsidR="00B74471" w:rsidRPr="00491409" w:rsidRDefault="00690CFD" w:rsidP="00B74471">
      <w:pPr>
        <w:pStyle w:val="a5"/>
        <w:tabs>
          <w:tab w:val="left" w:pos="3024"/>
        </w:tabs>
        <w:rPr>
          <w:sz w:val="28"/>
          <w:szCs w:val="28"/>
        </w:rPr>
      </w:pPr>
      <w:r w:rsidRPr="00491409">
        <w:rPr>
          <w:sz w:val="28"/>
          <w:szCs w:val="28"/>
        </w:rPr>
        <w:t>10. Организация рекламной ка</w:t>
      </w:r>
      <w:r w:rsidR="00B74471" w:rsidRPr="00491409">
        <w:rPr>
          <w:sz w:val="28"/>
          <w:szCs w:val="28"/>
        </w:rPr>
        <w:t>мпании: выбор средств, составление рекламных текстов, оценка эффективности рекламы</w:t>
      </w:r>
      <w:proofErr w:type="gramStart"/>
      <w:r w:rsidR="00B74471" w:rsidRPr="00491409">
        <w:rPr>
          <w:sz w:val="28"/>
          <w:szCs w:val="28"/>
        </w:rPr>
        <w:t>.</w:t>
      </w:r>
      <w:r w:rsidRPr="00491409">
        <w:rPr>
          <w:sz w:val="28"/>
          <w:szCs w:val="28"/>
        </w:rPr>
        <w:t>(</w:t>
      </w:r>
      <w:proofErr w:type="gramEnd"/>
      <w:r w:rsidRPr="00491409">
        <w:rPr>
          <w:sz w:val="28"/>
          <w:szCs w:val="28"/>
        </w:rPr>
        <w:t>практическое занятие)</w:t>
      </w:r>
    </w:p>
    <w:p w:rsidR="00B74471" w:rsidRDefault="00B74471" w:rsidP="00B74471">
      <w:pPr>
        <w:pStyle w:val="a5"/>
        <w:tabs>
          <w:tab w:val="left" w:pos="3024"/>
        </w:tabs>
        <w:rPr>
          <w:sz w:val="28"/>
          <w:szCs w:val="28"/>
        </w:rPr>
      </w:pPr>
      <w:r w:rsidRPr="00491409">
        <w:rPr>
          <w:sz w:val="28"/>
          <w:szCs w:val="28"/>
        </w:rPr>
        <w:t>11. Изучение методов сбора маркетинговой информации на основе анализа внутренней отчетности и документов</w:t>
      </w:r>
      <w:proofErr w:type="gramStart"/>
      <w:r w:rsidRPr="00491409">
        <w:rPr>
          <w:sz w:val="28"/>
          <w:szCs w:val="28"/>
        </w:rPr>
        <w:t>.</w:t>
      </w:r>
      <w:r w:rsidR="00690CFD" w:rsidRPr="00491409">
        <w:rPr>
          <w:sz w:val="28"/>
          <w:szCs w:val="28"/>
        </w:rPr>
        <w:t>(</w:t>
      </w:r>
      <w:proofErr w:type="gramEnd"/>
      <w:r w:rsidR="00690CFD" w:rsidRPr="00491409">
        <w:rPr>
          <w:sz w:val="28"/>
          <w:szCs w:val="28"/>
        </w:rPr>
        <w:t>прикладные исследования)</w:t>
      </w:r>
    </w:p>
    <w:p w:rsidR="00F34B4E" w:rsidRPr="00136526" w:rsidRDefault="00067543" w:rsidP="00067543">
      <w:pPr>
        <w:spacing w:before="100" w:beforeAutospacing="1" w:after="100" w:afterAutospacing="1"/>
        <w:jc w:val="center"/>
        <w:rPr>
          <w:b/>
          <w:bCs/>
          <w:color w:val="000000"/>
          <w:sz w:val="28"/>
          <w:szCs w:val="28"/>
        </w:rPr>
      </w:pPr>
      <w:bookmarkStart w:id="0" w:name="ТЕХНИЧЕСКИЕ_СРЕДСТВА_ОБУЧЕНИЯ_"/>
      <w:r>
        <w:rPr>
          <w:b/>
          <w:bCs/>
          <w:color w:val="000000"/>
          <w:sz w:val="28"/>
          <w:szCs w:val="28"/>
        </w:rPr>
        <w:t>5.</w:t>
      </w:r>
      <w:r w:rsidR="00F34B4E" w:rsidRPr="00136526">
        <w:rPr>
          <w:b/>
          <w:bCs/>
          <w:color w:val="000000"/>
          <w:sz w:val="28"/>
          <w:szCs w:val="28"/>
        </w:rPr>
        <w:t>ТЕХНИЧЕСКИЕ СРЕДСТВА ОБУЧЕНИЯ</w:t>
      </w:r>
      <w:bookmarkEnd w:id="0"/>
    </w:p>
    <w:p w:rsidR="00F34B4E" w:rsidRPr="00136526" w:rsidRDefault="00F34B4E" w:rsidP="00F34B4E">
      <w:pPr>
        <w:spacing w:before="100" w:beforeAutospacing="1" w:after="100" w:afterAutospacing="1"/>
        <w:jc w:val="both"/>
        <w:rPr>
          <w:color w:val="000000"/>
          <w:sz w:val="28"/>
          <w:szCs w:val="28"/>
        </w:rPr>
      </w:pPr>
      <w:r w:rsidRPr="00136526">
        <w:rPr>
          <w:color w:val="000000"/>
          <w:sz w:val="28"/>
          <w:szCs w:val="28"/>
        </w:rPr>
        <w:t xml:space="preserve">            Преподавание дисциплины предполагает использование учебного </w:t>
      </w:r>
      <w:r w:rsidRPr="00136526">
        <w:rPr>
          <w:color w:val="000000"/>
          <w:sz w:val="28"/>
          <w:szCs w:val="28"/>
        </w:rPr>
        <w:lastRenderedPageBreak/>
        <w:t>телевидения,</w:t>
      </w:r>
      <w:r w:rsidR="00067543">
        <w:rPr>
          <w:color w:val="000000"/>
          <w:sz w:val="28"/>
          <w:szCs w:val="28"/>
        </w:rPr>
        <w:t xml:space="preserve"> </w:t>
      </w:r>
      <w:proofErr w:type="spellStart"/>
      <w:r w:rsidR="00067543">
        <w:rPr>
          <w:color w:val="000000"/>
          <w:sz w:val="28"/>
          <w:szCs w:val="28"/>
        </w:rPr>
        <w:t>мультимедиапроектора</w:t>
      </w:r>
      <w:proofErr w:type="spellEnd"/>
      <w:r w:rsidR="00067543">
        <w:rPr>
          <w:color w:val="000000"/>
          <w:sz w:val="28"/>
          <w:szCs w:val="28"/>
        </w:rPr>
        <w:t>,</w:t>
      </w:r>
      <w:r w:rsidRPr="00136526">
        <w:rPr>
          <w:color w:val="000000"/>
          <w:sz w:val="28"/>
          <w:szCs w:val="28"/>
        </w:rPr>
        <w:t> </w:t>
      </w:r>
      <w:r w:rsidR="00067543">
        <w:rPr>
          <w:color w:val="000000"/>
          <w:sz w:val="28"/>
          <w:szCs w:val="28"/>
        </w:rPr>
        <w:t xml:space="preserve"> </w:t>
      </w:r>
      <w:r w:rsidRPr="00136526">
        <w:rPr>
          <w:color w:val="000000"/>
          <w:sz w:val="28"/>
          <w:szCs w:val="28"/>
        </w:rPr>
        <w:t> комп</w:t>
      </w:r>
      <w:r w:rsidR="00067543">
        <w:rPr>
          <w:color w:val="000000"/>
          <w:sz w:val="28"/>
          <w:szCs w:val="28"/>
        </w:rPr>
        <w:t xml:space="preserve">ьютерных презентаций, </w:t>
      </w:r>
      <w:proofErr w:type="spellStart"/>
      <w:r w:rsidR="00067543">
        <w:rPr>
          <w:color w:val="000000"/>
          <w:sz w:val="28"/>
          <w:szCs w:val="28"/>
        </w:rPr>
        <w:t>кадаскопа</w:t>
      </w:r>
      <w:proofErr w:type="spellEnd"/>
      <w:r w:rsidRPr="00136526">
        <w:rPr>
          <w:color w:val="000000"/>
          <w:sz w:val="28"/>
          <w:szCs w:val="28"/>
        </w:rPr>
        <w:t>, мик</w:t>
      </w:r>
      <w:r w:rsidR="00067543">
        <w:rPr>
          <w:color w:val="000000"/>
          <w:sz w:val="28"/>
          <w:szCs w:val="28"/>
        </w:rPr>
        <w:t>рокалькуляторов, а также сетевого компьютерного класса</w:t>
      </w:r>
      <w:r w:rsidRPr="00136526">
        <w:rPr>
          <w:color w:val="000000"/>
          <w:sz w:val="28"/>
          <w:szCs w:val="28"/>
        </w:rPr>
        <w:t xml:space="preserve"> с доступом в Интернет. </w:t>
      </w:r>
    </w:p>
    <w:p w:rsidR="00F34B4E" w:rsidRPr="00136526" w:rsidRDefault="00067543" w:rsidP="00067543">
      <w:pPr>
        <w:spacing w:before="100" w:beforeAutospacing="1" w:after="100" w:afterAutospacing="1"/>
        <w:jc w:val="center"/>
        <w:rPr>
          <w:color w:val="000000"/>
          <w:sz w:val="28"/>
          <w:szCs w:val="28"/>
        </w:rPr>
      </w:pPr>
      <w:r>
        <w:rPr>
          <w:b/>
          <w:bCs/>
          <w:color w:val="000000"/>
          <w:sz w:val="28"/>
          <w:szCs w:val="28"/>
        </w:rPr>
        <w:t>6</w:t>
      </w:r>
      <w:r w:rsidR="00F34B4E" w:rsidRPr="00136526">
        <w:rPr>
          <w:b/>
          <w:bCs/>
          <w:color w:val="000000"/>
          <w:sz w:val="28"/>
          <w:szCs w:val="28"/>
        </w:rPr>
        <w:t>. </w:t>
      </w:r>
      <w:bookmarkStart w:id="1" w:name="ФОРМЫ_КОНТРОЛЯ_ЗНАНИЙ"/>
      <w:r w:rsidR="00F34B4E" w:rsidRPr="00136526">
        <w:rPr>
          <w:b/>
          <w:bCs/>
          <w:color w:val="000000"/>
          <w:sz w:val="28"/>
          <w:szCs w:val="28"/>
        </w:rPr>
        <w:t>ФОРМЫ КОНТРОЛЯ ЗНАНИЙ</w:t>
      </w:r>
      <w:bookmarkEnd w:id="1"/>
    </w:p>
    <w:p w:rsidR="00067543" w:rsidRDefault="00F34B4E" w:rsidP="00F34B4E">
      <w:pPr>
        <w:ind w:firstLine="720"/>
        <w:jc w:val="both"/>
        <w:rPr>
          <w:color w:val="000000"/>
          <w:sz w:val="28"/>
          <w:szCs w:val="28"/>
        </w:rPr>
      </w:pPr>
      <w:r w:rsidRPr="00136526">
        <w:rPr>
          <w:color w:val="000000"/>
          <w:sz w:val="28"/>
          <w:szCs w:val="28"/>
        </w:rPr>
        <w:t xml:space="preserve">Контроль успеваемости студентов проводится по всем видам учебной работы. Контроль изучения лекционного курса осуществляется постоянной проверкой посещения лекций студентами. Проверка усвоения теоретического материала осуществляется также путем проведения на практических занятиях опроса по соответствующим разделам курса и путем самостоятельного решения задач по этим разделам. </w:t>
      </w:r>
    </w:p>
    <w:p w:rsidR="00F34B4E" w:rsidRPr="00136526" w:rsidRDefault="00774033" w:rsidP="00774033">
      <w:pPr>
        <w:ind w:firstLine="720"/>
        <w:jc w:val="both"/>
        <w:rPr>
          <w:color w:val="000000"/>
          <w:sz w:val="28"/>
          <w:szCs w:val="28"/>
        </w:rPr>
      </w:pPr>
      <w:r>
        <w:rPr>
          <w:color w:val="000000"/>
          <w:sz w:val="28"/>
          <w:szCs w:val="28"/>
        </w:rPr>
        <w:t xml:space="preserve">Допуск </w:t>
      </w:r>
      <w:r w:rsidR="00067543">
        <w:rPr>
          <w:color w:val="000000"/>
          <w:sz w:val="28"/>
          <w:szCs w:val="28"/>
        </w:rPr>
        <w:t xml:space="preserve"> </w:t>
      </w:r>
      <w:proofErr w:type="gramStart"/>
      <w:r w:rsidR="00067543">
        <w:rPr>
          <w:color w:val="000000"/>
          <w:sz w:val="28"/>
          <w:szCs w:val="28"/>
        </w:rPr>
        <w:t>обучающегося</w:t>
      </w:r>
      <w:proofErr w:type="gramEnd"/>
      <w:r>
        <w:rPr>
          <w:color w:val="000000"/>
          <w:sz w:val="28"/>
          <w:szCs w:val="28"/>
        </w:rPr>
        <w:t xml:space="preserve"> к итоговому дифференцированному зачету по МДК  </w:t>
      </w:r>
      <w:r w:rsidR="00F34B4E" w:rsidRPr="00136526">
        <w:rPr>
          <w:color w:val="000000"/>
          <w:sz w:val="28"/>
          <w:szCs w:val="28"/>
        </w:rPr>
        <w:t xml:space="preserve"> складывается из трех составляющих и в сумме составляет до 100%</w:t>
      </w:r>
      <w:r>
        <w:rPr>
          <w:color w:val="000000"/>
          <w:sz w:val="28"/>
          <w:szCs w:val="28"/>
        </w:rPr>
        <w:t>(не менее 60%):</w:t>
      </w:r>
    </w:p>
    <w:p w:rsidR="00F34B4E" w:rsidRPr="00136526" w:rsidRDefault="00F34B4E" w:rsidP="00F34B4E">
      <w:pPr>
        <w:ind w:firstLine="720"/>
        <w:jc w:val="both"/>
        <w:rPr>
          <w:color w:val="000000"/>
          <w:sz w:val="28"/>
          <w:szCs w:val="28"/>
        </w:rPr>
      </w:pPr>
      <w:r w:rsidRPr="00136526">
        <w:rPr>
          <w:color w:val="000000"/>
          <w:sz w:val="28"/>
          <w:szCs w:val="28"/>
        </w:rPr>
        <w:t> </w:t>
      </w:r>
    </w:p>
    <w:tbl>
      <w:tblPr>
        <w:tblW w:w="0" w:type="auto"/>
        <w:tblInd w:w="108" w:type="dxa"/>
        <w:tblCellMar>
          <w:left w:w="0" w:type="dxa"/>
          <w:right w:w="0" w:type="dxa"/>
        </w:tblCellMar>
        <w:tblLook w:val="04A0"/>
      </w:tblPr>
      <w:tblGrid>
        <w:gridCol w:w="7910"/>
        <w:gridCol w:w="1553"/>
      </w:tblGrid>
      <w:tr w:rsidR="00F34B4E" w:rsidRPr="00136526" w:rsidTr="002847AA">
        <w:tc>
          <w:tcPr>
            <w:tcW w:w="988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center"/>
              <w:rPr>
                <w:sz w:val="28"/>
                <w:szCs w:val="28"/>
              </w:rPr>
            </w:pPr>
            <w:bookmarkStart w:id="2" w:name="Виды"/>
            <w:r w:rsidRPr="00136526">
              <w:rPr>
                <w:sz w:val="28"/>
                <w:szCs w:val="28"/>
              </w:rPr>
              <w:t>Виды</w:t>
            </w:r>
            <w:bookmarkEnd w:id="2"/>
            <w:r w:rsidRPr="00136526">
              <w:rPr>
                <w:sz w:val="28"/>
                <w:szCs w:val="28"/>
              </w:rPr>
              <w:t xml:space="preserve"> учебной работы </w:t>
            </w:r>
            <w:r w:rsidR="00067543">
              <w:rPr>
                <w:sz w:val="28"/>
                <w:szCs w:val="28"/>
              </w:rPr>
              <w:t xml:space="preserve"> </w:t>
            </w:r>
            <w:proofErr w:type="gramStart"/>
            <w:r w:rsidR="00067543">
              <w:rPr>
                <w:sz w:val="28"/>
                <w:szCs w:val="28"/>
              </w:rPr>
              <w:t>обучающегося</w:t>
            </w:r>
            <w:proofErr w:type="gramEnd"/>
          </w:p>
        </w:tc>
        <w:tc>
          <w:tcPr>
            <w:tcW w:w="1646"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Доля в итоговой оценке, %</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1.</w:t>
            </w:r>
            <w:r w:rsidR="00067543">
              <w:rPr>
                <w:sz w:val="28"/>
                <w:szCs w:val="28"/>
              </w:rPr>
              <w:t xml:space="preserve"> Индивидуальная работа </w:t>
            </w:r>
            <w:proofErr w:type="gramStart"/>
            <w:r w:rsidR="00067543">
              <w:rPr>
                <w:sz w:val="28"/>
                <w:szCs w:val="28"/>
              </w:rPr>
              <w:t>обучающегося</w:t>
            </w:r>
            <w:proofErr w:type="gramEnd"/>
            <w:r w:rsidRPr="00136526">
              <w:rPr>
                <w:sz w:val="28"/>
                <w:szCs w:val="28"/>
              </w:rPr>
              <w:t>, в том числе:</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70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067543" w:rsidP="002847AA">
            <w:pPr>
              <w:ind w:firstLine="720"/>
              <w:jc w:val="both"/>
              <w:rPr>
                <w:sz w:val="28"/>
                <w:szCs w:val="28"/>
              </w:rPr>
            </w:pPr>
            <w:r>
              <w:rPr>
                <w:sz w:val="28"/>
                <w:szCs w:val="28"/>
              </w:rPr>
              <w:t xml:space="preserve">1.1. Каждый студент </w:t>
            </w:r>
            <w:r w:rsidR="00F34B4E" w:rsidRPr="00136526">
              <w:rPr>
                <w:sz w:val="28"/>
                <w:szCs w:val="28"/>
              </w:rPr>
              <w:t xml:space="preserve"> может по согласованию с преподавателем представить индивидуальный доклад-презентацию. Доклад выполняется по материалам периодической печати в отечественной и </w:t>
            </w:r>
            <w:r>
              <w:rPr>
                <w:sz w:val="28"/>
                <w:szCs w:val="28"/>
              </w:rPr>
              <w:t xml:space="preserve">зарубежной литературе. Студент </w:t>
            </w:r>
            <w:r w:rsidR="00F34B4E" w:rsidRPr="00136526">
              <w:rPr>
                <w:sz w:val="28"/>
                <w:szCs w:val="28"/>
              </w:rPr>
              <w:t xml:space="preserve"> должен продемонстрировать способность к интегрированию  лекционного материала и групповые дискуссии в аудитории с материалами периодической печати</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30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067543" w:rsidP="002847AA">
            <w:pPr>
              <w:ind w:firstLine="720"/>
              <w:jc w:val="both"/>
              <w:rPr>
                <w:sz w:val="28"/>
                <w:szCs w:val="28"/>
              </w:rPr>
            </w:pPr>
            <w:r>
              <w:rPr>
                <w:sz w:val="28"/>
                <w:szCs w:val="28"/>
              </w:rPr>
              <w:t>1.2. Каждый студент  должен выполнить письменную реферативную работу по одной из тем дисциплины</w:t>
            </w:r>
            <w:r w:rsidR="00F34B4E" w:rsidRPr="00136526">
              <w:rPr>
                <w:sz w:val="28"/>
                <w:szCs w:val="28"/>
              </w:rPr>
              <w:t> </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20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067543" w:rsidP="002847AA">
            <w:pPr>
              <w:ind w:firstLine="720"/>
              <w:jc w:val="both"/>
              <w:rPr>
                <w:sz w:val="28"/>
                <w:szCs w:val="28"/>
              </w:rPr>
            </w:pPr>
            <w:r>
              <w:rPr>
                <w:sz w:val="28"/>
                <w:szCs w:val="28"/>
              </w:rPr>
              <w:t xml:space="preserve">1.3. Каждый обучающийся </w:t>
            </w:r>
            <w:r w:rsidR="00F34B4E" w:rsidRPr="00136526">
              <w:rPr>
                <w:sz w:val="28"/>
                <w:szCs w:val="28"/>
              </w:rPr>
              <w:t xml:space="preserve"> в обязательном порядке должен пройти итоговое тестирование</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20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2. Рабо</w:t>
            </w:r>
            <w:r w:rsidR="00067543">
              <w:rPr>
                <w:sz w:val="28"/>
                <w:szCs w:val="28"/>
              </w:rPr>
              <w:t xml:space="preserve">та в группе. Из числа обучающихся </w:t>
            </w:r>
            <w:r w:rsidRPr="00136526">
              <w:rPr>
                <w:sz w:val="28"/>
                <w:szCs w:val="28"/>
              </w:rPr>
              <w:t xml:space="preserve"> формируются группы по 3-4 человека для совместной работы по исследованию представленных преподавателем ситуационных материалов</w:t>
            </w:r>
            <w:r w:rsidR="00067543">
              <w:rPr>
                <w:sz w:val="28"/>
                <w:szCs w:val="28"/>
              </w:rPr>
              <w:t xml:space="preserve"> и кейсов</w:t>
            </w:r>
            <w:r w:rsidRPr="00136526">
              <w:rPr>
                <w:sz w:val="28"/>
                <w:szCs w:val="28"/>
              </w:rPr>
              <w:t>. Каждая группа в процессе работы должна подготовить и публично защитить результаты проведенного анализа</w:t>
            </w:r>
            <w:r w:rsidR="00067543">
              <w:rPr>
                <w:sz w:val="28"/>
                <w:szCs w:val="28"/>
              </w:rPr>
              <w:t>.</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20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3. Активность на занятия</w:t>
            </w:r>
            <w:r w:rsidR="00067543">
              <w:rPr>
                <w:sz w:val="28"/>
                <w:szCs w:val="28"/>
              </w:rPr>
              <w:t xml:space="preserve">х. Предполагается, что обучающиеся </w:t>
            </w:r>
            <w:r w:rsidRPr="00136526">
              <w:rPr>
                <w:sz w:val="28"/>
                <w:szCs w:val="28"/>
              </w:rPr>
              <w:t xml:space="preserve"> будут посещать каждое аудиторное занятие и участвовать в дискуссиях на лекциях и практических занятиях</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10</w:t>
            </w:r>
          </w:p>
        </w:tc>
      </w:tr>
      <w:tr w:rsidR="00F34B4E" w:rsidRPr="00136526" w:rsidTr="002847AA">
        <w:tc>
          <w:tcPr>
            <w:tcW w:w="9880" w:type="dxa"/>
            <w:tcBorders>
              <w:top w:val="nil"/>
              <w:left w:val="single" w:sz="8" w:space="0" w:color="000000"/>
              <w:bottom w:val="single" w:sz="8" w:space="0" w:color="000000"/>
              <w:right w:val="single" w:sz="8" w:space="0" w:color="auto"/>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ИТОГОВАЯ ОЦЕНКА</w:t>
            </w:r>
          </w:p>
        </w:tc>
        <w:tc>
          <w:tcPr>
            <w:tcW w:w="1646" w:type="dxa"/>
            <w:tcBorders>
              <w:top w:val="nil"/>
              <w:left w:val="nil"/>
              <w:bottom w:val="single" w:sz="8" w:space="0" w:color="000000"/>
              <w:right w:val="single" w:sz="8" w:space="0" w:color="000000"/>
            </w:tcBorders>
            <w:tcMar>
              <w:top w:w="0" w:type="dxa"/>
              <w:left w:w="108" w:type="dxa"/>
              <w:bottom w:w="0" w:type="dxa"/>
              <w:right w:w="108" w:type="dxa"/>
            </w:tcMar>
            <w:hideMark/>
          </w:tcPr>
          <w:p w:rsidR="00F34B4E" w:rsidRPr="00136526" w:rsidRDefault="00F34B4E" w:rsidP="002847AA">
            <w:pPr>
              <w:ind w:firstLine="720"/>
              <w:jc w:val="both"/>
              <w:rPr>
                <w:sz w:val="28"/>
                <w:szCs w:val="28"/>
              </w:rPr>
            </w:pPr>
            <w:r w:rsidRPr="00136526">
              <w:rPr>
                <w:sz w:val="28"/>
                <w:szCs w:val="28"/>
              </w:rPr>
              <w:t>до 100</w:t>
            </w:r>
          </w:p>
        </w:tc>
      </w:tr>
    </w:tbl>
    <w:p w:rsidR="00B74471" w:rsidRDefault="00B74471" w:rsidP="00B74471">
      <w:pPr>
        <w:widowControl/>
        <w:tabs>
          <w:tab w:val="left" w:pos="3024"/>
        </w:tabs>
        <w:rPr>
          <w:bCs/>
        </w:rPr>
      </w:pPr>
    </w:p>
    <w:p w:rsidR="00B74471" w:rsidRDefault="00B74471" w:rsidP="00B74471">
      <w:pPr>
        <w:widowControl/>
        <w:tabs>
          <w:tab w:val="left" w:pos="3024"/>
        </w:tabs>
        <w:jc w:val="center"/>
        <w:rPr>
          <w:b/>
        </w:rPr>
      </w:pPr>
    </w:p>
    <w:p w:rsidR="00304D97" w:rsidRPr="0073520B" w:rsidRDefault="00304D97" w:rsidP="00B74471">
      <w:pPr>
        <w:pStyle w:val="2"/>
        <w:tabs>
          <w:tab w:val="left" w:pos="3024"/>
        </w:tabs>
        <w:rPr>
          <w:sz w:val="32"/>
          <w:szCs w:val="32"/>
        </w:rPr>
      </w:pPr>
      <w:r w:rsidRPr="0073520B">
        <w:rPr>
          <w:sz w:val="32"/>
          <w:szCs w:val="32"/>
        </w:rPr>
        <w:lastRenderedPageBreak/>
        <w:t>7.Примерная тематика рефератов</w:t>
      </w:r>
    </w:p>
    <w:p w:rsidR="00304D97" w:rsidRPr="00304D97" w:rsidRDefault="00304D97" w:rsidP="00304D97"/>
    <w:p w:rsidR="00304D97" w:rsidRPr="00304D97" w:rsidRDefault="00304D97" w:rsidP="00304D97">
      <w:pPr>
        <w:jc w:val="both"/>
        <w:rPr>
          <w:sz w:val="28"/>
          <w:szCs w:val="28"/>
        </w:rPr>
      </w:pPr>
      <w:r w:rsidRPr="00304D97">
        <w:rPr>
          <w:sz w:val="28"/>
          <w:szCs w:val="28"/>
        </w:rPr>
        <w:t>1.Организация и проведение рекламных мероприятий в компаниях</w:t>
      </w:r>
    </w:p>
    <w:p w:rsidR="00304D97" w:rsidRDefault="00304D97" w:rsidP="00304D97">
      <w:pPr>
        <w:jc w:val="both"/>
        <w:rPr>
          <w:sz w:val="28"/>
          <w:szCs w:val="28"/>
        </w:rPr>
      </w:pPr>
      <w:r w:rsidRPr="00304D97">
        <w:rPr>
          <w:sz w:val="28"/>
          <w:szCs w:val="28"/>
        </w:rPr>
        <w:t>2.</w:t>
      </w:r>
      <w:r>
        <w:rPr>
          <w:sz w:val="28"/>
          <w:szCs w:val="28"/>
        </w:rPr>
        <w:t>Сбытовая политика предприятий, оказывающих ландшафтные услуги</w:t>
      </w:r>
    </w:p>
    <w:p w:rsidR="00304D97" w:rsidRDefault="00304D97" w:rsidP="00304D97">
      <w:pPr>
        <w:jc w:val="both"/>
        <w:rPr>
          <w:sz w:val="28"/>
          <w:szCs w:val="28"/>
        </w:rPr>
      </w:pPr>
      <w:r>
        <w:rPr>
          <w:sz w:val="28"/>
          <w:szCs w:val="28"/>
        </w:rPr>
        <w:t>3.Стратегии ценовых политик</w:t>
      </w:r>
    </w:p>
    <w:p w:rsidR="00304D97" w:rsidRDefault="00304D97" w:rsidP="00304D97">
      <w:pPr>
        <w:jc w:val="both"/>
        <w:rPr>
          <w:sz w:val="28"/>
          <w:szCs w:val="28"/>
        </w:rPr>
      </w:pPr>
      <w:r>
        <w:rPr>
          <w:sz w:val="28"/>
          <w:szCs w:val="28"/>
        </w:rPr>
        <w:t>4.Конкурентоспособность компаний (или услуг), характеристика методов оценки.</w:t>
      </w:r>
    </w:p>
    <w:p w:rsidR="00304D97" w:rsidRDefault="00304D97" w:rsidP="00304D97">
      <w:pPr>
        <w:jc w:val="both"/>
        <w:rPr>
          <w:sz w:val="28"/>
          <w:szCs w:val="28"/>
        </w:rPr>
      </w:pPr>
      <w:r>
        <w:rPr>
          <w:sz w:val="28"/>
          <w:szCs w:val="28"/>
        </w:rPr>
        <w:t>5.Ландшафтные услуги как товар (маркетинговое обоснование)</w:t>
      </w:r>
    </w:p>
    <w:p w:rsidR="00304D97" w:rsidRPr="00491409" w:rsidRDefault="00304D97" w:rsidP="00304D97">
      <w:pPr>
        <w:pStyle w:val="a5"/>
        <w:tabs>
          <w:tab w:val="left" w:pos="3024"/>
        </w:tabs>
        <w:ind w:firstLine="0"/>
        <w:rPr>
          <w:sz w:val="28"/>
          <w:szCs w:val="28"/>
        </w:rPr>
      </w:pPr>
      <w:r>
        <w:rPr>
          <w:sz w:val="28"/>
          <w:szCs w:val="28"/>
        </w:rPr>
        <w:t>6.</w:t>
      </w:r>
      <w:r w:rsidRPr="00304D97">
        <w:rPr>
          <w:sz w:val="28"/>
          <w:szCs w:val="28"/>
        </w:rPr>
        <w:t xml:space="preserve"> </w:t>
      </w:r>
      <w:r w:rsidRPr="00491409">
        <w:rPr>
          <w:sz w:val="28"/>
          <w:szCs w:val="28"/>
        </w:rPr>
        <w:t>Конкурентная среда на рынке ландшафтных услуг</w:t>
      </w:r>
      <w:proofErr w:type="gramStart"/>
      <w:r w:rsidRPr="00491409">
        <w:rPr>
          <w:sz w:val="28"/>
          <w:szCs w:val="28"/>
        </w:rPr>
        <w:t xml:space="preserve"> :</w:t>
      </w:r>
      <w:proofErr w:type="gramEnd"/>
      <w:r w:rsidRPr="00491409">
        <w:rPr>
          <w:sz w:val="28"/>
          <w:szCs w:val="28"/>
        </w:rPr>
        <w:t xml:space="preserve"> понятие, виды конкуренции, их характеристика, правовая база регулирования.</w:t>
      </w:r>
    </w:p>
    <w:p w:rsidR="00304D97" w:rsidRPr="00304D97" w:rsidRDefault="00304D97" w:rsidP="00304D97">
      <w:pPr>
        <w:jc w:val="both"/>
        <w:rPr>
          <w:sz w:val="28"/>
          <w:szCs w:val="28"/>
        </w:rPr>
      </w:pPr>
      <w:r>
        <w:rPr>
          <w:sz w:val="28"/>
          <w:szCs w:val="28"/>
        </w:rPr>
        <w:t>7.</w:t>
      </w:r>
      <w:r w:rsidRPr="00491409">
        <w:rPr>
          <w:sz w:val="28"/>
          <w:szCs w:val="28"/>
        </w:rPr>
        <w:t>Службы и организации маркетинга, их основные задачи и функции.</w:t>
      </w:r>
    </w:p>
    <w:p w:rsidR="00304D97" w:rsidRPr="00491409" w:rsidRDefault="00304D97" w:rsidP="00304D97">
      <w:pPr>
        <w:pStyle w:val="a5"/>
        <w:tabs>
          <w:tab w:val="left" w:pos="3024"/>
        </w:tabs>
        <w:ind w:firstLine="0"/>
        <w:rPr>
          <w:sz w:val="28"/>
          <w:szCs w:val="28"/>
        </w:rPr>
      </w:pPr>
      <w:r>
        <w:rPr>
          <w:sz w:val="28"/>
          <w:szCs w:val="28"/>
        </w:rPr>
        <w:t>8.</w:t>
      </w:r>
      <w:r w:rsidRPr="00491409">
        <w:rPr>
          <w:sz w:val="28"/>
          <w:szCs w:val="28"/>
        </w:rPr>
        <w:t>Маркетинг ландшафтных услуг по широте охвата, его отличительные особенности.</w:t>
      </w:r>
    </w:p>
    <w:p w:rsidR="00304D97" w:rsidRDefault="00304D97" w:rsidP="00304D97">
      <w:pPr>
        <w:pStyle w:val="2"/>
        <w:tabs>
          <w:tab w:val="left" w:pos="3024"/>
        </w:tabs>
        <w:jc w:val="left"/>
        <w:rPr>
          <w:b w:val="0"/>
          <w:sz w:val="28"/>
          <w:szCs w:val="28"/>
        </w:rPr>
      </w:pPr>
      <w:r w:rsidRPr="00304D97">
        <w:rPr>
          <w:b w:val="0"/>
          <w:sz w:val="28"/>
          <w:szCs w:val="28"/>
        </w:rPr>
        <w:t>9</w:t>
      </w:r>
      <w:r>
        <w:rPr>
          <w:sz w:val="28"/>
          <w:szCs w:val="28"/>
        </w:rPr>
        <w:t>.</w:t>
      </w:r>
      <w:r w:rsidRPr="00304D97">
        <w:rPr>
          <w:b w:val="0"/>
          <w:sz w:val="28"/>
          <w:szCs w:val="28"/>
        </w:rPr>
        <w:t>Методы  формирования спроса и стимулирования  сбыта</w:t>
      </w:r>
      <w:proofErr w:type="gramStart"/>
      <w:r>
        <w:rPr>
          <w:b w:val="0"/>
          <w:sz w:val="28"/>
          <w:szCs w:val="28"/>
        </w:rPr>
        <w:t xml:space="preserve"> ,</w:t>
      </w:r>
      <w:proofErr w:type="gramEnd"/>
      <w:r>
        <w:rPr>
          <w:b w:val="0"/>
          <w:sz w:val="28"/>
          <w:szCs w:val="28"/>
        </w:rPr>
        <w:t>их применение в компаниях</w:t>
      </w:r>
    </w:p>
    <w:p w:rsidR="00304D97" w:rsidRDefault="00304D97" w:rsidP="00304D97">
      <w:pPr>
        <w:pStyle w:val="2"/>
        <w:tabs>
          <w:tab w:val="left" w:pos="3024"/>
        </w:tabs>
        <w:jc w:val="left"/>
        <w:rPr>
          <w:b w:val="0"/>
          <w:sz w:val="28"/>
          <w:szCs w:val="28"/>
        </w:rPr>
      </w:pPr>
      <w:r>
        <w:rPr>
          <w:b w:val="0"/>
          <w:sz w:val="28"/>
          <w:szCs w:val="28"/>
        </w:rPr>
        <w:t>10.Стратегия и планирование маркетинга в компаниях</w:t>
      </w:r>
    </w:p>
    <w:p w:rsidR="00304D97" w:rsidRPr="00491409" w:rsidRDefault="00304D97" w:rsidP="00304D97">
      <w:pPr>
        <w:pStyle w:val="a5"/>
        <w:tabs>
          <w:tab w:val="left" w:pos="3024"/>
        </w:tabs>
        <w:ind w:firstLine="0"/>
        <w:rPr>
          <w:sz w:val="28"/>
          <w:szCs w:val="28"/>
        </w:rPr>
      </w:pPr>
      <w:r w:rsidRPr="00304D97">
        <w:rPr>
          <w:sz w:val="28"/>
          <w:szCs w:val="28"/>
        </w:rPr>
        <w:t>11.</w:t>
      </w:r>
      <w:r>
        <w:rPr>
          <w:b/>
          <w:sz w:val="28"/>
          <w:szCs w:val="28"/>
        </w:rPr>
        <w:t xml:space="preserve"> </w:t>
      </w:r>
      <w:r>
        <w:rPr>
          <w:sz w:val="28"/>
          <w:szCs w:val="28"/>
        </w:rPr>
        <w:t>Модели</w:t>
      </w:r>
      <w:r w:rsidRPr="00491409">
        <w:rPr>
          <w:sz w:val="28"/>
          <w:szCs w:val="28"/>
        </w:rPr>
        <w:t xml:space="preserve"> потребительского восприятия рекламы на рынке ландш</w:t>
      </w:r>
      <w:r w:rsidR="00F70E4F">
        <w:rPr>
          <w:sz w:val="28"/>
          <w:szCs w:val="28"/>
        </w:rPr>
        <w:t>афтных услуг</w:t>
      </w:r>
    </w:p>
    <w:p w:rsidR="00304D97" w:rsidRDefault="00F70E4F" w:rsidP="00304D97">
      <w:pPr>
        <w:pStyle w:val="2"/>
        <w:tabs>
          <w:tab w:val="left" w:pos="3024"/>
        </w:tabs>
        <w:jc w:val="left"/>
        <w:rPr>
          <w:b w:val="0"/>
          <w:sz w:val="28"/>
          <w:szCs w:val="28"/>
        </w:rPr>
      </w:pPr>
      <w:r>
        <w:rPr>
          <w:b w:val="0"/>
          <w:sz w:val="28"/>
          <w:szCs w:val="28"/>
        </w:rPr>
        <w:t>12.</w:t>
      </w:r>
      <w:r w:rsidRPr="00F70E4F">
        <w:rPr>
          <w:sz w:val="28"/>
          <w:szCs w:val="28"/>
        </w:rPr>
        <w:t xml:space="preserve"> </w:t>
      </w:r>
      <w:r w:rsidRPr="00F70E4F">
        <w:rPr>
          <w:b w:val="0"/>
          <w:sz w:val="28"/>
          <w:szCs w:val="28"/>
        </w:rPr>
        <w:t>Организационные структуры управления маркетингом</w:t>
      </w:r>
    </w:p>
    <w:p w:rsidR="00304D97" w:rsidRDefault="00F70E4F" w:rsidP="00304D97">
      <w:r>
        <w:rPr>
          <w:sz w:val="28"/>
          <w:szCs w:val="28"/>
        </w:rPr>
        <w:t>13.</w:t>
      </w:r>
      <w:r w:rsidRPr="00491409">
        <w:rPr>
          <w:sz w:val="28"/>
          <w:szCs w:val="28"/>
        </w:rPr>
        <w:t>Виды, цели, задачи и особенности маркетинговых исследований на рынке ландшафтных услуг</w:t>
      </w:r>
    </w:p>
    <w:p w:rsidR="00304D97" w:rsidRPr="00F70E4F" w:rsidRDefault="00F70E4F" w:rsidP="00304D97">
      <w:pPr>
        <w:rPr>
          <w:sz w:val="28"/>
          <w:szCs w:val="28"/>
        </w:rPr>
      </w:pPr>
      <w:r w:rsidRPr="00F70E4F">
        <w:rPr>
          <w:sz w:val="28"/>
          <w:szCs w:val="28"/>
        </w:rPr>
        <w:t>14.</w:t>
      </w:r>
      <w:r w:rsidRPr="00F70E4F">
        <w:rPr>
          <w:b/>
          <w:sz w:val="28"/>
          <w:szCs w:val="28"/>
        </w:rPr>
        <w:t xml:space="preserve"> </w:t>
      </w:r>
      <w:r w:rsidRPr="00F70E4F">
        <w:rPr>
          <w:sz w:val="28"/>
          <w:szCs w:val="28"/>
        </w:rPr>
        <w:t>Сегментирование рынка ландшафтных услуг</w:t>
      </w:r>
    </w:p>
    <w:p w:rsidR="00F70E4F" w:rsidRPr="00491409" w:rsidRDefault="00F70E4F" w:rsidP="00F70E4F">
      <w:pPr>
        <w:pStyle w:val="a5"/>
        <w:tabs>
          <w:tab w:val="left" w:pos="3024"/>
        </w:tabs>
        <w:ind w:firstLine="0"/>
        <w:rPr>
          <w:sz w:val="28"/>
          <w:szCs w:val="28"/>
        </w:rPr>
      </w:pPr>
      <w:r w:rsidRPr="00F70E4F">
        <w:rPr>
          <w:sz w:val="28"/>
          <w:szCs w:val="28"/>
        </w:rPr>
        <w:t xml:space="preserve">15. </w:t>
      </w:r>
      <w:r w:rsidRPr="00491409">
        <w:rPr>
          <w:sz w:val="28"/>
          <w:szCs w:val="28"/>
        </w:rPr>
        <w:t>Жизненный цикл товаров, его основные этапы и маркетинговые решения, характерные для этих этапов.</w:t>
      </w:r>
    </w:p>
    <w:p w:rsidR="00304D97" w:rsidRDefault="00304D97" w:rsidP="00304D97"/>
    <w:p w:rsidR="00304D97" w:rsidRDefault="00304D97" w:rsidP="00304D97"/>
    <w:p w:rsidR="00304D97" w:rsidRPr="00304D97" w:rsidRDefault="00304D97" w:rsidP="00304D97"/>
    <w:p w:rsidR="00B74471" w:rsidRPr="00491409" w:rsidRDefault="00304D97" w:rsidP="00B74471">
      <w:pPr>
        <w:pStyle w:val="2"/>
        <w:tabs>
          <w:tab w:val="left" w:pos="3024"/>
        </w:tabs>
        <w:rPr>
          <w:sz w:val="28"/>
          <w:szCs w:val="28"/>
        </w:rPr>
      </w:pPr>
      <w:r>
        <w:rPr>
          <w:sz w:val="28"/>
          <w:szCs w:val="28"/>
        </w:rPr>
        <w:t>8</w:t>
      </w:r>
      <w:r w:rsidR="00393DF3" w:rsidRPr="00491409">
        <w:rPr>
          <w:sz w:val="28"/>
          <w:szCs w:val="28"/>
        </w:rPr>
        <w:t>.</w:t>
      </w:r>
      <w:r w:rsidR="00B74471" w:rsidRPr="00491409">
        <w:rPr>
          <w:sz w:val="28"/>
          <w:szCs w:val="28"/>
        </w:rPr>
        <w:t>РЕКОМЕНДУЕМАЯ ЛИТЕРАТУРА</w:t>
      </w:r>
    </w:p>
    <w:p w:rsidR="00B74471" w:rsidRPr="00491409" w:rsidRDefault="00B74471" w:rsidP="00B74471">
      <w:pPr>
        <w:widowControl/>
        <w:tabs>
          <w:tab w:val="left" w:pos="3024"/>
        </w:tabs>
        <w:rPr>
          <w:sz w:val="28"/>
          <w:szCs w:val="28"/>
        </w:rPr>
      </w:pPr>
    </w:p>
    <w:p w:rsidR="00B74471" w:rsidRPr="00491409" w:rsidRDefault="00B74471" w:rsidP="00B74471">
      <w:pPr>
        <w:pStyle w:val="a5"/>
        <w:tabs>
          <w:tab w:val="left" w:pos="3024"/>
        </w:tabs>
        <w:ind w:firstLine="0"/>
        <w:jc w:val="center"/>
        <w:rPr>
          <w:b/>
          <w:i/>
          <w:sz w:val="28"/>
          <w:szCs w:val="28"/>
        </w:rPr>
      </w:pPr>
      <w:r w:rsidRPr="00491409">
        <w:rPr>
          <w:b/>
          <w:i/>
          <w:sz w:val="28"/>
          <w:szCs w:val="28"/>
        </w:rPr>
        <w:t>Федеральные законы</w:t>
      </w:r>
    </w:p>
    <w:p w:rsidR="00B74471" w:rsidRPr="00491409" w:rsidRDefault="00B74471" w:rsidP="00B74471">
      <w:pPr>
        <w:pStyle w:val="a5"/>
        <w:tabs>
          <w:tab w:val="left" w:pos="3024"/>
        </w:tabs>
        <w:ind w:firstLine="0"/>
        <w:jc w:val="center"/>
        <w:rPr>
          <w:sz w:val="28"/>
          <w:szCs w:val="28"/>
        </w:rPr>
      </w:pPr>
    </w:p>
    <w:p w:rsidR="00B74471" w:rsidRPr="00491409" w:rsidRDefault="00690CFD" w:rsidP="00B74471">
      <w:pPr>
        <w:pStyle w:val="a5"/>
        <w:tabs>
          <w:tab w:val="left" w:pos="3024"/>
        </w:tabs>
        <w:ind w:firstLine="285"/>
        <w:jc w:val="left"/>
        <w:rPr>
          <w:sz w:val="28"/>
          <w:szCs w:val="28"/>
        </w:rPr>
      </w:pPr>
      <w:r w:rsidRPr="00491409">
        <w:rPr>
          <w:sz w:val="28"/>
          <w:szCs w:val="28"/>
        </w:rPr>
        <w:t>1.</w:t>
      </w:r>
      <w:r w:rsidR="00B74471" w:rsidRPr="00491409">
        <w:rPr>
          <w:sz w:val="28"/>
          <w:szCs w:val="28"/>
        </w:rPr>
        <w:t>"О защите прав потребителей</w:t>
      </w:r>
      <w:r w:rsidR="00D1494A" w:rsidRPr="00491409">
        <w:rPr>
          <w:sz w:val="28"/>
          <w:szCs w:val="28"/>
        </w:rPr>
        <w:t xml:space="preserve">", ФЗ № 234-ФЗ от 25.10.2007 </w:t>
      </w:r>
      <w:r w:rsidRPr="00491409">
        <w:rPr>
          <w:sz w:val="28"/>
          <w:szCs w:val="28"/>
        </w:rPr>
        <w:t xml:space="preserve"> с изменениями и допол</w:t>
      </w:r>
      <w:r w:rsidR="00B74471" w:rsidRPr="00491409">
        <w:rPr>
          <w:sz w:val="28"/>
          <w:szCs w:val="28"/>
        </w:rPr>
        <w:t>нениями.</w:t>
      </w:r>
    </w:p>
    <w:p w:rsidR="00B74471" w:rsidRPr="00491409" w:rsidRDefault="00690CFD" w:rsidP="00B74471">
      <w:pPr>
        <w:pStyle w:val="a5"/>
        <w:tabs>
          <w:tab w:val="left" w:pos="3024"/>
        </w:tabs>
        <w:ind w:firstLine="285"/>
        <w:jc w:val="left"/>
        <w:rPr>
          <w:sz w:val="28"/>
          <w:szCs w:val="28"/>
        </w:rPr>
      </w:pPr>
      <w:r w:rsidRPr="00491409">
        <w:rPr>
          <w:sz w:val="28"/>
          <w:szCs w:val="28"/>
        </w:rPr>
        <w:t>2.</w:t>
      </w:r>
      <w:r w:rsidR="00B74471" w:rsidRPr="00491409">
        <w:rPr>
          <w:sz w:val="28"/>
          <w:szCs w:val="28"/>
        </w:rPr>
        <w:t>"О товарных знаках, знаках обслуживания и наименованиях мест происхождения товара" от 23.09.92.</w:t>
      </w:r>
    </w:p>
    <w:p w:rsidR="00B74471" w:rsidRPr="00491409" w:rsidRDefault="00690CFD" w:rsidP="00B74471">
      <w:pPr>
        <w:pStyle w:val="a5"/>
        <w:tabs>
          <w:tab w:val="left" w:pos="3024"/>
        </w:tabs>
        <w:ind w:firstLine="285"/>
        <w:jc w:val="left"/>
        <w:rPr>
          <w:sz w:val="28"/>
          <w:szCs w:val="28"/>
        </w:rPr>
      </w:pPr>
      <w:r w:rsidRPr="00491409">
        <w:rPr>
          <w:sz w:val="28"/>
          <w:szCs w:val="28"/>
        </w:rPr>
        <w:t>3.</w:t>
      </w:r>
      <w:r w:rsidR="00B74471" w:rsidRPr="00491409">
        <w:rPr>
          <w:sz w:val="28"/>
          <w:szCs w:val="28"/>
        </w:rPr>
        <w:t>"Об информации, информатиз</w:t>
      </w:r>
      <w:r w:rsidR="00D1494A" w:rsidRPr="00491409">
        <w:rPr>
          <w:sz w:val="28"/>
          <w:szCs w:val="28"/>
        </w:rPr>
        <w:t>ации и защите информации", ФЗ № 149-ФЗот    от 27</w:t>
      </w:r>
      <w:r w:rsidR="00B74471" w:rsidRPr="00491409">
        <w:rPr>
          <w:sz w:val="28"/>
          <w:szCs w:val="28"/>
        </w:rPr>
        <w:t>.</w:t>
      </w:r>
      <w:r w:rsidR="00D1494A" w:rsidRPr="00491409">
        <w:rPr>
          <w:sz w:val="28"/>
          <w:szCs w:val="28"/>
        </w:rPr>
        <w:t>07.2006г</w:t>
      </w:r>
      <w:proofErr w:type="gramStart"/>
      <w:r w:rsidR="00D1494A" w:rsidRPr="00491409">
        <w:rPr>
          <w:sz w:val="28"/>
          <w:szCs w:val="28"/>
        </w:rPr>
        <w:t>.(</w:t>
      </w:r>
      <w:proofErr w:type="spellStart"/>
      <w:proofErr w:type="gramEnd"/>
      <w:r w:rsidR="00D1494A" w:rsidRPr="00491409">
        <w:rPr>
          <w:sz w:val="28"/>
          <w:szCs w:val="28"/>
        </w:rPr>
        <w:t>редакц</w:t>
      </w:r>
      <w:proofErr w:type="spellEnd"/>
      <w:r w:rsidR="00D1494A" w:rsidRPr="00491409">
        <w:rPr>
          <w:sz w:val="28"/>
          <w:szCs w:val="28"/>
        </w:rPr>
        <w:t xml:space="preserve">. </w:t>
      </w:r>
      <w:proofErr w:type="gramStart"/>
      <w:r w:rsidR="00D1494A" w:rsidRPr="00491409">
        <w:rPr>
          <w:sz w:val="28"/>
          <w:szCs w:val="28"/>
        </w:rPr>
        <w:t xml:space="preserve">От 06.04.2011,с </w:t>
      </w:r>
      <w:proofErr w:type="spellStart"/>
      <w:r w:rsidR="00D1494A" w:rsidRPr="00491409">
        <w:rPr>
          <w:sz w:val="28"/>
          <w:szCs w:val="28"/>
        </w:rPr>
        <w:t>изм</w:t>
      </w:r>
      <w:proofErr w:type="spellEnd"/>
      <w:r w:rsidR="00D1494A" w:rsidRPr="00491409">
        <w:rPr>
          <w:sz w:val="28"/>
          <w:szCs w:val="28"/>
        </w:rPr>
        <w:t>. от 21.07.2011г.)</w:t>
      </w:r>
      <w:proofErr w:type="gramEnd"/>
    </w:p>
    <w:p w:rsidR="00B74471" w:rsidRPr="00491409" w:rsidRDefault="00690CFD" w:rsidP="00B74471">
      <w:pPr>
        <w:pStyle w:val="a5"/>
        <w:tabs>
          <w:tab w:val="left" w:pos="3024"/>
        </w:tabs>
        <w:ind w:firstLine="285"/>
        <w:jc w:val="left"/>
        <w:rPr>
          <w:sz w:val="28"/>
          <w:szCs w:val="28"/>
        </w:rPr>
      </w:pPr>
      <w:r w:rsidRPr="00491409">
        <w:rPr>
          <w:sz w:val="28"/>
          <w:szCs w:val="28"/>
        </w:rPr>
        <w:t>4.</w:t>
      </w:r>
      <w:r w:rsidR="00D1494A" w:rsidRPr="00491409">
        <w:rPr>
          <w:sz w:val="28"/>
          <w:szCs w:val="28"/>
        </w:rPr>
        <w:t>"О рекламе", ФЗ № 3</w:t>
      </w:r>
      <w:r w:rsidR="00B74471" w:rsidRPr="00491409">
        <w:rPr>
          <w:sz w:val="28"/>
          <w:szCs w:val="28"/>
        </w:rPr>
        <w:t>8</w:t>
      </w:r>
      <w:r w:rsidR="00D1494A" w:rsidRPr="00491409">
        <w:rPr>
          <w:sz w:val="28"/>
          <w:szCs w:val="28"/>
        </w:rPr>
        <w:t xml:space="preserve">-ФЗ  от 13.03.2006, с </w:t>
      </w:r>
      <w:proofErr w:type="spellStart"/>
      <w:r w:rsidR="00D1494A" w:rsidRPr="00491409">
        <w:rPr>
          <w:sz w:val="28"/>
          <w:szCs w:val="28"/>
        </w:rPr>
        <w:t>изм</w:t>
      </w:r>
      <w:proofErr w:type="spellEnd"/>
      <w:r w:rsidR="00D1494A" w:rsidRPr="00491409">
        <w:rPr>
          <w:sz w:val="28"/>
          <w:szCs w:val="28"/>
        </w:rPr>
        <w:t xml:space="preserve">., внесенными  </w:t>
      </w:r>
      <w:proofErr w:type="spellStart"/>
      <w:r w:rsidR="00D1494A" w:rsidRPr="00491409">
        <w:rPr>
          <w:sz w:val="28"/>
          <w:szCs w:val="28"/>
        </w:rPr>
        <w:t>Федер</w:t>
      </w:r>
      <w:proofErr w:type="spellEnd"/>
      <w:r w:rsidR="00491409">
        <w:rPr>
          <w:sz w:val="28"/>
          <w:szCs w:val="28"/>
        </w:rPr>
        <w:t>.</w:t>
      </w:r>
      <w:r w:rsidR="00D1494A" w:rsidRPr="00491409">
        <w:rPr>
          <w:sz w:val="28"/>
          <w:szCs w:val="28"/>
        </w:rPr>
        <w:t xml:space="preserve"> законом от 18.07.2011 № 218.</w:t>
      </w:r>
    </w:p>
    <w:p w:rsidR="00690CFD" w:rsidRPr="00491409" w:rsidRDefault="00690CFD" w:rsidP="00B74471">
      <w:pPr>
        <w:pStyle w:val="a5"/>
        <w:tabs>
          <w:tab w:val="left" w:pos="3024"/>
        </w:tabs>
        <w:ind w:firstLine="285"/>
        <w:jc w:val="left"/>
        <w:rPr>
          <w:sz w:val="28"/>
          <w:szCs w:val="28"/>
        </w:rPr>
      </w:pPr>
      <w:r w:rsidRPr="00491409">
        <w:rPr>
          <w:sz w:val="28"/>
          <w:szCs w:val="28"/>
        </w:rPr>
        <w:t xml:space="preserve">5.»О защите конкуренции» ФЗ №135-ФЗ от 26.07.2006,дополн. </w:t>
      </w:r>
      <w:r w:rsidR="00D1494A" w:rsidRPr="00491409">
        <w:rPr>
          <w:sz w:val="28"/>
          <w:szCs w:val="28"/>
        </w:rPr>
        <w:t>ФЗ № 164-ФЗ от 17.07.2009г.</w:t>
      </w:r>
    </w:p>
    <w:p w:rsidR="00B74471" w:rsidRPr="00491409" w:rsidRDefault="00B74471" w:rsidP="00B74471">
      <w:pPr>
        <w:pStyle w:val="a5"/>
        <w:tabs>
          <w:tab w:val="left" w:pos="3024"/>
        </w:tabs>
        <w:ind w:firstLine="0"/>
        <w:rPr>
          <w:sz w:val="28"/>
          <w:szCs w:val="28"/>
        </w:rPr>
      </w:pPr>
    </w:p>
    <w:p w:rsidR="00B74471" w:rsidRPr="00491409" w:rsidRDefault="00B74471" w:rsidP="00B74471">
      <w:pPr>
        <w:pStyle w:val="a5"/>
        <w:tabs>
          <w:tab w:val="left" w:pos="3024"/>
        </w:tabs>
        <w:ind w:firstLine="0"/>
        <w:jc w:val="center"/>
        <w:rPr>
          <w:b/>
          <w:i/>
          <w:sz w:val="28"/>
          <w:szCs w:val="28"/>
        </w:rPr>
      </w:pPr>
      <w:r w:rsidRPr="00491409">
        <w:rPr>
          <w:b/>
          <w:i/>
          <w:sz w:val="28"/>
          <w:szCs w:val="28"/>
        </w:rPr>
        <w:t>Основная</w:t>
      </w:r>
    </w:p>
    <w:p w:rsidR="00181B85" w:rsidRPr="00491409" w:rsidRDefault="00181B85" w:rsidP="007B5DD5">
      <w:pPr>
        <w:pStyle w:val="a5"/>
        <w:tabs>
          <w:tab w:val="left" w:pos="3024"/>
        </w:tabs>
        <w:ind w:firstLine="0"/>
        <w:jc w:val="left"/>
        <w:rPr>
          <w:sz w:val="28"/>
          <w:szCs w:val="28"/>
        </w:rPr>
      </w:pPr>
      <w:r w:rsidRPr="00491409">
        <w:rPr>
          <w:sz w:val="28"/>
          <w:szCs w:val="28"/>
        </w:rPr>
        <w:t xml:space="preserve">1.Барышев </w:t>
      </w:r>
      <w:proofErr w:type="spellStart"/>
      <w:r w:rsidRPr="00491409">
        <w:rPr>
          <w:sz w:val="28"/>
          <w:szCs w:val="28"/>
        </w:rPr>
        <w:t>А.Ф.Маркетинг</w:t>
      </w:r>
      <w:proofErr w:type="gramStart"/>
      <w:r w:rsidRPr="00491409">
        <w:rPr>
          <w:sz w:val="28"/>
          <w:szCs w:val="28"/>
        </w:rPr>
        <w:t>:у</w:t>
      </w:r>
      <w:proofErr w:type="gramEnd"/>
      <w:r w:rsidRPr="00491409">
        <w:rPr>
          <w:sz w:val="28"/>
          <w:szCs w:val="28"/>
        </w:rPr>
        <w:t>чебник</w:t>
      </w:r>
      <w:proofErr w:type="spellEnd"/>
      <w:r w:rsidRPr="00491409">
        <w:rPr>
          <w:sz w:val="28"/>
          <w:szCs w:val="28"/>
        </w:rPr>
        <w:t xml:space="preserve"> для среднего профессионального образования-7-е изд.,стер.-М.</w:t>
      </w:r>
      <w:r w:rsidR="00E91207">
        <w:rPr>
          <w:sz w:val="28"/>
          <w:szCs w:val="28"/>
        </w:rPr>
        <w:t>,2016</w:t>
      </w:r>
      <w:r w:rsidR="007B5DD5" w:rsidRPr="00491409">
        <w:rPr>
          <w:sz w:val="28"/>
          <w:szCs w:val="28"/>
        </w:rPr>
        <w:t>.</w:t>
      </w:r>
    </w:p>
    <w:p w:rsidR="00690CFD" w:rsidRPr="00491409" w:rsidRDefault="007B5DD5" w:rsidP="007B5DD5">
      <w:pPr>
        <w:pStyle w:val="a5"/>
        <w:tabs>
          <w:tab w:val="left" w:pos="3024"/>
        </w:tabs>
        <w:ind w:firstLine="0"/>
        <w:jc w:val="left"/>
        <w:rPr>
          <w:sz w:val="28"/>
          <w:szCs w:val="28"/>
        </w:rPr>
      </w:pPr>
      <w:r w:rsidRPr="00491409">
        <w:rPr>
          <w:sz w:val="28"/>
          <w:szCs w:val="28"/>
        </w:rPr>
        <w:lastRenderedPageBreak/>
        <w:t>2</w:t>
      </w:r>
      <w:r w:rsidR="00D1494A" w:rsidRPr="00491409">
        <w:rPr>
          <w:sz w:val="28"/>
          <w:szCs w:val="28"/>
        </w:rPr>
        <w:t>.</w:t>
      </w:r>
      <w:r w:rsidR="00690CFD" w:rsidRPr="00491409">
        <w:rPr>
          <w:sz w:val="28"/>
          <w:szCs w:val="28"/>
        </w:rPr>
        <w:t>Белоусова С.Н.</w:t>
      </w:r>
      <w:r w:rsidR="00D1494A" w:rsidRPr="00491409">
        <w:rPr>
          <w:sz w:val="28"/>
          <w:szCs w:val="28"/>
        </w:rPr>
        <w:t xml:space="preserve"> </w:t>
      </w:r>
      <w:r w:rsidR="00690CFD" w:rsidRPr="00491409">
        <w:rPr>
          <w:sz w:val="28"/>
          <w:szCs w:val="28"/>
        </w:rPr>
        <w:t>Маркетинг:</w:t>
      </w:r>
      <w:r w:rsidR="00D1494A" w:rsidRPr="00491409">
        <w:rPr>
          <w:sz w:val="28"/>
          <w:szCs w:val="28"/>
        </w:rPr>
        <w:t xml:space="preserve"> </w:t>
      </w:r>
      <w:r w:rsidR="00690CFD" w:rsidRPr="00491409">
        <w:rPr>
          <w:sz w:val="28"/>
          <w:szCs w:val="28"/>
        </w:rPr>
        <w:t>учебное пособие/С.Н.Белоусова</w:t>
      </w:r>
      <w:proofErr w:type="gramStart"/>
      <w:r w:rsidR="00690CFD" w:rsidRPr="00491409">
        <w:rPr>
          <w:sz w:val="28"/>
          <w:szCs w:val="28"/>
        </w:rPr>
        <w:t>,А</w:t>
      </w:r>
      <w:proofErr w:type="gramEnd"/>
      <w:r w:rsidR="00690CFD" w:rsidRPr="00491409">
        <w:rPr>
          <w:sz w:val="28"/>
          <w:szCs w:val="28"/>
        </w:rPr>
        <w:t xml:space="preserve">.Г.Белоусов.-Изд.7-е,перераб. И </w:t>
      </w:r>
      <w:proofErr w:type="spellStart"/>
      <w:r w:rsidR="00690CFD" w:rsidRPr="00491409">
        <w:rPr>
          <w:sz w:val="28"/>
          <w:szCs w:val="28"/>
        </w:rPr>
        <w:t>доп</w:t>
      </w:r>
      <w:proofErr w:type="gramStart"/>
      <w:r w:rsidR="00690CFD" w:rsidRPr="00491409">
        <w:rPr>
          <w:sz w:val="28"/>
          <w:szCs w:val="28"/>
        </w:rPr>
        <w:t>.-</w:t>
      </w:r>
      <w:proofErr w:type="gramEnd"/>
      <w:r w:rsidR="00690CFD" w:rsidRPr="00491409">
        <w:rPr>
          <w:sz w:val="28"/>
          <w:szCs w:val="28"/>
        </w:rPr>
        <w:t>Ростов-н</w:t>
      </w:r>
      <w:proofErr w:type="spellEnd"/>
      <w:r w:rsidR="00690CFD" w:rsidRPr="00491409">
        <w:rPr>
          <w:sz w:val="28"/>
          <w:szCs w:val="28"/>
        </w:rPr>
        <w:t>/Д:Феникс,2012.-397с.</w:t>
      </w:r>
    </w:p>
    <w:p w:rsidR="000F4BC4" w:rsidRPr="000F4BC4" w:rsidRDefault="000F4BC4" w:rsidP="000F4BC4">
      <w:pPr>
        <w:pStyle w:val="a5"/>
        <w:tabs>
          <w:tab w:val="left" w:pos="3024"/>
        </w:tabs>
        <w:ind w:firstLine="0"/>
        <w:jc w:val="left"/>
        <w:rPr>
          <w:sz w:val="28"/>
          <w:szCs w:val="28"/>
        </w:rPr>
      </w:pPr>
      <w:r w:rsidRPr="000F4BC4">
        <w:rPr>
          <w:sz w:val="28"/>
          <w:szCs w:val="28"/>
        </w:rPr>
        <w:t xml:space="preserve">3.Диянова, С.Н. Маркетинг сферы услуг: Учебное пособие / С.Н. </w:t>
      </w:r>
      <w:proofErr w:type="spellStart"/>
      <w:r w:rsidRPr="000F4BC4">
        <w:rPr>
          <w:sz w:val="28"/>
          <w:szCs w:val="28"/>
        </w:rPr>
        <w:t>Диянова</w:t>
      </w:r>
      <w:proofErr w:type="spellEnd"/>
      <w:r w:rsidRPr="000F4BC4">
        <w:rPr>
          <w:sz w:val="28"/>
          <w:szCs w:val="28"/>
        </w:rPr>
        <w:t xml:space="preserve">, А.Э. </w:t>
      </w:r>
      <w:proofErr w:type="spellStart"/>
      <w:r w:rsidRPr="000F4BC4">
        <w:rPr>
          <w:sz w:val="28"/>
          <w:szCs w:val="28"/>
        </w:rPr>
        <w:t>Штезель</w:t>
      </w:r>
      <w:proofErr w:type="spellEnd"/>
      <w:proofErr w:type="gramStart"/>
      <w:r w:rsidRPr="000F4BC4">
        <w:rPr>
          <w:sz w:val="28"/>
          <w:szCs w:val="28"/>
        </w:rPr>
        <w:t xml:space="preserve">.. - </w:t>
      </w:r>
      <w:proofErr w:type="gramEnd"/>
      <w:r w:rsidRPr="000F4BC4">
        <w:rPr>
          <w:sz w:val="28"/>
          <w:szCs w:val="28"/>
        </w:rPr>
        <w:t xml:space="preserve">М.: Магистр, НИЦ ИНФРА-М, 2012. - 192 </w:t>
      </w:r>
      <w:proofErr w:type="spellStart"/>
      <w:r w:rsidRPr="000F4BC4">
        <w:rPr>
          <w:sz w:val="28"/>
          <w:szCs w:val="28"/>
        </w:rPr>
        <w:t>c</w:t>
      </w:r>
      <w:proofErr w:type="spellEnd"/>
      <w:r w:rsidRPr="000F4BC4">
        <w:rPr>
          <w:sz w:val="28"/>
          <w:szCs w:val="28"/>
        </w:rPr>
        <w:t>.</w:t>
      </w:r>
      <w:r w:rsidRPr="000F4BC4">
        <w:rPr>
          <w:sz w:val="28"/>
          <w:szCs w:val="28"/>
        </w:rPr>
        <w:br/>
        <w:t xml:space="preserve">4.Лукина, А.В. Маркетинг товаров и услуг: Учебное пособие / А.В. Лукина. - М.: Форум, НИЦ ИНФРА-М, 2013. - 240 </w:t>
      </w:r>
      <w:proofErr w:type="spellStart"/>
      <w:r w:rsidRPr="000F4BC4">
        <w:rPr>
          <w:sz w:val="28"/>
          <w:szCs w:val="28"/>
        </w:rPr>
        <w:t>c</w:t>
      </w:r>
      <w:proofErr w:type="spellEnd"/>
      <w:r w:rsidRPr="000F4BC4">
        <w:rPr>
          <w:sz w:val="28"/>
          <w:szCs w:val="28"/>
        </w:rPr>
        <w:t>.</w:t>
      </w:r>
    </w:p>
    <w:p w:rsidR="00B74471" w:rsidRPr="00491409" w:rsidRDefault="000F4BC4" w:rsidP="000F4BC4">
      <w:pPr>
        <w:pStyle w:val="a5"/>
        <w:tabs>
          <w:tab w:val="left" w:pos="3024"/>
        </w:tabs>
        <w:ind w:firstLine="0"/>
        <w:jc w:val="left"/>
        <w:rPr>
          <w:b/>
          <w:i/>
          <w:sz w:val="28"/>
          <w:szCs w:val="28"/>
        </w:rPr>
      </w:pPr>
      <w:r w:rsidRPr="00C851EF">
        <w:rPr>
          <w:sz w:val="24"/>
          <w:szCs w:val="24"/>
        </w:rPr>
        <w:br/>
      </w:r>
      <w:r>
        <w:rPr>
          <w:b/>
          <w:i/>
          <w:sz w:val="28"/>
          <w:szCs w:val="28"/>
        </w:rPr>
        <w:t xml:space="preserve">                                                </w:t>
      </w:r>
      <w:r w:rsidR="00B74471" w:rsidRPr="00491409">
        <w:rPr>
          <w:b/>
          <w:i/>
          <w:sz w:val="28"/>
          <w:szCs w:val="28"/>
        </w:rPr>
        <w:t>Дополнительная</w:t>
      </w:r>
    </w:p>
    <w:p w:rsidR="00B74471" w:rsidRPr="00491409" w:rsidRDefault="00B74471" w:rsidP="00B74471">
      <w:pPr>
        <w:pStyle w:val="a5"/>
        <w:tabs>
          <w:tab w:val="left" w:pos="3024"/>
        </w:tabs>
        <w:ind w:firstLine="0"/>
        <w:jc w:val="center"/>
        <w:rPr>
          <w:sz w:val="28"/>
          <w:szCs w:val="28"/>
        </w:rPr>
      </w:pPr>
    </w:p>
    <w:p w:rsidR="00B74471" w:rsidRDefault="007B5DD5" w:rsidP="007B5DD5">
      <w:pPr>
        <w:pStyle w:val="a5"/>
        <w:tabs>
          <w:tab w:val="left" w:pos="3024"/>
        </w:tabs>
        <w:ind w:firstLine="0"/>
        <w:jc w:val="left"/>
        <w:rPr>
          <w:sz w:val="28"/>
          <w:szCs w:val="28"/>
        </w:rPr>
      </w:pPr>
      <w:r w:rsidRPr="00491409">
        <w:rPr>
          <w:bCs/>
          <w:sz w:val="28"/>
          <w:szCs w:val="28"/>
        </w:rPr>
        <w:t>1</w:t>
      </w:r>
      <w:r w:rsidR="00B74471" w:rsidRPr="00491409">
        <w:rPr>
          <w:bCs/>
          <w:sz w:val="28"/>
          <w:szCs w:val="28"/>
        </w:rPr>
        <w:t>Антипов К.В.</w:t>
      </w:r>
      <w:r w:rsidR="00B74471" w:rsidRPr="00491409">
        <w:rPr>
          <w:sz w:val="28"/>
          <w:szCs w:val="28"/>
        </w:rPr>
        <w:t xml:space="preserve"> Паблик </w:t>
      </w:r>
      <w:proofErr w:type="spellStart"/>
      <w:r w:rsidR="00B74471" w:rsidRPr="00491409">
        <w:rPr>
          <w:sz w:val="28"/>
          <w:szCs w:val="28"/>
        </w:rPr>
        <w:t>рилейшнз</w:t>
      </w:r>
      <w:proofErr w:type="spellEnd"/>
      <w:r w:rsidR="00B74471" w:rsidRPr="00491409">
        <w:rPr>
          <w:sz w:val="28"/>
          <w:szCs w:val="28"/>
        </w:rPr>
        <w:t>: Учебное пособие – М.: Издательский Дом "Дашков и К</w:t>
      </w:r>
      <w:proofErr w:type="gramStart"/>
      <w:r w:rsidR="00B74471" w:rsidRPr="00491409">
        <w:rPr>
          <w:sz w:val="28"/>
          <w:szCs w:val="28"/>
          <w:vertAlign w:val="superscript"/>
        </w:rPr>
        <w:t>0</w:t>
      </w:r>
      <w:proofErr w:type="gramEnd"/>
      <w:r w:rsidR="00B74471" w:rsidRPr="00491409">
        <w:rPr>
          <w:sz w:val="28"/>
          <w:szCs w:val="28"/>
        </w:rPr>
        <w:t>", 2001. – 148 с.</w:t>
      </w:r>
    </w:p>
    <w:p w:rsidR="004E2E85" w:rsidRDefault="000F4BC4" w:rsidP="000F4BC4">
      <w:pPr>
        <w:pStyle w:val="a5"/>
        <w:tabs>
          <w:tab w:val="left" w:pos="3024"/>
        </w:tabs>
        <w:ind w:firstLine="0"/>
        <w:rPr>
          <w:sz w:val="28"/>
          <w:szCs w:val="28"/>
        </w:rPr>
      </w:pPr>
      <w:r w:rsidRPr="000F4BC4">
        <w:rPr>
          <w:sz w:val="28"/>
          <w:szCs w:val="28"/>
        </w:rPr>
        <w:t xml:space="preserve">2.Беквит, Г. Четыре ключа к маркетингу услуг / Г. </w:t>
      </w:r>
      <w:proofErr w:type="spellStart"/>
      <w:r w:rsidR="004E2E85">
        <w:rPr>
          <w:sz w:val="28"/>
          <w:szCs w:val="28"/>
        </w:rPr>
        <w:t>Беквит</w:t>
      </w:r>
      <w:proofErr w:type="spellEnd"/>
      <w:r w:rsidR="004E2E85">
        <w:rPr>
          <w:sz w:val="28"/>
          <w:szCs w:val="28"/>
        </w:rPr>
        <w:t xml:space="preserve">. - М.: </w:t>
      </w:r>
      <w:proofErr w:type="spellStart"/>
      <w:r w:rsidR="004E2E85">
        <w:rPr>
          <w:sz w:val="28"/>
          <w:szCs w:val="28"/>
        </w:rPr>
        <w:t>Альпина</w:t>
      </w:r>
      <w:proofErr w:type="spellEnd"/>
      <w:r w:rsidR="004E2E85">
        <w:rPr>
          <w:sz w:val="28"/>
          <w:szCs w:val="28"/>
        </w:rPr>
        <w:t xml:space="preserve"> Паблишер,2016.-252</w:t>
      </w:r>
      <w:r w:rsidRPr="000F4BC4">
        <w:rPr>
          <w:sz w:val="28"/>
          <w:szCs w:val="28"/>
        </w:rPr>
        <w:t>c.</w:t>
      </w:r>
      <w:r w:rsidRPr="000F4BC4">
        <w:rPr>
          <w:sz w:val="28"/>
          <w:szCs w:val="28"/>
        </w:rPr>
        <w:br/>
        <w:t xml:space="preserve">3.Гамаюнов, Б.П. Маркетинг и продажа услуг: книга о правильной продаже и покупке услуг / Б.П. Гамаюнов, Г.Н. Дятлова. - </w:t>
      </w:r>
      <w:proofErr w:type="spellStart"/>
      <w:r w:rsidRPr="000F4BC4">
        <w:rPr>
          <w:sz w:val="28"/>
          <w:szCs w:val="28"/>
        </w:rPr>
        <w:t>Рн</w:t>
      </w:r>
      <w:proofErr w:type="spellEnd"/>
      <w:proofErr w:type="gramStart"/>
      <w:r w:rsidRPr="000F4BC4">
        <w:rPr>
          <w:sz w:val="28"/>
          <w:szCs w:val="28"/>
        </w:rPr>
        <w:t>/Д</w:t>
      </w:r>
      <w:proofErr w:type="gramEnd"/>
      <w:r w:rsidRPr="000F4BC4">
        <w:rPr>
          <w:sz w:val="28"/>
          <w:szCs w:val="28"/>
        </w:rPr>
        <w:t xml:space="preserve">: Феникс, 2010. - 413 </w:t>
      </w:r>
      <w:proofErr w:type="spellStart"/>
      <w:r w:rsidRPr="000F4BC4">
        <w:rPr>
          <w:sz w:val="28"/>
          <w:szCs w:val="28"/>
        </w:rPr>
        <w:t>c</w:t>
      </w:r>
      <w:proofErr w:type="spellEnd"/>
      <w:r w:rsidRPr="000F4BC4">
        <w:rPr>
          <w:sz w:val="28"/>
          <w:szCs w:val="28"/>
        </w:rPr>
        <w:t>.</w:t>
      </w:r>
    </w:p>
    <w:p w:rsidR="004E2E85" w:rsidRPr="00491409" w:rsidRDefault="004E2E85" w:rsidP="004E2E85">
      <w:pPr>
        <w:pStyle w:val="a5"/>
        <w:tabs>
          <w:tab w:val="left" w:pos="3024"/>
        </w:tabs>
        <w:ind w:firstLine="0"/>
        <w:rPr>
          <w:sz w:val="28"/>
          <w:szCs w:val="28"/>
        </w:rPr>
      </w:pPr>
      <w:r>
        <w:rPr>
          <w:bCs/>
          <w:sz w:val="28"/>
          <w:szCs w:val="28"/>
        </w:rPr>
        <w:t>4</w:t>
      </w:r>
      <w:r w:rsidRPr="00491409">
        <w:rPr>
          <w:bCs/>
          <w:sz w:val="28"/>
          <w:szCs w:val="28"/>
        </w:rPr>
        <w:t>.Голубков Е.П.</w:t>
      </w:r>
      <w:r w:rsidRPr="00491409">
        <w:rPr>
          <w:sz w:val="28"/>
          <w:szCs w:val="28"/>
        </w:rPr>
        <w:t xml:space="preserve"> Маркетинговые исследования рынка. – М.: </w:t>
      </w:r>
      <w:proofErr w:type="spellStart"/>
      <w:r w:rsidRPr="00491409">
        <w:rPr>
          <w:sz w:val="28"/>
          <w:szCs w:val="28"/>
        </w:rPr>
        <w:t>Финпресс</w:t>
      </w:r>
      <w:proofErr w:type="spellEnd"/>
      <w:r w:rsidRPr="00491409">
        <w:rPr>
          <w:sz w:val="28"/>
          <w:szCs w:val="28"/>
        </w:rPr>
        <w:t>, 1998.</w:t>
      </w:r>
    </w:p>
    <w:p w:rsidR="00B74471" w:rsidRPr="00491409" w:rsidRDefault="000F4BC4" w:rsidP="000F4BC4">
      <w:pPr>
        <w:pStyle w:val="a5"/>
        <w:tabs>
          <w:tab w:val="left" w:pos="3024"/>
        </w:tabs>
        <w:ind w:firstLine="0"/>
        <w:rPr>
          <w:sz w:val="28"/>
          <w:szCs w:val="28"/>
        </w:rPr>
      </w:pPr>
      <w:r w:rsidRPr="000F4BC4">
        <w:rPr>
          <w:sz w:val="28"/>
          <w:szCs w:val="28"/>
        </w:rPr>
        <w:br/>
      </w:r>
      <w:r w:rsidR="004E2E85">
        <w:rPr>
          <w:bCs/>
          <w:sz w:val="28"/>
          <w:szCs w:val="28"/>
        </w:rPr>
        <w:t>5</w:t>
      </w:r>
      <w:r w:rsidR="007B5DD5" w:rsidRPr="00491409">
        <w:rPr>
          <w:bCs/>
          <w:sz w:val="28"/>
          <w:szCs w:val="28"/>
        </w:rPr>
        <w:t>.</w:t>
      </w:r>
      <w:r w:rsidR="00B74471" w:rsidRPr="00491409">
        <w:rPr>
          <w:bCs/>
          <w:sz w:val="28"/>
          <w:szCs w:val="28"/>
        </w:rPr>
        <w:t>Дорошев В.И.</w:t>
      </w:r>
      <w:r w:rsidR="00B74471" w:rsidRPr="00491409">
        <w:rPr>
          <w:sz w:val="28"/>
          <w:szCs w:val="28"/>
        </w:rPr>
        <w:t xml:space="preserve"> Введение в теорию маркетинга: Учебное пособие. – М.: </w:t>
      </w:r>
      <w:proofErr w:type="spellStart"/>
      <w:r w:rsidR="00B74471" w:rsidRPr="00491409">
        <w:rPr>
          <w:sz w:val="28"/>
          <w:szCs w:val="28"/>
        </w:rPr>
        <w:t>Инфра-М</w:t>
      </w:r>
      <w:proofErr w:type="spellEnd"/>
      <w:r w:rsidR="00B74471" w:rsidRPr="00491409">
        <w:rPr>
          <w:sz w:val="28"/>
          <w:szCs w:val="28"/>
        </w:rPr>
        <w:t>, 2000 – 285 с.</w:t>
      </w:r>
    </w:p>
    <w:p w:rsidR="00B74471" w:rsidRPr="00491409" w:rsidRDefault="004E2E85" w:rsidP="007B5DD5">
      <w:pPr>
        <w:pStyle w:val="a5"/>
        <w:tabs>
          <w:tab w:val="left" w:pos="3024"/>
        </w:tabs>
        <w:ind w:firstLine="0"/>
        <w:jc w:val="left"/>
        <w:rPr>
          <w:sz w:val="28"/>
          <w:szCs w:val="28"/>
        </w:rPr>
      </w:pPr>
      <w:r>
        <w:rPr>
          <w:bCs/>
          <w:sz w:val="28"/>
          <w:szCs w:val="28"/>
        </w:rPr>
        <w:t>6</w:t>
      </w:r>
      <w:r w:rsidR="000F4BC4">
        <w:rPr>
          <w:bCs/>
          <w:sz w:val="28"/>
          <w:szCs w:val="28"/>
        </w:rPr>
        <w:t xml:space="preserve">.Жабина С.Б.Маркетинг: теория и </w:t>
      </w:r>
      <w:proofErr w:type="spellStart"/>
      <w:r w:rsidR="000F4BC4">
        <w:rPr>
          <w:bCs/>
          <w:sz w:val="28"/>
          <w:szCs w:val="28"/>
        </w:rPr>
        <w:t>практика</w:t>
      </w:r>
      <w:proofErr w:type="gramStart"/>
      <w:r w:rsidR="000F4BC4">
        <w:rPr>
          <w:bCs/>
          <w:sz w:val="28"/>
          <w:szCs w:val="28"/>
        </w:rPr>
        <w:t>:У</w:t>
      </w:r>
      <w:proofErr w:type="gramEnd"/>
      <w:r w:rsidR="000F4BC4">
        <w:rPr>
          <w:bCs/>
          <w:sz w:val="28"/>
          <w:szCs w:val="28"/>
        </w:rPr>
        <w:t>чебно-методическое</w:t>
      </w:r>
      <w:proofErr w:type="spellEnd"/>
      <w:r w:rsidR="000F4BC4">
        <w:rPr>
          <w:bCs/>
          <w:sz w:val="28"/>
          <w:szCs w:val="28"/>
        </w:rPr>
        <w:t xml:space="preserve"> </w:t>
      </w:r>
      <w:proofErr w:type="spellStart"/>
      <w:r w:rsidR="000F4BC4">
        <w:rPr>
          <w:bCs/>
          <w:sz w:val="28"/>
          <w:szCs w:val="28"/>
        </w:rPr>
        <w:t>пособие.-Волгоград</w:t>
      </w:r>
      <w:proofErr w:type="spellEnd"/>
      <w:r w:rsidR="000F4BC4">
        <w:rPr>
          <w:bCs/>
          <w:sz w:val="28"/>
          <w:szCs w:val="28"/>
        </w:rPr>
        <w:t>:</w:t>
      </w:r>
      <w:r>
        <w:rPr>
          <w:bCs/>
          <w:sz w:val="28"/>
          <w:szCs w:val="28"/>
        </w:rPr>
        <w:t xml:space="preserve"> </w:t>
      </w:r>
      <w:r w:rsidR="000F4BC4">
        <w:rPr>
          <w:bCs/>
          <w:sz w:val="28"/>
          <w:szCs w:val="28"/>
        </w:rPr>
        <w:t>Волгоградское научное издательство,2005.-337с.</w:t>
      </w:r>
    </w:p>
    <w:p w:rsidR="00181B85" w:rsidRDefault="004E2E85" w:rsidP="007B5DD5">
      <w:pPr>
        <w:pStyle w:val="a5"/>
        <w:tabs>
          <w:tab w:val="left" w:pos="3024"/>
        </w:tabs>
        <w:ind w:firstLine="0"/>
        <w:rPr>
          <w:sz w:val="28"/>
          <w:szCs w:val="28"/>
        </w:rPr>
      </w:pPr>
      <w:r>
        <w:rPr>
          <w:sz w:val="28"/>
          <w:szCs w:val="28"/>
        </w:rPr>
        <w:t>7</w:t>
      </w:r>
      <w:r w:rsidR="007B5DD5" w:rsidRPr="00491409">
        <w:rPr>
          <w:sz w:val="28"/>
          <w:szCs w:val="28"/>
        </w:rPr>
        <w:t>.</w:t>
      </w:r>
      <w:r w:rsidR="00181B85" w:rsidRPr="00491409">
        <w:rPr>
          <w:sz w:val="28"/>
          <w:szCs w:val="28"/>
        </w:rPr>
        <w:t>Жабина С.Б.</w:t>
      </w:r>
      <w:r w:rsidR="000F4BC4">
        <w:rPr>
          <w:sz w:val="28"/>
          <w:szCs w:val="28"/>
        </w:rPr>
        <w:t xml:space="preserve"> </w:t>
      </w:r>
      <w:r w:rsidR="00181B85" w:rsidRPr="00491409">
        <w:rPr>
          <w:sz w:val="28"/>
          <w:szCs w:val="28"/>
        </w:rPr>
        <w:t>Основы экономики</w:t>
      </w:r>
      <w:proofErr w:type="gramStart"/>
      <w:r w:rsidR="00181B85" w:rsidRPr="00491409">
        <w:rPr>
          <w:sz w:val="28"/>
          <w:szCs w:val="28"/>
        </w:rPr>
        <w:t xml:space="preserve"> ,</w:t>
      </w:r>
      <w:proofErr w:type="gramEnd"/>
      <w:r w:rsidR="00181B85" w:rsidRPr="00491409">
        <w:rPr>
          <w:sz w:val="28"/>
          <w:szCs w:val="28"/>
        </w:rPr>
        <w:t>менеджмента и маркетинга в общественном питании:</w:t>
      </w:r>
      <w:r>
        <w:rPr>
          <w:sz w:val="28"/>
          <w:szCs w:val="28"/>
        </w:rPr>
        <w:t xml:space="preserve"> </w:t>
      </w:r>
      <w:r w:rsidR="00181B85" w:rsidRPr="00491409">
        <w:rPr>
          <w:sz w:val="28"/>
          <w:szCs w:val="28"/>
        </w:rPr>
        <w:t xml:space="preserve">учебник для учреждений </w:t>
      </w:r>
      <w:proofErr w:type="spellStart"/>
      <w:r w:rsidR="00181B85" w:rsidRPr="00491409">
        <w:rPr>
          <w:sz w:val="28"/>
          <w:szCs w:val="28"/>
        </w:rPr>
        <w:t>ср</w:t>
      </w:r>
      <w:r>
        <w:rPr>
          <w:sz w:val="28"/>
          <w:szCs w:val="28"/>
        </w:rPr>
        <w:t>ед.проф.образования</w:t>
      </w:r>
      <w:proofErr w:type="spellEnd"/>
      <w:r>
        <w:rPr>
          <w:sz w:val="28"/>
          <w:szCs w:val="28"/>
        </w:rPr>
        <w:t xml:space="preserve">/ </w:t>
      </w:r>
      <w:proofErr w:type="spellStart"/>
      <w:r>
        <w:rPr>
          <w:sz w:val="28"/>
          <w:szCs w:val="28"/>
        </w:rPr>
        <w:t>С.Б.Жабина</w:t>
      </w:r>
      <w:proofErr w:type="spellEnd"/>
      <w:r>
        <w:rPr>
          <w:sz w:val="28"/>
          <w:szCs w:val="28"/>
        </w:rPr>
        <w:t xml:space="preserve"> </w:t>
      </w:r>
      <w:proofErr w:type="spellStart"/>
      <w:r w:rsidR="00181B85" w:rsidRPr="00491409">
        <w:rPr>
          <w:sz w:val="28"/>
          <w:szCs w:val="28"/>
        </w:rPr>
        <w:t>О.М.Бурдюгова,А.В.Колесова</w:t>
      </w:r>
      <w:proofErr w:type="spellEnd"/>
      <w:r w:rsidR="00181B85" w:rsidRPr="00491409">
        <w:rPr>
          <w:sz w:val="28"/>
          <w:szCs w:val="28"/>
        </w:rPr>
        <w:t>.</w:t>
      </w:r>
      <w:r>
        <w:rPr>
          <w:sz w:val="28"/>
          <w:szCs w:val="28"/>
        </w:rPr>
        <w:t xml:space="preserve">(4-е </w:t>
      </w:r>
      <w:proofErr w:type="spellStart"/>
      <w:r>
        <w:rPr>
          <w:sz w:val="28"/>
          <w:szCs w:val="28"/>
        </w:rPr>
        <w:t>изд.стереот</w:t>
      </w:r>
      <w:proofErr w:type="spellEnd"/>
      <w:r>
        <w:rPr>
          <w:sz w:val="28"/>
          <w:szCs w:val="28"/>
        </w:rPr>
        <w:t>.)</w:t>
      </w:r>
      <w:proofErr w:type="spellStart"/>
      <w:r w:rsidR="00181B85" w:rsidRPr="00491409">
        <w:rPr>
          <w:sz w:val="28"/>
          <w:szCs w:val="28"/>
        </w:rPr>
        <w:t>М.:Изд</w:t>
      </w:r>
      <w:r>
        <w:rPr>
          <w:sz w:val="28"/>
          <w:szCs w:val="28"/>
        </w:rPr>
        <w:t>ательск</w:t>
      </w:r>
      <w:r w:rsidR="00E91207">
        <w:rPr>
          <w:sz w:val="28"/>
          <w:szCs w:val="28"/>
        </w:rPr>
        <w:t>ий</w:t>
      </w:r>
      <w:proofErr w:type="spellEnd"/>
      <w:r w:rsidR="00E91207">
        <w:rPr>
          <w:sz w:val="28"/>
          <w:szCs w:val="28"/>
        </w:rPr>
        <w:t xml:space="preserve"> центр «Академия»,2017</w:t>
      </w:r>
      <w:r w:rsidR="00181B85" w:rsidRPr="00491409">
        <w:rPr>
          <w:sz w:val="28"/>
          <w:szCs w:val="28"/>
        </w:rPr>
        <w:t>.-336с.</w:t>
      </w:r>
    </w:p>
    <w:p w:rsidR="00F34B4E" w:rsidRPr="00B777BB" w:rsidRDefault="004E2E85" w:rsidP="00F34B4E">
      <w:pPr>
        <w:jc w:val="both"/>
        <w:rPr>
          <w:sz w:val="28"/>
          <w:szCs w:val="28"/>
        </w:rPr>
      </w:pPr>
      <w:r>
        <w:rPr>
          <w:sz w:val="28"/>
          <w:szCs w:val="28"/>
        </w:rPr>
        <w:t xml:space="preserve">8.Колбовский </w:t>
      </w:r>
      <w:r w:rsidR="00F34B4E" w:rsidRPr="00B777BB">
        <w:rPr>
          <w:sz w:val="28"/>
          <w:szCs w:val="28"/>
        </w:rPr>
        <w:t>Е.Ю.Ландшафтное планирование:</w:t>
      </w:r>
      <w:r w:rsidR="00F34B4E">
        <w:rPr>
          <w:sz w:val="28"/>
          <w:szCs w:val="28"/>
        </w:rPr>
        <w:t xml:space="preserve"> </w:t>
      </w:r>
      <w:r w:rsidR="00F34B4E" w:rsidRPr="00B777BB">
        <w:rPr>
          <w:sz w:val="28"/>
          <w:szCs w:val="28"/>
        </w:rPr>
        <w:t>учеб.</w:t>
      </w:r>
      <w:r w:rsidR="00F34B4E">
        <w:rPr>
          <w:sz w:val="28"/>
          <w:szCs w:val="28"/>
        </w:rPr>
        <w:t xml:space="preserve"> </w:t>
      </w:r>
      <w:r w:rsidR="00F34B4E" w:rsidRPr="00B777BB">
        <w:rPr>
          <w:sz w:val="28"/>
          <w:szCs w:val="28"/>
        </w:rPr>
        <w:t>пособие для вузов:</w:t>
      </w:r>
      <w:r w:rsidR="00F34B4E">
        <w:rPr>
          <w:sz w:val="28"/>
          <w:szCs w:val="28"/>
        </w:rPr>
        <w:t xml:space="preserve"> </w:t>
      </w:r>
      <w:r w:rsidR="00F34B4E" w:rsidRPr="00B777BB">
        <w:rPr>
          <w:sz w:val="28"/>
          <w:szCs w:val="28"/>
        </w:rPr>
        <w:t>допущено УМО по класс.</w:t>
      </w:r>
      <w:r w:rsidR="00F34B4E">
        <w:rPr>
          <w:sz w:val="28"/>
          <w:szCs w:val="28"/>
        </w:rPr>
        <w:t xml:space="preserve"> </w:t>
      </w:r>
      <w:r w:rsidR="00F34B4E" w:rsidRPr="00B777BB">
        <w:rPr>
          <w:sz w:val="28"/>
          <w:szCs w:val="28"/>
        </w:rPr>
        <w:t>унив</w:t>
      </w:r>
      <w:proofErr w:type="gramStart"/>
      <w:r w:rsidR="00F34B4E" w:rsidRPr="00B777BB">
        <w:rPr>
          <w:sz w:val="28"/>
          <w:szCs w:val="28"/>
        </w:rPr>
        <w:t>.о</w:t>
      </w:r>
      <w:proofErr w:type="gramEnd"/>
      <w:r w:rsidR="00F34B4E" w:rsidRPr="00B777BB">
        <w:rPr>
          <w:sz w:val="28"/>
          <w:szCs w:val="28"/>
        </w:rPr>
        <w:t>бразованию/Е.Ю.Колбовский.-М.:2008-328с.</w:t>
      </w:r>
    </w:p>
    <w:p w:rsidR="00F34B4E" w:rsidRDefault="004E2E85" w:rsidP="00F34B4E">
      <w:pPr>
        <w:rPr>
          <w:sz w:val="28"/>
          <w:szCs w:val="28"/>
        </w:rPr>
      </w:pPr>
      <w:r>
        <w:rPr>
          <w:sz w:val="28"/>
          <w:szCs w:val="28"/>
        </w:rPr>
        <w:t xml:space="preserve">9.Колбовский </w:t>
      </w:r>
      <w:proofErr w:type="spellStart"/>
      <w:r w:rsidR="00F34B4E">
        <w:rPr>
          <w:sz w:val="28"/>
          <w:szCs w:val="28"/>
        </w:rPr>
        <w:t>Е.Ю.Ландшафтоведение:учеб.пособие</w:t>
      </w:r>
      <w:proofErr w:type="spellEnd"/>
      <w:r w:rsidR="00F34B4E">
        <w:rPr>
          <w:sz w:val="28"/>
          <w:szCs w:val="28"/>
        </w:rPr>
        <w:t xml:space="preserve"> для </w:t>
      </w:r>
      <w:proofErr w:type="spellStart"/>
      <w:r w:rsidR="00F34B4E">
        <w:rPr>
          <w:sz w:val="28"/>
          <w:szCs w:val="28"/>
        </w:rPr>
        <w:t>вузов:рек</w:t>
      </w:r>
      <w:proofErr w:type="gramStart"/>
      <w:r w:rsidR="00F34B4E">
        <w:rPr>
          <w:sz w:val="28"/>
          <w:szCs w:val="28"/>
        </w:rPr>
        <w:t>.У</w:t>
      </w:r>
      <w:proofErr w:type="gramEnd"/>
      <w:r w:rsidR="00F34B4E">
        <w:rPr>
          <w:sz w:val="28"/>
          <w:szCs w:val="28"/>
        </w:rPr>
        <w:t>МО</w:t>
      </w:r>
      <w:proofErr w:type="spellEnd"/>
      <w:r w:rsidR="00F34B4E">
        <w:rPr>
          <w:sz w:val="28"/>
          <w:szCs w:val="28"/>
        </w:rPr>
        <w:t xml:space="preserve"> по обра</w:t>
      </w:r>
      <w:r>
        <w:rPr>
          <w:sz w:val="28"/>
          <w:szCs w:val="28"/>
        </w:rPr>
        <w:t>зованию/Е.Ю.Колбовский.-М.,2006.-</w:t>
      </w:r>
      <w:r w:rsidR="00F34B4E">
        <w:rPr>
          <w:sz w:val="28"/>
          <w:szCs w:val="28"/>
        </w:rPr>
        <w:t>479с.</w:t>
      </w:r>
    </w:p>
    <w:p w:rsidR="00B74471" w:rsidRPr="00491409" w:rsidRDefault="004E2E85" w:rsidP="007B5DD5">
      <w:pPr>
        <w:pStyle w:val="a5"/>
        <w:tabs>
          <w:tab w:val="left" w:pos="3024"/>
        </w:tabs>
        <w:ind w:firstLine="0"/>
        <w:rPr>
          <w:sz w:val="28"/>
          <w:szCs w:val="28"/>
        </w:rPr>
      </w:pPr>
      <w:r>
        <w:rPr>
          <w:bCs/>
          <w:sz w:val="28"/>
          <w:szCs w:val="28"/>
        </w:rPr>
        <w:t>10</w:t>
      </w:r>
      <w:r w:rsidR="007B5DD5" w:rsidRPr="00491409">
        <w:rPr>
          <w:bCs/>
          <w:sz w:val="28"/>
          <w:szCs w:val="28"/>
        </w:rPr>
        <w:t>.</w:t>
      </w:r>
      <w:r w:rsidR="00B74471" w:rsidRPr="00491409">
        <w:rPr>
          <w:bCs/>
          <w:sz w:val="28"/>
          <w:szCs w:val="28"/>
        </w:rPr>
        <w:t>Лифиц И.М.</w:t>
      </w:r>
      <w:r w:rsidR="00B74471" w:rsidRPr="00491409">
        <w:rPr>
          <w:sz w:val="28"/>
          <w:szCs w:val="28"/>
        </w:rPr>
        <w:t xml:space="preserve"> Теория и практика оценки конкурентоспособности товаров и услуг – М.: </w:t>
      </w:r>
      <w:proofErr w:type="spellStart"/>
      <w:r w:rsidR="00B74471" w:rsidRPr="00491409">
        <w:rPr>
          <w:sz w:val="28"/>
          <w:szCs w:val="28"/>
        </w:rPr>
        <w:t>Юрайт</w:t>
      </w:r>
      <w:proofErr w:type="spellEnd"/>
      <w:r w:rsidR="00B74471" w:rsidRPr="00491409">
        <w:rPr>
          <w:sz w:val="28"/>
          <w:szCs w:val="28"/>
        </w:rPr>
        <w:t>, 2001.</w:t>
      </w:r>
    </w:p>
    <w:p w:rsidR="00B74471" w:rsidRPr="00491409" w:rsidRDefault="004E2E85" w:rsidP="007B5DD5">
      <w:pPr>
        <w:pStyle w:val="a5"/>
        <w:tabs>
          <w:tab w:val="left" w:pos="3024"/>
        </w:tabs>
        <w:ind w:firstLine="0"/>
        <w:rPr>
          <w:sz w:val="28"/>
          <w:szCs w:val="28"/>
        </w:rPr>
      </w:pPr>
      <w:r>
        <w:rPr>
          <w:bCs/>
          <w:sz w:val="28"/>
          <w:szCs w:val="28"/>
        </w:rPr>
        <w:t>11</w:t>
      </w:r>
      <w:r w:rsidR="007B5DD5" w:rsidRPr="00491409">
        <w:rPr>
          <w:bCs/>
          <w:sz w:val="28"/>
          <w:szCs w:val="28"/>
        </w:rPr>
        <w:t>.</w:t>
      </w:r>
      <w:r w:rsidR="00B74471" w:rsidRPr="00491409">
        <w:rPr>
          <w:bCs/>
          <w:sz w:val="28"/>
          <w:szCs w:val="28"/>
        </w:rPr>
        <w:t>Николаева М.А.</w:t>
      </w:r>
      <w:r w:rsidR="00B74471" w:rsidRPr="00491409">
        <w:rPr>
          <w:sz w:val="28"/>
          <w:szCs w:val="28"/>
        </w:rPr>
        <w:t xml:space="preserve"> Маркетинг товаров и услуг. – М.: Деловая литература, 2001. – 448 </w:t>
      </w:r>
      <w:proofErr w:type="gramStart"/>
      <w:r w:rsidR="00B74471" w:rsidRPr="00491409">
        <w:rPr>
          <w:sz w:val="28"/>
          <w:szCs w:val="28"/>
        </w:rPr>
        <w:t>с</w:t>
      </w:r>
      <w:proofErr w:type="gramEnd"/>
      <w:r w:rsidR="00B74471" w:rsidRPr="00491409">
        <w:rPr>
          <w:sz w:val="28"/>
          <w:szCs w:val="28"/>
        </w:rPr>
        <w:t>.</w:t>
      </w:r>
    </w:p>
    <w:p w:rsidR="00B74471" w:rsidRDefault="004E2E85" w:rsidP="007B5DD5">
      <w:pPr>
        <w:pStyle w:val="a5"/>
        <w:tabs>
          <w:tab w:val="left" w:pos="3024"/>
        </w:tabs>
        <w:ind w:firstLine="0"/>
        <w:rPr>
          <w:sz w:val="28"/>
          <w:szCs w:val="28"/>
        </w:rPr>
      </w:pPr>
      <w:r>
        <w:rPr>
          <w:bCs/>
          <w:sz w:val="28"/>
          <w:szCs w:val="28"/>
        </w:rPr>
        <w:t>12</w:t>
      </w:r>
      <w:r w:rsidR="007B5DD5" w:rsidRPr="00491409">
        <w:rPr>
          <w:bCs/>
          <w:sz w:val="28"/>
          <w:szCs w:val="28"/>
        </w:rPr>
        <w:t>.</w:t>
      </w:r>
      <w:r w:rsidR="00B74471" w:rsidRPr="00491409">
        <w:rPr>
          <w:bCs/>
          <w:sz w:val="28"/>
          <w:szCs w:val="28"/>
        </w:rPr>
        <w:t>Панкратов Ф.Г. и др.</w:t>
      </w:r>
      <w:r w:rsidR="00B74471" w:rsidRPr="00491409">
        <w:rPr>
          <w:sz w:val="28"/>
          <w:szCs w:val="28"/>
        </w:rPr>
        <w:t xml:space="preserve"> Рекламная деятельность: Учебник. – М.: Маркетинг, 2001 – 364 </w:t>
      </w:r>
      <w:proofErr w:type="gramStart"/>
      <w:r w:rsidR="00B74471" w:rsidRPr="00491409">
        <w:rPr>
          <w:sz w:val="28"/>
          <w:szCs w:val="28"/>
        </w:rPr>
        <w:t>с</w:t>
      </w:r>
      <w:proofErr w:type="gramEnd"/>
      <w:r w:rsidR="00B74471" w:rsidRPr="00491409">
        <w:rPr>
          <w:sz w:val="28"/>
          <w:szCs w:val="28"/>
        </w:rPr>
        <w:t>.</w:t>
      </w:r>
    </w:p>
    <w:p w:rsidR="00B74471" w:rsidRPr="00491409" w:rsidRDefault="00F34B4E" w:rsidP="004E2E85">
      <w:pPr>
        <w:pStyle w:val="a5"/>
        <w:tabs>
          <w:tab w:val="left" w:pos="3024"/>
        </w:tabs>
        <w:ind w:firstLine="0"/>
        <w:jc w:val="left"/>
        <w:rPr>
          <w:sz w:val="28"/>
          <w:szCs w:val="28"/>
        </w:rPr>
      </w:pPr>
      <w:r w:rsidRPr="004E2E85">
        <w:rPr>
          <w:bCs/>
          <w:sz w:val="28"/>
          <w:szCs w:val="28"/>
        </w:rPr>
        <w:t>1</w:t>
      </w:r>
      <w:r w:rsidR="004E2E85" w:rsidRPr="004E2E85">
        <w:rPr>
          <w:bCs/>
          <w:sz w:val="28"/>
          <w:szCs w:val="28"/>
        </w:rPr>
        <w:t>3</w:t>
      </w:r>
      <w:r w:rsidR="000F4BC4" w:rsidRPr="004E2E85">
        <w:rPr>
          <w:sz w:val="28"/>
          <w:szCs w:val="28"/>
        </w:rPr>
        <w:t>. Секер</w:t>
      </w:r>
      <w:r w:rsidR="004E2E85">
        <w:rPr>
          <w:sz w:val="28"/>
          <w:szCs w:val="28"/>
        </w:rPr>
        <w:t xml:space="preserve">ин, В.Д. Сфера </w:t>
      </w:r>
      <w:proofErr w:type="spellStart"/>
      <w:r w:rsidR="004E2E85">
        <w:rPr>
          <w:sz w:val="28"/>
          <w:szCs w:val="28"/>
        </w:rPr>
        <w:t>услуг</w:t>
      </w:r>
      <w:proofErr w:type="gramStart"/>
      <w:r w:rsidR="004E2E85">
        <w:rPr>
          <w:sz w:val="28"/>
          <w:szCs w:val="28"/>
        </w:rPr>
        <w:t>.</w:t>
      </w:r>
      <w:r w:rsidR="000F4BC4" w:rsidRPr="004E2E85">
        <w:rPr>
          <w:sz w:val="28"/>
          <w:szCs w:val="28"/>
        </w:rPr>
        <w:t>Э</w:t>
      </w:r>
      <w:proofErr w:type="gramEnd"/>
      <w:r w:rsidR="000F4BC4" w:rsidRPr="004E2E85">
        <w:rPr>
          <w:sz w:val="28"/>
          <w:szCs w:val="28"/>
        </w:rPr>
        <w:t>к</w:t>
      </w:r>
      <w:r w:rsidR="004E2E85">
        <w:rPr>
          <w:sz w:val="28"/>
          <w:szCs w:val="28"/>
        </w:rPr>
        <w:t>ономика,менеджмент,маркетинг.</w:t>
      </w:r>
      <w:r w:rsidR="000F4BC4" w:rsidRPr="004E2E85">
        <w:rPr>
          <w:sz w:val="28"/>
          <w:szCs w:val="28"/>
        </w:rPr>
        <w:t>Практику</w:t>
      </w:r>
      <w:r w:rsidR="004E2E85">
        <w:rPr>
          <w:sz w:val="28"/>
          <w:szCs w:val="28"/>
        </w:rPr>
        <w:t>м</w:t>
      </w:r>
      <w:proofErr w:type="spellEnd"/>
      <w:r w:rsidR="004E2E85">
        <w:rPr>
          <w:sz w:val="28"/>
          <w:szCs w:val="28"/>
        </w:rPr>
        <w:t xml:space="preserve"> / В.Д. Секерин. - М.: КноРус,</w:t>
      </w:r>
      <w:r w:rsidR="000F4BC4" w:rsidRPr="004E2E85">
        <w:rPr>
          <w:sz w:val="28"/>
          <w:szCs w:val="28"/>
        </w:rPr>
        <w:t xml:space="preserve">2013. - 424 </w:t>
      </w:r>
      <w:proofErr w:type="spellStart"/>
      <w:r w:rsidR="000F4BC4" w:rsidRPr="004E2E85">
        <w:rPr>
          <w:sz w:val="28"/>
          <w:szCs w:val="28"/>
        </w:rPr>
        <w:t>c</w:t>
      </w:r>
      <w:proofErr w:type="spellEnd"/>
      <w:r w:rsidR="000F4BC4" w:rsidRPr="004E2E85">
        <w:rPr>
          <w:sz w:val="28"/>
          <w:szCs w:val="28"/>
        </w:rPr>
        <w:t>.</w:t>
      </w:r>
      <w:r w:rsidR="000F4BC4" w:rsidRPr="004E2E85">
        <w:rPr>
          <w:sz w:val="28"/>
          <w:szCs w:val="28"/>
        </w:rPr>
        <w:br/>
      </w:r>
      <w:r w:rsidR="004E2E85" w:rsidRPr="004E2E85">
        <w:rPr>
          <w:sz w:val="28"/>
          <w:szCs w:val="28"/>
        </w:rPr>
        <w:t>14.</w:t>
      </w:r>
      <w:r w:rsidR="000F4BC4" w:rsidRPr="004E2E85">
        <w:rPr>
          <w:sz w:val="28"/>
          <w:szCs w:val="28"/>
        </w:rPr>
        <w:t xml:space="preserve">Синяева, И.М. Маркетинг услуг: Учебник / </w:t>
      </w:r>
      <w:r w:rsidR="004E2E85">
        <w:rPr>
          <w:sz w:val="28"/>
          <w:szCs w:val="28"/>
        </w:rPr>
        <w:t xml:space="preserve">И.М. </w:t>
      </w:r>
      <w:proofErr w:type="spellStart"/>
      <w:r w:rsidR="004E2E85">
        <w:rPr>
          <w:sz w:val="28"/>
          <w:szCs w:val="28"/>
        </w:rPr>
        <w:t>Синяева</w:t>
      </w:r>
      <w:proofErr w:type="spellEnd"/>
      <w:r w:rsidR="004E2E85">
        <w:rPr>
          <w:sz w:val="28"/>
          <w:szCs w:val="28"/>
        </w:rPr>
        <w:t xml:space="preserve">, О.Н. </w:t>
      </w:r>
      <w:proofErr w:type="spellStart"/>
      <w:r w:rsidR="004E2E85">
        <w:rPr>
          <w:sz w:val="28"/>
          <w:szCs w:val="28"/>
        </w:rPr>
        <w:t>Романенкова.-М</w:t>
      </w:r>
      <w:proofErr w:type="spellEnd"/>
      <w:r w:rsidR="004E2E85">
        <w:rPr>
          <w:sz w:val="28"/>
          <w:szCs w:val="28"/>
        </w:rPr>
        <w:t>.: Дашков и К,2015.-252</w:t>
      </w:r>
      <w:r w:rsidR="004E2E85" w:rsidRPr="004E2E85">
        <w:rPr>
          <w:sz w:val="28"/>
          <w:szCs w:val="28"/>
        </w:rPr>
        <w:t>c.</w:t>
      </w:r>
      <w:r w:rsidR="004E2E85" w:rsidRPr="004E2E85">
        <w:rPr>
          <w:sz w:val="28"/>
          <w:szCs w:val="28"/>
        </w:rPr>
        <w:br/>
        <w:t>15.</w:t>
      </w:r>
      <w:r w:rsidR="000F4BC4" w:rsidRPr="004E2E85">
        <w:rPr>
          <w:sz w:val="28"/>
          <w:szCs w:val="28"/>
        </w:rPr>
        <w:t xml:space="preserve"> Скрынникова, И.А. Маркетинг в сфере услуг: Учебное пособие / И.А. Скрынникова. - М.: </w:t>
      </w:r>
      <w:proofErr w:type="spellStart"/>
      <w:r w:rsidR="000F4BC4" w:rsidRPr="004E2E85">
        <w:rPr>
          <w:sz w:val="28"/>
          <w:szCs w:val="28"/>
        </w:rPr>
        <w:t>Моск</w:t>
      </w:r>
      <w:proofErr w:type="spellEnd"/>
      <w:r w:rsidR="000F4BC4" w:rsidRPr="004E2E85">
        <w:rPr>
          <w:sz w:val="28"/>
          <w:szCs w:val="28"/>
        </w:rPr>
        <w:t xml:space="preserve">. ун-та, 2012. - 203 </w:t>
      </w:r>
      <w:proofErr w:type="spellStart"/>
      <w:r w:rsidR="000F4BC4" w:rsidRPr="004E2E85">
        <w:rPr>
          <w:sz w:val="28"/>
          <w:szCs w:val="28"/>
        </w:rPr>
        <w:t>c</w:t>
      </w:r>
      <w:proofErr w:type="spellEnd"/>
      <w:r w:rsidR="000F4BC4" w:rsidRPr="004E2E85">
        <w:rPr>
          <w:sz w:val="28"/>
          <w:szCs w:val="28"/>
        </w:rPr>
        <w:t>.</w:t>
      </w:r>
      <w:r w:rsidR="000F4BC4" w:rsidRPr="004E2E85">
        <w:rPr>
          <w:sz w:val="28"/>
          <w:szCs w:val="28"/>
        </w:rPr>
        <w:br/>
      </w:r>
      <w:r w:rsidR="004E2E85">
        <w:rPr>
          <w:sz w:val="28"/>
          <w:szCs w:val="28"/>
        </w:rPr>
        <w:t>16</w:t>
      </w:r>
      <w:r w:rsidR="007B5DD5" w:rsidRPr="00491409">
        <w:rPr>
          <w:sz w:val="28"/>
          <w:szCs w:val="28"/>
        </w:rPr>
        <w:t>.</w:t>
      </w:r>
      <w:r w:rsidR="00B74471" w:rsidRPr="00491409">
        <w:rPr>
          <w:sz w:val="28"/>
          <w:szCs w:val="28"/>
        </w:rPr>
        <w:t xml:space="preserve">Современный маркетинг /Под ред. </w:t>
      </w:r>
      <w:proofErr w:type="spellStart"/>
      <w:r w:rsidR="00B74471" w:rsidRPr="00491409">
        <w:rPr>
          <w:bCs/>
          <w:sz w:val="28"/>
          <w:szCs w:val="28"/>
        </w:rPr>
        <w:t>В.Е.Хруцкого</w:t>
      </w:r>
      <w:proofErr w:type="spellEnd"/>
      <w:r w:rsidR="00B74471" w:rsidRPr="00491409">
        <w:rPr>
          <w:bCs/>
          <w:sz w:val="28"/>
          <w:szCs w:val="28"/>
        </w:rPr>
        <w:t>.</w:t>
      </w:r>
      <w:r w:rsidR="00B74471" w:rsidRPr="00491409">
        <w:rPr>
          <w:sz w:val="28"/>
          <w:szCs w:val="28"/>
        </w:rPr>
        <w:t xml:space="preserve"> – М.: Финансы и статистика, 1998 – 256 </w:t>
      </w:r>
      <w:proofErr w:type="gramStart"/>
      <w:r w:rsidR="00B74471" w:rsidRPr="00491409">
        <w:rPr>
          <w:sz w:val="28"/>
          <w:szCs w:val="28"/>
        </w:rPr>
        <w:t>с</w:t>
      </w:r>
      <w:proofErr w:type="gramEnd"/>
      <w:r w:rsidR="00B74471" w:rsidRPr="00491409">
        <w:rPr>
          <w:sz w:val="28"/>
          <w:szCs w:val="28"/>
        </w:rPr>
        <w:t>.</w:t>
      </w:r>
    </w:p>
    <w:p w:rsidR="00B74471" w:rsidRPr="00491409" w:rsidRDefault="004E2E85" w:rsidP="007B5DD5">
      <w:pPr>
        <w:pStyle w:val="a5"/>
        <w:tabs>
          <w:tab w:val="left" w:pos="3024"/>
        </w:tabs>
        <w:ind w:firstLine="0"/>
        <w:rPr>
          <w:sz w:val="28"/>
          <w:szCs w:val="28"/>
        </w:rPr>
      </w:pPr>
      <w:r>
        <w:rPr>
          <w:bCs/>
          <w:sz w:val="28"/>
          <w:szCs w:val="28"/>
        </w:rPr>
        <w:t>17</w:t>
      </w:r>
      <w:r w:rsidR="007B5DD5" w:rsidRPr="00491409">
        <w:rPr>
          <w:bCs/>
          <w:sz w:val="28"/>
          <w:szCs w:val="28"/>
        </w:rPr>
        <w:t>.</w:t>
      </w:r>
      <w:r w:rsidR="00B74471" w:rsidRPr="00491409">
        <w:rPr>
          <w:bCs/>
          <w:sz w:val="28"/>
          <w:szCs w:val="28"/>
        </w:rPr>
        <w:t>Серегина Т.К., Титкова Л.М.</w:t>
      </w:r>
      <w:r w:rsidR="00B74471" w:rsidRPr="00491409">
        <w:rPr>
          <w:sz w:val="28"/>
          <w:szCs w:val="28"/>
        </w:rPr>
        <w:t xml:space="preserve"> Реклама в бизнесе/ Учебное пособие. – М.: Маркетинг, 1996.</w:t>
      </w:r>
    </w:p>
    <w:p w:rsidR="00B74471" w:rsidRDefault="004E2E85" w:rsidP="00F34B4E">
      <w:pPr>
        <w:pStyle w:val="a5"/>
        <w:tabs>
          <w:tab w:val="left" w:pos="3024"/>
        </w:tabs>
        <w:ind w:firstLine="0"/>
        <w:rPr>
          <w:sz w:val="28"/>
          <w:szCs w:val="28"/>
        </w:rPr>
      </w:pPr>
      <w:r>
        <w:rPr>
          <w:sz w:val="28"/>
          <w:szCs w:val="28"/>
        </w:rPr>
        <w:lastRenderedPageBreak/>
        <w:t>18</w:t>
      </w:r>
      <w:r w:rsidR="00491409">
        <w:rPr>
          <w:sz w:val="28"/>
          <w:szCs w:val="28"/>
        </w:rPr>
        <w:t>.</w:t>
      </w:r>
      <w:r w:rsidR="00B74471" w:rsidRPr="00491409">
        <w:rPr>
          <w:sz w:val="28"/>
          <w:szCs w:val="28"/>
        </w:rPr>
        <w:t>Журналы "Маркетинг", "Маркетинг в России и за</w:t>
      </w:r>
      <w:r w:rsidR="00067543">
        <w:rPr>
          <w:sz w:val="28"/>
          <w:szCs w:val="28"/>
        </w:rPr>
        <w:t xml:space="preserve"> рубежом", "</w:t>
      </w:r>
      <w:r w:rsidR="00774033">
        <w:rPr>
          <w:sz w:val="28"/>
          <w:szCs w:val="28"/>
        </w:rPr>
        <w:t>Ландшафтный дизайн</w:t>
      </w:r>
      <w:r w:rsidR="00067543">
        <w:rPr>
          <w:sz w:val="28"/>
          <w:szCs w:val="28"/>
        </w:rPr>
        <w:t>", "</w:t>
      </w:r>
      <w:r w:rsidR="00774033">
        <w:rPr>
          <w:sz w:val="28"/>
          <w:szCs w:val="28"/>
        </w:rPr>
        <w:t>Новый фермер", «Цветоводство».</w:t>
      </w:r>
    </w:p>
    <w:p w:rsidR="00491409" w:rsidRPr="00491409" w:rsidRDefault="00491409" w:rsidP="00B74471">
      <w:pPr>
        <w:pStyle w:val="a5"/>
        <w:tabs>
          <w:tab w:val="left" w:pos="3024"/>
        </w:tabs>
        <w:rPr>
          <w:sz w:val="28"/>
          <w:szCs w:val="28"/>
        </w:rPr>
      </w:pPr>
    </w:p>
    <w:p w:rsidR="00B74471" w:rsidRPr="003660B7" w:rsidRDefault="00491409" w:rsidP="00B74471">
      <w:pPr>
        <w:pStyle w:val="a5"/>
        <w:tabs>
          <w:tab w:val="left" w:pos="3024"/>
        </w:tabs>
        <w:ind w:firstLine="0"/>
        <w:rPr>
          <w:b/>
          <w:sz w:val="28"/>
          <w:szCs w:val="28"/>
        </w:rPr>
      </w:pPr>
      <w:r w:rsidRPr="00491409">
        <w:rPr>
          <w:b/>
          <w:sz w:val="28"/>
          <w:szCs w:val="28"/>
        </w:rPr>
        <w:t xml:space="preserve">                                            </w:t>
      </w:r>
      <w:r w:rsidR="00181B85" w:rsidRPr="00491409">
        <w:rPr>
          <w:b/>
          <w:sz w:val="28"/>
          <w:szCs w:val="28"/>
        </w:rPr>
        <w:t>Интернет-сайты:</w:t>
      </w:r>
    </w:p>
    <w:p w:rsidR="00181B85" w:rsidRPr="003660B7" w:rsidRDefault="00181B85" w:rsidP="00B74471">
      <w:pPr>
        <w:pStyle w:val="a5"/>
        <w:tabs>
          <w:tab w:val="left" w:pos="3024"/>
        </w:tabs>
        <w:ind w:firstLine="0"/>
        <w:rPr>
          <w:sz w:val="28"/>
          <w:szCs w:val="28"/>
        </w:rPr>
      </w:pPr>
      <w:r w:rsidRPr="003660B7">
        <w:rPr>
          <w:sz w:val="28"/>
          <w:szCs w:val="28"/>
        </w:rPr>
        <w:t>1.</w:t>
      </w:r>
      <w:hyperlink r:id="rId10" w:history="1">
        <w:r w:rsidRPr="00491409">
          <w:rPr>
            <w:rStyle w:val="a7"/>
            <w:sz w:val="28"/>
            <w:szCs w:val="28"/>
            <w:lang w:val="en-US"/>
          </w:rPr>
          <w:t>www</w:t>
        </w:r>
        <w:r w:rsidRPr="003660B7">
          <w:rPr>
            <w:rStyle w:val="a7"/>
            <w:sz w:val="28"/>
            <w:szCs w:val="28"/>
          </w:rPr>
          <w:t>.</w:t>
        </w:r>
        <w:proofErr w:type="spellStart"/>
        <w:r w:rsidRPr="00491409">
          <w:rPr>
            <w:rStyle w:val="a7"/>
            <w:sz w:val="28"/>
            <w:szCs w:val="28"/>
            <w:lang w:val="en-US"/>
          </w:rPr>
          <w:t>labirint</w:t>
        </w:r>
        <w:proofErr w:type="spellEnd"/>
        <w:r w:rsidRPr="003660B7">
          <w:rPr>
            <w:rStyle w:val="a7"/>
            <w:sz w:val="28"/>
            <w:szCs w:val="28"/>
          </w:rPr>
          <w:t>.</w:t>
        </w:r>
        <w:proofErr w:type="spellStart"/>
        <w:r w:rsidRPr="00491409">
          <w:rPr>
            <w:rStyle w:val="a7"/>
            <w:sz w:val="28"/>
            <w:szCs w:val="28"/>
            <w:lang w:val="en-US"/>
          </w:rPr>
          <w:t>ru</w:t>
        </w:r>
        <w:proofErr w:type="spellEnd"/>
      </w:hyperlink>
    </w:p>
    <w:p w:rsidR="00181B85" w:rsidRPr="003660B7" w:rsidRDefault="00181B85" w:rsidP="00B74471">
      <w:pPr>
        <w:pStyle w:val="a5"/>
        <w:tabs>
          <w:tab w:val="left" w:pos="3024"/>
        </w:tabs>
        <w:ind w:firstLine="0"/>
        <w:rPr>
          <w:sz w:val="28"/>
          <w:szCs w:val="28"/>
        </w:rPr>
      </w:pPr>
      <w:r w:rsidRPr="003660B7">
        <w:rPr>
          <w:sz w:val="28"/>
          <w:szCs w:val="28"/>
        </w:rPr>
        <w:t>2.</w:t>
      </w:r>
      <w:hyperlink r:id="rId11" w:history="1">
        <w:r w:rsidRPr="00491409">
          <w:rPr>
            <w:rStyle w:val="a7"/>
            <w:sz w:val="28"/>
            <w:szCs w:val="28"/>
            <w:lang w:val="en-US"/>
          </w:rPr>
          <w:t>www</w:t>
        </w:r>
        <w:r w:rsidRPr="003660B7">
          <w:rPr>
            <w:rStyle w:val="a7"/>
            <w:sz w:val="28"/>
            <w:szCs w:val="28"/>
          </w:rPr>
          <w:t>.</w:t>
        </w:r>
        <w:proofErr w:type="spellStart"/>
        <w:r w:rsidRPr="00491409">
          <w:rPr>
            <w:rStyle w:val="a7"/>
            <w:sz w:val="28"/>
            <w:szCs w:val="28"/>
            <w:lang w:val="en-US"/>
          </w:rPr>
          <w:t>marketcenter</w:t>
        </w:r>
        <w:proofErr w:type="spellEnd"/>
        <w:r w:rsidRPr="003660B7">
          <w:rPr>
            <w:rStyle w:val="a7"/>
            <w:sz w:val="28"/>
            <w:szCs w:val="28"/>
          </w:rPr>
          <w:t>.</w:t>
        </w:r>
        <w:proofErr w:type="spellStart"/>
        <w:r w:rsidRPr="00491409">
          <w:rPr>
            <w:rStyle w:val="a7"/>
            <w:sz w:val="28"/>
            <w:szCs w:val="28"/>
            <w:lang w:val="en-US"/>
          </w:rPr>
          <w:t>ru</w:t>
        </w:r>
        <w:proofErr w:type="spellEnd"/>
      </w:hyperlink>
    </w:p>
    <w:p w:rsidR="00181B85" w:rsidRPr="003660B7" w:rsidRDefault="00181B85" w:rsidP="00B74471">
      <w:pPr>
        <w:pStyle w:val="a5"/>
        <w:tabs>
          <w:tab w:val="left" w:pos="3024"/>
        </w:tabs>
        <w:ind w:firstLine="0"/>
        <w:rPr>
          <w:sz w:val="28"/>
          <w:szCs w:val="28"/>
        </w:rPr>
      </w:pPr>
      <w:r w:rsidRPr="003660B7">
        <w:rPr>
          <w:sz w:val="28"/>
          <w:szCs w:val="28"/>
        </w:rPr>
        <w:t>3.</w:t>
      </w:r>
      <w:hyperlink r:id="rId12" w:history="1">
        <w:r w:rsidRPr="00491409">
          <w:rPr>
            <w:rStyle w:val="a7"/>
            <w:sz w:val="28"/>
            <w:szCs w:val="28"/>
            <w:lang w:val="en-US"/>
          </w:rPr>
          <w:t>www</w:t>
        </w:r>
        <w:r w:rsidRPr="003660B7">
          <w:rPr>
            <w:rStyle w:val="a7"/>
            <w:sz w:val="28"/>
            <w:szCs w:val="28"/>
          </w:rPr>
          <w:t>.</w:t>
        </w:r>
        <w:r w:rsidRPr="00491409">
          <w:rPr>
            <w:rStyle w:val="a7"/>
            <w:sz w:val="28"/>
            <w:szCs w:val="28"/>
            <w:lang w:val="en-US"/>
          </w:rPr>
          <w:t>marketing</w:t>
        </w:r>
        <w:r w:rsidRPr="003660B7">
          <w:rPr>
            <w:rStyle w:val="a7"/>
            <w:sz w:val="28"/>
            <w:szCs w:val="28"/>
          </w:rPr>
          <w:t>.</w:t>
        </w:r>
        <w:proofErr w:type="spellStart"/>
        <w:r w:rsidRPr="00491409">
          <w:rPr>
            <w:rStyle w:val="a7"/>
            <w:sz w:val="28"/>
            <w:szCs w:val="28"/>
            <w:lang w:val="en-US"/>
          </w:rPr>
          <w:t>spb</w:t>
        </w:r>
        <w:proofErr w:type="spellEnd"/>
        <w:r w:rsidRPr="003660B7">
          <w:rPr>
            <w:rStyle w:val="a7"/>
            <w:sz w:val="28"/>
            <w:szCs w:val="28"/>
          </w:rPr>
          <w:t>.</w:t>
        </w:r>
        <w:proofErr w:type="spellStart"/>
        <w:r w:rsidRPr="00491409">
          <w:rPr>
            <w:rStyle w:val="a7"/>
            <w:sz w:val="28"/>
            <w:szCs w:val="28"/>
            <w:lang w:val="en-US"/>
          </w:rPr>
          <w:t>ru</w:t>
        </w:r>
        <w:proofErr w:type="spellEnd"/>
      </w:hyperlink>
    </w:p>
    <w:p w:rsidR="00181B85" w:rsidRPr="003660B7" w:rsidRDefault="00181B85" w:rsidP="00B74471">
      <w:pPr>
        <w:pStyle w:val="a5"/>
        <w:tabs>
          <w:tab w:val="left" w:pos="3024"/>
        </w:tabs>
        <w:ind w:firstLine="0"/>
        <w:rPr>
          <w:sz w:val="28"/>
          <w:szCs w:val="28"/>
        </w:rPr>
      </w:pPr>
      <w:r w:rsidRPr="003660B7">
        <w:rPr>
          <w:sz w:val="28"/>
          <w:szCs w:val="28"/>
        </w:rPr>
        <w:t>4.</w:t>
      </w:r>
      <w:hyperlink r:id="rId13" w:history="1">
        <w:r w:rsidRPr="00491409">
          <w:rPr>
            <w:rStyle w:val="a7"/>
            <w:sz w:val="28"/>
            <w:szCs w:val="28"/>
            <w:lang w:val="en-US"/>
          </w:rPr>
          <w:t>www</w:t>
        </w:r>
        <w:r w:rsidRPr="003660B7">
          <w:rPr>
            <w:rStyle w:val="a7"/>
            <w:sz w:val="28"/>
            <w:szCs w:val="28"/>
          </w:rPr>
          <w:t>.</w:t>
        </w:r>
        <w:proofErr w:type="spellStart"/>
        <w:r w:rsidRPr="00491409">
          <w:rPr>
            <w:rStyle w:val="a7"/>
            <w:sz w:val="28"/>
            <w:szCs w:val="28"/>
            <w:lang w:val="en-US"/>
          </w:rPr>
          <w:t>mshop</w:t>
        </w:r>
        <w:proofErr w:type="spellEnd"/>
        <w:r w:rsidRPr="003660B7">
          <w:rPr>
            <w:rStyle w:val="a7"/>
            <w:sz w:val="28"/>
            <w:szCs w:val="28"/>
          </w:rPr>
          <w:t>.</w:t>
        </w:r>
        <w:proofErr w:type="spellStart"/>
        <w:r w:rsidRPr="00491409">
          <w:rPr>
            <w:rStyle w:val="a7"/>
            <w:sz w:val="28"/>
            <w:szCs w:val="28"/>
            <w:lang w:val="en-US"/>
          </w:rPr>
          <w:t>ru</w:t>
        </w:r>
        <w:proofErr w:type="spellEnd"/>
      </w:hyperlink>
    </w:p>
    <w:p w:rsidR="00181B85" w:rsidRPr="003660B7" w:rsidRDefault="00181B85" w:rsidP="00B74471">
      <w:pPr>
        <w:pStyle w:val="a5"/>
        <w:tabs>
          <w:tab w:val="left" w:pos="3024"/>
        </w:tabs>
        <w:ind w:firstLine="0"/>
        <w:rPr>
          <w:sz w:val="28"/>
          <w:szCs w:val="28"/>
        </w:rPr>
      </w:pPr>
      <w:r w:rsidRPr="003660B7">
        <w:rPr>
          <w:sz w:val="28"/>
          <w:szCs w:val="28"/>
        </w:rPr>
        <w:t>5.</w:t>
      </w:r>
      <w:hyperlink r:id="rId14" w:history="1">
        <w:r w:rsidRPr="00491409">
          <w:rPr>
            <w:rStyle w:val="a7"/>
            <w:sz w:val="28"/>
            <w:szCs w:val="28"/>
            <w:lang w:val="en-US"/>
          </w:rPr>
          <w:t>www</w:t>
        </w:r>
        <w:r w:rsidRPr="003660B7">
          <w:rPr>
            <w:rStyle w:val="a7"/>
            <w:sz w:val="28"/>
            <w:szCs w:val="28"/>
          </w:rPr>
          <w:t>.</w:t>
        </w:r>
        <w:proofErr w:type="spellStart"/>
        <w:r w:rsidRPr="00491409">
          <w:rPr>
            <w:rStyle w:val="a7"/>
            <w:sz w:val="28"/>
            <w:szCs w:val="28"/>
            <w:lang w:val="en-US"/>
          </w:rPr>
          <w:t>marketologi</w:t>
        </w:r>
        <w:proofErr w:type="spellEnd"/>
        <w:r w:rsidRPr="003660B7">
          <w:rPr>
            <w:rStyle w:val="a7"/>
            <w:sz w:val="28"/>
            <w:szCs w:val="28"/>
          </w:rPr>
          <w:t>.</w:t>
        </w:r>
        <w:proofErr w:type="spellStart"/>
        <w:r w:rsidRPr="00491409">
          <w:rPr>
            <w:rStyle w:val="a7"/>
            <w:sz w:val="28"/>
            <w:szCs w:val="28"/>
            <w:lang w:val="en-US"/>
          </w:rPr>
          <w:t>ru</w:t>
        </w:r>
        <w:proofErr w:type="spellEnd"/>
      </w:hyperlink>
    </w:p>
    <w:p w:rsidR="00181B85" w:rsidRPr="003660B7" w:rsidRDefault="00181B85" w:rsidP="00B74471">
      <w:pPr>
        <w:pStyle w:val="a5"/>
        <w:tabs>
          <w:tab w:val="left" w:pos="3024"/>
        </w:tabs>
        <w:ind w:firstLine="0"/>
        <w:rPr>
          <w:sz w:val="28"/>
          <w:szCs w:val="28"/>
        </w:rPr>
      </w:pPr>
      <w:r w:rsidRPr="003660B7">
        <w:rPr>
          <w:sz w:val="28"/>
          <w:szCs w:val="28"/>
        </w:rPr>
        <w:t>6.</w:t>
      </w:r>
      <w:r w:rsidRPr="00491409">
        <w:rPr>
          <w:sz w:val="28"/>
          <w:szCs w:val="28"/>
          <w:lang w:val="en-US"/>
        </w:rPr>
        <w:t>www</w:t>
      </w:r>
      <w:r w:rsidRPr="003660B7">
        <w:rPr>
          <w:sz w:val="28"/>
          <w:szCs w:val="28"/>
        </w:rPr>
        <w:t>/</w:t>
      </w:r>
      <w:r w:rsidRPr="00491409">
        <w:rPr>
          <w:sz w:val="28"/>
          <w:szCs w:val="28"/>
          <w:lang w:val="en-US"/>
        </w:rPr>
        <w:t>marketingmix</w:t>
      </w:r>
      <w:r w:rsidRPr="003660B7">
        <w:rPr>
          <w:sz w:val="28"/>
          <w:szCs w:val="28"/>
        </w:rPr>
        <w:t>.</w:t>
      </w:r>
      <w:r w:rsidRPr="00491409">
        <w:rPr>
          <w:sz w:val="28"/>
          <w:szCs w:val="28"/>
          <w:lang w:val="en-US"/>
        </w:rPr>
        <w:t>com</w:t>
      </w:r>
      <w:r w:rsidRPr="003660B7">
        <w:rPr>
          <w:sz w:val="28"/>
          <w:szCs w:val="28"/>
        </w:rPr>
        <w:t>.</w:t>
      </w:r>
      <w:r w:rsidRPr="00491409">
        <w:rPr>
          <w:sz w:val="28"/>
          <w:szCs w:val="28"/>
          <w:lang w:val="en-US"/>
        </w:rPr>
        <w:t>ua</w:t>
      </w:r>
    </w:p>
    <w:p w:rsidR="00181B85" w:rsidRPr="003660B7" w:rsidRDefault="00181B85" w:rsidP="00B74471">
      <w:pPr>
        <w:pStyle w:val="a5"/>
        <w:tabs>
          <w:tab w:val="left" w:pos="3024"/>
        </w:tabs>
        <w:ind w:firstLine="0"/>
        <w:rPr>
          <w:sz w:val="28"/>
          <w:szCs w:val="28"/>
        </w:rPr>
      </w:pPr>
      <w:r w:rsidRPr="00491409">
        <w:rPr>
          <w:sz w:val="28"/>
          <w:szCs w:val="28"/>
        </w:rPr>
        <w:t>7.</w:t>
      </w:r>
      <w:r w:rsidRPr="00491409">
        <w:rPr>
          <w:sz w:val="28"/>
          <w:szCs w:val="28"/>
          <w:lang w:val="en-US"/>
        </w:rPr>
        <w:t>www</w:t>
      </w:r>
      <w:r w:rsidRPr="003660B7">
        <w:rPr>
          <w:sz w:val="28"/>
          <w:szCs w:val="28"/>
        </w:rPr>
        <w:t>.</w:t>
      </w:r>
      <w:r w:rsidRPr="00491409">
        <w:rPr>
          <w:sz w:val="28"/>
          <w:szCs w:val="28"/>
          <w:lang w:val="en-US"/>
        </w:rPr>
        <w:t>fom</w:t>
      </w:r>
      <w:r w:rsidRPr="003660B7">
        <w:rPr>
          <w:sz w:val="28"/>
          <w:szCs w:val="28"/>
        </w:rPr>
        <w:t>.</w:t>
      </w:r>
      <w:r w:rsidRPr="00491409">
        <w:rPr>
          <w:sz w:val="28"/>
          <w:szCs w:val="28"/>
          <w:lang w:val="en-US"/>
        </w:rPr>
        <w:t>ru</w:t>
      </w:r>
    </w:p>
    <w:p w:rsidR="00181B85" w:rsidRPr="003660B7" w:rsidRDefault="00181B85" w:rsidP="00B74471">
      <w:pPr>
        <w:pStyle w:val="a5"/>
        <w:tabs>
          <w:tab w:val="left" w:pos="3024"/>
        </w:tabs>
        <w:ind w:firstLine="0"/>
        <w:rPr>
          <w:sz w:val="28"/>
          <w:szCs w:val="28"/>
        </w:rPr>
      </w:pPr>
    </w:p>
    <w:p w:rsidR="00181B85" w:rsidRPr="003660B7" w:rsidRDefault="00181B85" w:rsidP="00B74471">
      <w:pPr>
        <w:pStyle w:val="a5"/>
        <w:tabs>
          <w:tab w:val="left" w:pos="3024"/>
        </w:tabs>
        <w:ind w:firstLine="0"/>
        <w:rPr>
          <w:sz w:val="28"/>
          <w:szCs w:val="28"/>
        </w:rPr>
      </w:pPr>
    </w:p>
    <w:p w:rsidR="00B74471" w:rsidRPr="003660B7" w:rsidRDefault="00B74471" w:rsidP="00B74471">
      <w:pPr>
        <w:widowControl/>
        <w:tabs>
          <w:tab w:val="left" w:pos="3024"/>
        </w:tabs>
        <w:rPr>
          <w:sz w:val="28"/>
          <w:szCs w:val="28"/>
        </w:rPr>
      </w:pPr>
    </w:p>
    <w:p w:rsidR="00B74471" w:rsidRPr="003660B7" w:rsidRDefault="00B74471" w:rsidP="00B74471">
      <w:pPr>
        <w:widowControl/>
        <w:tabs>
          <w:tab w:val="left" w:pos="3024"/>
        </w:tabs>
        <w:rPr>
          <w:sz w:val="28"/>
          <w:szCs w:val="28"/>
        </w:rPr>
      </w:pPr>
    </w:p>
    <w:p w:rsidR="00B74471" w:rsidRPr="003660B7" w:rsidRDefault="00B74471" w:rsidP="00B74471">
      <w:pPr>
        <w:widowControl/>
        <w:tabs>
          <w:tab w:val="left" w:pos="3024"/>
        </w:tabs>
        <w:rPr>
          <w:sz w:val="28"/>
          <w:szCs w:val="28"/>
        </w:rPr>
      </w:pPr>
    </w:p>
    <w:sectPr w:rsidR="00B74471" w:rsidRPr="003660B7" w:rsidSect="0084728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63" w:rsidRDefault="006D0B63" w:rsidP="00A90378">
      <w:r>
        <w:separator/>
      </w:r>
    </w:p>
  </w:endnote>
  <w:endnote w:type="continuationSeparator" w:id="0">
    <w:p w:rsidR="006D0B63" w:rsidRDefault="006D0B63" w:rsidP="00A903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97" w:rsidRDefault="00304D97">
    <w:pPr>
      <w:pStyle w:val="ac"/>
      <w:jc w:val="right"/>
    </w:pPr>
    <w:fldSimple w:instr=" PAGE   \* MERGEFORMAT ">
      <w:r w:rsidR="0073520B">
        <w:rPr>
          <w:noProof/>
        </w:rPr>
        <w:t>18</w:t>
      </w:r>
    </w:fldSimple>
  </w:p>
  <w:p w:rsidR="00304D97" w:rsidRDefault="00304D97" w:rsidP="00BF6EB3">
    <w:pPr>
      <w:numPr>
        <w:ilvl w:val="0"/>
        <w:numId w:val="10"/>
      </w:numPr>
      <w:kinsoku w:val="0"/>
      <w:overflowPunct w:val="0"/>
      <w:autoSpaceDE w:val="0"/>
      <w:autoSpaceDN w:val="0"/>
      <w:adjustRightInd w:val="0"/>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97" w:rsidRDefault="00304D97">
    <w:pPr>
      <w:pStyle w:val="ac"/>
      <w:jc w:val="right"/>
    </w:pPr>
  </w:p>
  <w:p w:rsidR="00304D97" w:rsidRDefault="00304D9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63" w:rsidRDefault="006D0B63" w:rsidP="00A90378">
      <w:r>
        <w:separator/>
      </w:r>
    </w:p>
  </w:footnote>
  <w:footnote w:type="continuationSeparator" w:id="0">
    <w:p w:rsidR="006D0B63" w:rsidRDefault="006D0B63" w:rsidP="00A903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D97" w:rsidRDefault="00304D97" w:rsidP="002847AA">
    <w:pPr>
      <w:pStyle w:val="aa"/>
      <w:ind w:left="720"/>
      <w:jc w:val="center"/>
    </w:pPr>
  </w:p>
  <w:p w:rsidR="00304D97" w:rsidRDefault="00304D9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354F3"/>
    <w:multiLevelType w:val="hybridMultilevel"/>
    <w:tmpl w:val="5CBE4AB8"/>
    <w:lvl w:ilvl="0" w:tplc="CC349A5C">
      <w:numFmt w:val="bullet"/>
      <w:lvlText w:val=""/>
      <w:lvlJc w:val="left"/>
      <w:pPr>
        <w:tabs>
          <w:tab w:val="num" w:pos="1106"/>
        </w:tabs>
        <w:ind w:left="1106" w:hanging="396"/>
      </w:pPr>
      <w:rPr>
        <w:rFonts w:ascii="Symbol" w:hAnsi="Symbol" w:hint="default"/>
      </w:rPr>
    </w:lvl>
    <w:lvl w:ilvl="1" w:tplc="ED6E2DFA">
      <w:start w:val="1"/>
      <w:numFmt w:val="bullet"/>
      <w:lvlText w:val=""/>
      <w:lvlJc w:val="left"/>
      <w:pPr>
        <w:tabs>
          <w:tab w:val="num" w:pos="1866"/>
        </w:tabs>
        <w:ind w:left="186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A75580A"/>
    <w:multiLevelType w:val="singleLevel"/>
    <w:tmpl w:val="CC349A5C"/>
    <w:lvl w:ilvl="0">
      <w:numFmt w:val="bullet"/>
      <w:lvlText w:val=""/>
      <w:lvlJc w:val="left"/>
      <w:pPr>
        <w:tabs>
          <w:tab w:val="num" w:pos="680"/>
        </w:tabs>
        <w:ind w:left="680" w:hanging="396"/>
      </w:pPr>
      <w:rPr>
        <w:rFonts w:ascii="Symbol" w:hAnsi="Symbol" w:hint="default"/>
      </w:rPr>
    </w:lvl>
  </w:abstractNum>
  <w:abstractNum w:abstractNumId="2">
    <w:nsid w:val="2A6773CB"/>
    <w:multiLevelType w:val="hybridMultilevel"/>
    <w:tmpl w:val="FFC862B0"/>
    <w:lvl w:ilvl="0" w:tplc="CC349A5C">
      <w:numFmt w:val="bullet"/>
      <w:lvlText w:val=""/>
      <w:lvlJc w:val="left"/>
      <w:pPr>
        <w:tabs>
          <w:tab w:val="num" w:pos="680"/>
        </w:tabs>
        <w:ind w:left="680"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324D60DA"/>
    <w:multiLevelType w:val="hybridMultilevel"/>
    <w:tmpl w:val="40009AB6"/>
    <w:lvl w:ilvl="0" w:tplc="CD86251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3C571DDB"/>
    <w:multiLevelType w:val="hybridMultilevel"/>
    <w:tmpl w:val="366C410A"/>
    <w:lvl w:ilvl="0" w:tplc="CC349A5C">
      <w:numFmt w:val="bullet"/>
      <w:lvlText w:val=""/>
      <w:lvlJc w:val="left"/>
      <w:pPr>
        <w:tabs>
          <w:tab w:val="num" w:pos="680"/>
        </w:tabs>
        <w:ind w:left="680" w:hanging="396"/>
      </w:pPr>
      <w:rPr>
        <w:rFonts w:ascii="Symbol" w:hAnsi="Symbol" w:hint="default"/>
      </w:rPr>
    </w:lvl>
    <w:lvl w:ilvl="1" w:tplc="ED6E2DFA">
      <w:start w:val="1"/>
      <w:numFmt w:val="bullet"/>
      <w:lvlText w:val=""/>
      <w:lvlJc w:val="left"/>
      <w:pPr>
        <w:tabs>
          <w:tab w:val="num" w:pos="1440"/>
        </w:tabs>
        <w:ind w:left="1440" w:hanging="360"/>
      </w:pPr>
      <w:rPr>
        <w:rFonts w:ascii="Symbol" w:hAnsi="Symbol" w:hint="default"/>
      </w:rPr>
    </w:lvl>
    <w:lvl w:ilvl="2" w:tplc="CC349A5C">
      <w:numFmt w:val="bullet"/>
      <w:lvlText w:val=""/>
      <w:lvlJc w:val="left"/>
      <w:pPr>
        <w:tabs>
          <w:tab w:val="num" w:pos="2196"/>
        </w:tabs>
        <w:ind w:left="2196" w:hanging="396"/>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419B0864"/>
    <w:multiLevelType w:val="hybridMultilevel"/>
    <w:tmpl w:val="4D144A2A"/>
    <w:lvl w:ilvl="0" w:tplc="ED6E2DFA">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48651E4D"/>
    <w:multiLevelType w:val="hybridMultilevel"/>
    <w:tmpl w:val="388A8154"/>
    <w:lvl w:ilvl="0" w:tplc="CC349A5C">
      <w:numFmt w:val="bullet"/>
      <w:lvlText w:val=""/>
      <w:lvlJc w:val="left"/>
      <w:pPr>
        <w:tabs>
          <w:tab w:val="num" w:pos="680"/>
        </w:tabs>
        <w:ind w:left="680" w:hanging="396"/>
      </w:pPr>
      <w:rPr>
        <w:rFonts w:ascii="Symbol" w:hAnsi="Symbol" w:hint="default"/>
      </w:rPr>
    </w:lvl>
    <w:lvl w:ilvl="1" w:tplc="ED6E2DFA">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48BF7C13"/>
    <w:multiLevelType w:val="singleLevel"/>
    <w:tmpl w:val="CC349A5C"/>
    <w:lvl w:ilvl="0">
      <w:numFmt w:val="bullet"/>
      <w:lvlText w:val=""/>
      <w:lvlJc w:val="left"/>
      <w:pPr>
        <w:tabs>
          <w:tab w:val="num" w:pos="680"/>
        </w:tabs>
        <w:ind w:left="680" w:hanging="396"/>
      </w:pPr>
      <w:rPr>
        <w:rFonts w:ascii="Symbol" w:hAnsi="Symbol" w:hint="default"/>
      </w:rPr>
    </w:lvl>
  </w:abstractNum>
  <w:abstractNum w:abstractNumId="8">
    <w:nsid w:val="748B40F5"/>
    <w:multiLevelType w:val="hybridMultilevel"/>
    <w:tmpl w:val="6B60A346"/>
    <w:lvl w:ilvl="0" w:tplc="CC349A5C">
      <w:numFmt w:val="bullet"/>
      <w:lvlText w:val=""/>
      <w:lvlJc w:val="left"/>
      <w:pPr>
        <w:tabs>
          <w:tab w:val="num" w:pos="1106"/>
        </w:tabs>
        <w:ind w:left="1106" w:hanging="396"/>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7F7505C9"/>
    <w:multiLevelType w:val="hybridMultilevel"/>
    <w:tmpl w:val="9B42B17A"/>
    <w:lvl w:ilvl="0" w:tplc="ED6E2DFA">
      <w:start w:val="1"/>
      <w:numFmt w:val="bullet"/>
      <w:lvlText w:val=""/>
      <w:lvlJc w:val="left"/>
      <w:pPr>
        <w:tabs>
          <w:tab w:val="num" w:pos="786"/>
        </w:tabs>
        <w:ind w:left="786" w:hanging="360"/>
      </w:pPr>
      <w:rPr>
        <w:rFonts w:ascii="Symbol" w:hAnsi="Symbol" w:hint="default"/>
      </w:rPr>
    </w:lvl>
    <w:lvl w:ilvl="1" w:tplc="05E6C1AE">
      <w:numFmt w:val="bullet"/>
      <w:lvlText w:val="-"/>
      <w:lvlJc w:val="left"/>
      <w:pPr>
        <w:tabs>
          <w:tab w:val="num" w:pos="1866"/>
        </w:tabs>
        <w:ind w:left="1866" w:hanging="360"/>
      </w:pPr>
      <w:rPr>
        <w:rFonts w:ascii="Times New Roman" w:eastAsia="Times New Roman"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74471"/>
    <w:rsid w:val="00033AF3"/>
    <w:rsid w:val="00041E96"/>
    <w:rsid w:val="00067543"/>
    <w:rsid w:val="000F4BC4"/>
    <w:rsid w:val="00181B85"/>
    <w:rsid w:val="00196DE4"/>
    <w:rsid w:val="001F2961"/>
    <w:rsid w:val="002847AA"/>
    <w:rsid w:val="00304D97"/>
    <w:rsid w:val="003660B7"/>
    <w:rsid w:val="00393DF3"/>
    <w:rsid w:val="00394318"/>
    <w:rsid w:val="004170F6"/>
    <w:rsid w:val="0044033F"/>
    <w:rsid w:val="00491409"/>
    <w:rsid w:val="004E2E85"/>
    <w:rsid w:val="00521871"/>
    <w:rsid w:val="0052404D"/>
    <w:rsid w:val="00554D7E"/>
    <w:rsid w:val="00637F24"/>
    <w:rsid w:val="00690CFD"/>
    <w:rsid w:val="006D0B63"/>
    <w:rsid w:val="006E7BC9"/>
    <w:rsid w:val="0073520B"/>
    <w:rsid w:val="00774033"/>
    <w:rsid w:val="00792D04"/>
    <w:rsid w:val="007B5DD5"/>
    <w:rsid w:val="0082048C"/>
    <w:rsid w:val="00847284"/>
    <w:rsid w:val="0086292A"/>
    <w:rsid w:val="008B7E31"/>
    <w:rsid w:val="00910CDE"/>
    <w:rsid w:val="009D16BA"/>
    <w:rsid w:val="00A245C0"/>
    <w:rsid w:val="00A500BE"/>
    <w:rsid w:val="00A90378"/>
    <w:rsid w:val="00B00EB6"/>
    <w:rsid w:val="00B74471"/>
    <w:rsid w:val="00BF6EB3"/>
    <w:rsid w:val="00C055AE"/>
    <w:rsid w:val="00C24631"/>
    <w:rsid w:val="00C8147E"/>
    <w:rsid w:val="00C86BF6"/>
    <w:rsid w:val="00CB12AC"/>
    <w:rsid w:val="00D1494A"/>
    <w:rsid w:val="00D34557"/>
    <w:rsid w:val="00D41FD6"/>
    <w:rsid w:val="00D70695"/>
    <w:rsid w:val="00E80C2B"/>
    <w:rsid w:val="00E91207"/>
    <w:rsid w:val="00F34B4E"/>
    <w:rsid w:val="00F45EAF"/>
    <w:rsid w:val="00F70E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471"/>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74471"/>
    <w:pPr>
      <w:keepNext/>
      <w:widowControl/>
      <w:jc w:val="center"/>
      <w:outlineLvl w:val="0"/>
    </w:pPr>
    <w:rPr>
      <w:b/>
      <w:sz w:val="18"/>
    </w:rPr>
  </w:style>
  <w:style w:type="paragraph" w:styleId="2">
    <w:name w:val="heading 2"/>
    <w:basedOn w:val="a"/>
    <w:next w:val="a"/>
    <w:link w:val="20"/>
    <w:unhideWhenUsed/>
    <w:qFormat/>
    <w:rsid w:val="00B74471"/>
    <w:pPr>
      <w:keepNext/>
      <w:widowControl/>
      <w:jc w:val="center"/>
      <w:outlineLvl w:val="1"/>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74471"/>
    <w:rPr>
      <w:rFonts w:ascii="Times New Roman" w:eastAsia="Times New Roman" w:hAnsi="Times New Roman" w:cs="Times New Roman"/>
      <w:b/>
      <w:sz w:val="18"/>
      <w:szCs w:val="20"/>
      <w:lang w:eastAsia="ru-RU"/>
    </w:rPr>
  </w:style>
  <w:style w:type="character" w:customStyle="1" w:styleId="20">
    <w:name w:val="Заголовок 2 Знак"/>
    <w:basedOn w:val="a0"/>
    <w:link w:val="2"/>
    <w:rsid w:val="00B74471"/>
    <w:rPr>
      <w:rFonts w:ascii="Times New Roman" w:eastAsia="Times New Roman" w:hAnsi="Times New Roman" w:cs="Times New Roman"/>
      <w:b/>
      <w:sz w:val="24"/>
      <w:szCs w:val="20"/>
      <w:lang w:eastAsia="ru-RU"/>
    </w:rPr>
  </w:style>
  <w:style w:type="paragraph" w:styleId="a3">
    <w:name w:val="Title"/>
    <w:basedOn w:val="a"/>
    <w:link w:val="a4"/>
    <w:qFormat/>
    <w:rsid w:val="00B74471"/>
    <w:pPr>
      <w:widowControl/>
      <w:jc w:val="center"/>
    </w:pPr>
    <w:rPr>
      <w:b/>
      <w:sz w:val="24"/>
    </w:rPr>
  </w:style>
  <w:style w:type="character" w:customStyle="1" w:styleId="a4">
    <w:name w:val="Название Знак"/>
    <w:basedOn w:val="a0"/>
    <w:link w:val="a3"/>
    <w:rsid w:val="00B74471"/>
    <w:rPr>
      <w:rFonts w:ascii="Times New Roman" w:eastAsia="Times New Roman" w:hAnsi="Times New Roman" w:cs="Times New Roman"/>
      <w:b/>
      <w:sz w:val="24"/>
      <w:szCs w:val="20"/>
      <w:lang w:eastAsia="ru-RU"/>
    </w:rPr>
  </w:style>
  <w:style w:type="paragraph" w:styleId="a5">
    <w:name w:val="Body Text Indent"/>
    <w:basedOn w:val="a"/>
    <w:link w:val="a6"/>
    <w:unhideWhenUsed/>
    <w:rsid w:val="00B74471"/>
    <w:pPr>
      <w:widowControl/>
      <w:ind w:firstLine="284"/>
      <w:jc w:val="both"/>
    </w:pPr>
  </w:style>
  <w:style w:type="character" w:customStyle="1" w:styleId="a6">
    <w:name w:val="Основной текст с отступом Знак"/>
    <w:basedOn w:val="a0"/>
    <w:link w:val="a5"/>
    <w:rsid w:val="00B74471"/>
    <w:rPr>
      <w:rFonts w:ascii="Times New Roman" w:eastAsia="Times New Roman" w:hAnsi="Times New Roman" w:cs="Times New Roman"/>
      <w:sz w:val="20"/>
      <w:szCs w:val="20"/>
      <w:lang w:eastAsia="ru-RU"/>
    </w:rPr>
  </w:style>
  <w:style w:type="paragraph" w:styleId="21">
    <w:name w:val="Body Text Indent 2"/>
    <w:basedOn w:val="a"/>
    <w:link w:val="22"/>
    <w:semiHidden/>
    <w:unhideWhenUsed/>
    <w:rsid w:val="00B74471"/>
    <w:pPr>
      <w:snapToGrid w:val="0"/>
      <w:ind w:firstLine="567"/>
      <w:jc w:val="both"/>
    </w:pPr>
    <w:rPr>
      <w:noProof/>
      <w:sz w:val="28"/>
    </w:rPr>
  </w:style>
  <w:style w:type="character" w:customStyle="1" w:styleId="22">
    <w:name w:val="Основной текст с отступом 2 Знак"/>
    <w:basedOn w:val="a0"/>
    <w:link w:val="21"/>
    <w:semiHidden/>
    <w:rsid w:val="00B74471"/>
    <w:rPr>
      <w:rFonts w:ascii="Times New Roman" w:eastAsia="Times New Roman" w:hAnsi="Times New Roman" w:cs="Times New Roman"/>
      <w:noProof/>
      <w:sz w:val="28"/>
      <w:szCs w:val="20"/>
      <w:lang w:eastAsia="ru-RU"/>
    </w:rPr>
  </w:style>
  <w:style w:type="paragraph" w:customStyle="1" w:styleId="11">
    <w:name w:val="заголовок 1"/>
    <w:basedOn w:val="a"/>
    <w:next w:val="a"/>
    <w:rsid w:val="00B74471"/>
    <w:pPr>
      <w:keepNext/>
      <w:widowControl/>
      <w:jc w:val="center"/>
      <w:outlineLvl w:val="0"/>
    </w:pPr>
    <w:rPr>
      <w:b/>
    </w:rPr>
  </w:style>
  <w:style w:type="character" w:styleId="a7">
    <w:name w:val="Hyperlink"/>
    <w:basedOn w:val="a0"/>
    <w:uiPriority w:val="99"/>
    <w:unhideWhenUsed/>
    <w:rsid w:val="00181B85"/>
    <w:rPr>
      <w:color w:val="0000FF" w:themeColor="hyperlink"/>
      <w:u w:val="single"/>
    </w:rPr>
  </w:style>
  <w:style w:type="paragraph" w:styleId="a8">
    <w:name w:val="Body Text"/>
    <w:basedOn w:val="a"/>
    <w:link w:val="a9"/>
    <w:uiPriority w:val="99"/>
    <w:semiHidden/>
    <w:unhideWhenUsed/>
    <w:rsid w:val="00BF6EB3"/>
    <w:pPr>
      <w:spacing w:after="120"/>
    </w:pPr>
  </w:style>
  <w:style w:type="character" w:customStyle="1" w:styleId="a9">
    <w:name w:val="Основной текст Знак"/>
    <w:basedOn w:val="a0"/>
    <w:link w:val="a8"/>
    <w:uiPriority w:val="99"/>
    <w:semiHidden/>
    <w:rsid w:val="00BF6EB3"/>
    <w:rPr>
      <w:rFonts w:ascii="Times New Roman" w:eastAsia="Times New Roman" w:hAnsi="Times New Roman" w:cs="Times New Roman"/>
      <w:sz w:val="20"/>
      <w:szCs w:val="20"/>
      <w:lang w:eastAsia="ru-RU"/>
    </w:rPr>
  </w:style>
  <w:style w:type="paragraph" w:customStyle="1" w:styleId="TableParagraph">
    <w:name w:val="Table Paragraph"/>
    <w:basedOn w:val="a"/>
    <w:uiPriority w:val="1"/>
    <w:qFormat/>
    <w:rsid w:val="00BF6EB3"/>
    <w:pPr>
      <w:autoSpaceDE w:val="0"/>
      <w:autoSpaceDN w:val="0"/>
      <w:adjustRightInd w:val="0"/>
    </w:pPr>
    <w:rPr>
      <w:sz w:val="24"/>
      <w:szCs w:val="24"/>
    </w:rPr>
  </w:style>
  <w:style w:type="paragraph" w:styleId="aa">
    <w:name w:val="header"/>
    <w:basedOn w:val="a"/>
    <w:link w:val="ab"/>
    <w:uiPriority w:val="99"/>
    <w:unhideWhenUsed/>
    <w:rsid w:val="00BF6EB3"/>
    <w:pPr>
      <w:tabs>
        <w:tab w:val="center" w:pos="4677"/>
        <w:tab w:val="right" w:pos="9355"/>
      </w:tabs>
      <w:autoSpaceDE w:val="0"/>
      <w:autoSpaceDN w:val="0"/>
      <w:adjustRightInd w:val="0"/>
    </w:pPr>
    <w:rPr>
      <w:sz w:val="24"/>
      <w:szCs w:val="24"/>
    </w:rPr>
  </w:style>
  <w:style w:type="character" w:customStyle="1" w:styleId="ab">
    <w:name w:val="Верхний колонтитул Знак"/>
    <w:basedOn w:val="a0"/>
    <w:link w:val="aa"/>
    <w:uiPriority w:val="99"/>
    <w:rsid w:val="00BF6EB3"/>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BF6EB3"/>
    <w:pPr>
      <w:tabs>
        <w:tab w:val="center" w:pos="4677"/>
        <w:tab w:val="right" w:pos="9355"/>
      </w:tabs>
      <w:autoSpaceDE w:val="0"/>
      <w:autoSpaceDN w:val="0"/>
      <w:adjustRightInd w:val="0"/>
    </w:pPr>
    <w:rPr>
      <w:sz w:val="24"/>
      <w:szCs w:val="24"/>
    </w:rPr>
  </w:style>
  <w:style w:type="character" w:customStyle="1" w:styleId="ad">
    <w:name w:val="Нижний колонтитул Знак"/>
    <w:basedOn w:val="a0"/>
    <w:link w:val="ac"/>
    <w:uiPriority w:val="99"/>
    <w:rsid w:val="00BF6EB3"/>
    <w:rPr>
      <w:rFonts w:ascii="Times New Roman" w:eastAsia="Times New Roman" w:hAnsi="Times New Roman" w:cs="Times New Roman"/>
      <w:sz w:val="24"/>
      <w:szCs w:val="24"/>
      <w:lang w:eastAsia="ru-RU"/>
    </w:rPr>
  </w:style>
  <w:style w:type="table" w:styleId="ae">
    <w:name w:val="Table Grid"/>
    <w:basedOn w:val="a1"/>
    <w:uiPriority w:val="59"/>
    <w:rsid w:val="008B7E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849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mshop.ru"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www.marketing.spb.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ketcenter.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abirint.ru"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www.marketolo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352</TotalTime>
  <Pages>20</Pages>
  <Words>5153</Words>
  <Characters>29377</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34462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19</cp:revision>
  <cp:lastPrinted>2016-11-23T08:44:00Z</cp:lastPrinted>
  <dcterms:created xsi:type="dcterms:W3CDTF">2012-01-17T12:16:00Z</dcterms:created>
  <dcterms:modified xsi:type="dcterms:W3CDTF">2019-12-20T09:13:00Z</dcterms:modified>
</cp:coreProperties>
</file>