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9D" w:rsidRDefault="00196F9D">
      <w:pPr>
        <w:jc w:val="center"/>
        <w:rPr>
          <w:b/>
          <w:bCs/>
          <w:sz w:val="24"/>
          <w:szCs w:val="24"/>
        </w:rPr>
      </w:pPr>
      <w:bookmarkStart w:id="0" w:name="_GoBack"/>
      <w:bookmarkEnd w:id="0"/>
      <w:r>
        <w:rPr>
          <w:b/>
          <w:bCs/>
          <w:sz w:val="24"/>
          <w:szCs w:val="24"/>
        </w:rPr>
        <w:t>КОМИТЕТ  ОБРАЗОВАНИЯ И НАУКИ  ВОЛГОГРАДСКОЙ ОБЛАСТИ</w:t>
      </w:r>
    </w:p>
    <w:p w:rsidR="00196F9D" w:rsidRDefault="00196F9D">
      <w:pPr>
        <w:jc w:val="center"/>
        <w:rPr>
          <w:b/>
          <w:bCs/>
          <w:sz w:val="24"/>
          <w:szCs w:val="24"/>
        </w:rPr>
      </w:pPr>
      <w:r>
        <w:rPr>
          <w:b/>
          <w:bCs/>
          <w:sz w:val="24"/>
          <w:szCs w:val="24"/>
        </w:rPr>
        <w:t>ГБПОУ  «ВОЛГОГРАДСКИЙ ПРОФЕССИОНАЛЬНЫЙ ТЕХНИКУМ КАДРОВЫХ РЕСУРСОВ»</w:t>
      </w:r>
    </w:p>
    <w:p w:rsidR="00196F9D" w:rsidRDefault="00196F9D">
      <w:pPr>
        <w:jc w:val="center"/>
        <w:rPr>
          <w:b/>
          <w:bCs/>
          <w:sz w:val="24"/>
          <w:szCs w:val="24"/>
        </w:rPr>
      </w:pPr>
    </w:p>
    <w:tbl>
      <w:tblPr>
        <w:tblW w:w="0" w:type="auto"/>
        <w:tblLayout w:type="fixed"/>
        <w:tblCellMar>
          <w:left w:w="180" w:type="dxa"/>
          <w:right w:w="180" w:type="dxa"/>
        </w:tblCellMar>
        <w:tblLook w:val="0000"/>
      </w:tblPr>
      <w:tblGrid>
        <w:gridCol w:w="6825"/>
        <w:gridCol w:w="6840"/>
      </w:tblGrid>
      <w:tr w:rsidR="00196F9D" w:rsidRPr="00D634F9">
        <w:trPr>
          <w:trHeight w:val="1990"/>
        </w:trPr>
        <w:tc>
          <w:tcPr>
            <w:tcW w:w="6825" w:type="dxa"/>
            <w:tcBorders>
              <w:top w:val="single" w:sz="8" w:space="0" w:color="auto"/>
              <w:left w:val="single" w:sz="8" w:space="0" w:color="auto"/>
              <w:bottom w:val="single" w:sz="8" w:space="0" w:color="auto"/>
              <w:right w:val="nil"/>
            </w:tcBorders>
          </w:tcPr>
          <w:p w:rsidR="00196F9D" w:rsidRPr="004104E2" w:rsidRDefault="00196F9D">
            <w:pPr>
              <w:autoSpaceDE/>
              <w:autoSpaceDN/>
              <w:rPr>
                <w:sz w:val="28"/>
                <w:szCs w:val="28"/>
              </w:rPr>
            </w:pPr>
            <w:r w:rsidRPr="004104E2">
              <w:rPr>
                <w:sz w:val="28"/>
                <w:szCs w:val="28"/>
              </w:rPr>
              <w:t>«Рассмотрено»</w:t>
            </w:r>
          </w:p>
          <w:p w:rsidR="00196F9D" w:rsidRPr="004104E2" w:rsidRDefault="00196F9D">
            <w:pPr>
              <w:autoSpaceDE/>
              <w:autoSpaceDN/>
              <w:rPr>
                <w:sz w:val="28"/>
                <w:szCs w:val="28"/>
              </w:rPr>
            </w:pPr>
            <w:r w:rsidRPr="004104E2">
              <w:rPr>
                <w:sz w:val="28"/>
                <w:szCs w:val="28"/>
              </w:rPr>
              <w:t xml:space="preserve"> на заседании ЦК социально-экономического цикла</w:t>
            </w:r>
          </w:p>
          <w:p w:rsidR="00196F9D" w:rsidRPr="004104E2" w:rsidRDefault="00196F9D">
            <w:pPr>
              <w:autoSpaceDE/>
              <w:autoSpaceDN/>
              <w:rPr>
                <w:sz w:val="28"/>
                <w:szCs w:val="28"/>
              </w:rPr>
            </w:pPr>
            <w:r w:rsidRPr="004104E2">
              <w:rPr>
                <w:sz w:val="28"/>
                <w:szCs w:val="28"/>
              </w:rPr>
              <w:t>Протокол №____</w:t>
            </w:r>
          </w:p>
          <w:p w:rsidR="00196F9D" w:rsidRPr="004104E2" w:rsidRDefault="00196F9D">
            <w:pPr>
              <w:autoSpaceDE/>
              <w:autoSpaceDN/>
              <w:rPr>
                <w:sz w:val="28"/>
                <w:szCs w:val="28"/>
              </w:rPr>
            </w:pPr>
            <w:r w:rsidRPr="004104E2">
              <w:rPr>
                <w:sz w:val="28"/>
                <w:szCs w:val="28"/>
              </w:rPr>
              <w:t>От «___»_________________201</w:t>
            </w:r>
            <w:r w:rsidR="00D634F9" w:rsidRPr="004104E2">
              <w:rPr>
                <w:sz w:val="28"/>
                <w:szCs w:val="28"/>
              </w:rPr>
              <w:t>6</w:t>
            </w:r>
            <w:r w:rsidRPr="004104E2">
              <w:rPr>
                <w:sz w:val="28"/>
                <w:szCs w:val="28"/>
              </w:rPr>
              <w:t>г.</w:t>
            </w:r>
          </w:p>
          <w:p w:rsidR="00196F9D" w:rsidRPr="004104E2" w:rsidRDefault="00196F9D">
            <w:pPr>
              <w:autoSpaceDE/>
              <w:autoSpaceDN/>
              <w:rPr>
                <w:sz w:val="28"/>
                <w:szCs w:val="28"/>
              </w:rPr>
            </w:pPr>
            <w:r w:rsidRPr="004104E2">
              <w:rPr>
                <w:sz w:val="28"/>
                <w:szCs w:val="28"/>
              </w:rPr>
              <w:t xml:space="preserve">Председатель ЦК </w:t>
            </w:r>
            <w:proofErr w:type="spellStart"/>
            <w:r w:rsidRPr="004104E2">
              <w:rPr>
                <w:sz w:val="28"/>
                <w:szCs w:val="28"/>
              </w:rPr>
              <w:t>_________Тушева</w:t>
            </w:r>
            <w:proofErr w:type="spellEnd"/>
            <w:r w:rsidRPr="004104E2">
              <w:rPr>
                <w:sz w:val="28"/>
                <w:szCs w:val="28"/>
              </w:rPr>
              <w:t xml:space="preserve"> Н.Н.</w:t>
            </w:r>
          </w:p>
        </w:tc>
        <w:tc>
          <w:tcPr>
            <w:tcW w:w="6840" w:type="dxa"/>
            <w:tcBorders>
              <w:top w:val="single" w:sz="8" w:space="0" w:color="auto"/>
              <w:left w:val="single" w:sz="8" w:space="0" w:color="auto"/>
              <w:bottom w:val="single" w:sz="8" w:space="0" w:color="auto"/>
              <w:right w:val="single" w:sz="8" w:space="0" w:color="auto"/>
            </w:tcBorders>
          </w:tcPr>
          <w:p w:rsidR="00196F9D" w:rsidRPr="004104E2" w:rsidRDefault="00196F9D">
            <w:pPr>
              <w:autoSpaceDE/>
              <w:autoSpaceDN/>
              <w:rPr>
                <w:sz w:val="28"/>
                <w:szCs w:val="28"/>
              </w:rPr>
            </w:pPr>
            <w:r w:rsidRPr="004104E2">
              <w:rPr>
                <w:sz w:val="28"/>
                <w:szCs w:val="28"/>
              </w:rPr>
              <w:t>«Утверждаю»</w:t>
            </w:r>
          </w:p>
          <w:p w:rsidR="00196F9D" w:rsidRPr="004104E2" w:rsidRDefault="00196F9D">
            <w:pPr>
              <w:autoSpaceDE/>
              <w:autoSpaceDN/>
              <w:rPr>
                <w:sz w:val="28"/>
                <w:szCs w:val="28"/>
              </w:rPr>
            </w:pPr>
            <w:r w:rsidRPr="004104E2">
              <w:rPr>
                <w:sz w:val="28"/>
                <w:szCs w:val="28"/>
              </w:rPr>
              <w:t xml:space="preserve">Заместитель </w:t>
            </w:r>
            <w:r w:rsidR="00321DCB" w:rsidRPr="004104E2">
              <w:rPr>
                <w:sz w:val="28"/>
                <w:szCs w:val="28"/>
              </w:rPr>
              <w:t>директора по УР ___  Л.А.Шуваева</w:t>
            </w:r>
          </w:p>
          <w:p w:rsidR="00196F9D" w:rsidRPr="004104E2" w:rsidRDefault="00196F9D">
            <w:pPr>
              <w:autoSpaceDE/>
              <w:autoSpaceDN/>
              <w:rPr>
                <w:sz w:val="28"/>
                <w:szCs w:val="28"/>
              </w:rPr>
            </w:pPr>
            <w:r w:rsidRPr="004104E2">
              <w:rPr>
                <w:sz w:val="28"/>
                <w:szCs w:val="28"/>
              </w:rPr>
              <w:t>«__» ____________ 201</w:t>
            </w:r>
            <w:r w:rsidR="00D634F9" w:rsidRPr="004104E2">
              <w:rPr>
                <w:sz w:val="28"/>
                <w:szCs w:val="28"/>
              </w:rPr>
              <w:t>6</w:t>
            </w:r>
            <w:r w:rsidRPr="004104E2">
              <w:rPr>
                <w:sz w:val="28"/>
                <w:szCs w:val="28"/>
              </w:rPr>
              <w:t>г.</w:t>
            </w:r>
          </w:p>
        </w:tc>
      </w:tr>
    </w:tbl>
    <w:p w:rsidR="00196F9D" w:rsidRDefault="00196F9D">
      <w:pPr>
        <w:overflowPunct/>
        <w:rPr>
          <w:b/>
          <w:bCs/>
          <w:sz w:val="24"/>
          <w:szCs w:val="24"/>
        </w:rPr>
      </w:pPr>
    </w:p>
    <w:p w:rsidR="00196F9D" w:rsidRDefault="00196F9D">
      <w:pPr>
        <w:jc w:val="center"/>
        <w:rPr>
          <w:b/>
          <w:bCs/>
          <w:sz w:val="24"/>
          <w:szCs w:val="24"/>
        </w:rPr>
      </w:pPr>
    </w:p>
    <w:p w:rsidR="00196F9D" w:rsidRDefault="00196F9D">
      <w:pPr>
        <w:suppressAutoHyphens/>
        <w:jc w:val="right"/>
        <w:rPr>
          <w:caps/>
          <w:sz w:val="28"/>
          <w:szCs w:val="28"/>
        </w:rPr>
      </w:pPr>
    </w:p>
    <w:p w:rsidR="00196F9D" w:rsidRDefault="00196F9D">
      <w:pPr>
        <w:suppressAutoHyphens/>
        <w:jc w:val="right"/>
        <w:rPr>
          <w:caps/>
          <w:sz w:val="28"/>
          <w:szCs w:val="28"/>
        </w:rPr>
      </w:pP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center"/>
        <w:rPr>
          <w:b/>
          <w:bCs/>
          <w:caps/>
          <w:sz w:val="28"/>
          <w:szCs w:val="28"/>
        </w:rPr>
      </w:pPr>
      <w:r>
        <w:rPr>
          <w:b/>
          <w:bCs/>
          <w:caps/>
          <w:sz w:val="28"/>
          <w:szCs w:val="28"/>
        </w:rPr>
        <w:t>РАБОЧАЯ ПРОГРАММа УЧЕБНОЙ ДИСЦИПЛИНЫ</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center"/>
        <w:rPr>
          <w:b/>
          <w:bCs/>
          <w:caps/>
          <w:sz w:val="28"/>
          <w:szCs w:val="28"/>
          <w:u w:val="single"/>
        </w:rPr>
      </w:pPr>
    </w:p>
    <w:p w:rsidR="00196F9D" w:rsidRDefault="00032AF0">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center"/>
        <w:rPr>
          <w:b/>
          <w:bCs/>
          <w:sz w:val="24"/>
          <w:szCs w:val="24"/>
        </w:rPr>
      </w:pPr>
      <w:r>
        <w:rPr>
          <w:b/>
          <w:bCs/>
          <w:sz w:val="24"/>
          <w:szCs w:val="24"/>
        </w:rPr>
        <w:t>ОП 08</w:t>
      </w:r>
      <w:r w:rsidR="00196F9D" w:rsidRPr="00930C15">
        <w:rPr>
          <w:b/>
          <w:bCs/>
          <w:sz w:val="24"/>
          <w:szCs w:val="24"/>
        </w:rPr>
        <w:t xml:space="preserve"> </w:t>
      </w:r>
      <w:r>
        <w:rPr>
          <w:b/>
          <w:bCs/>
          <w:sz w:val="24"/>
          <w:szCs w:val="24"/>
        </w:rPr>
        <w:t>Основы бухгалтерского учета</w:t>
      </w:r>
    </w:p>
    <w:p w:rsidR="00196F9D" w:rsidRDefault="00196F9D">
      <w:pPr>
        <w:jc w:val="center"/>
        <w:rPr>
          <w:b/>
          <w:bCs/>
          <w:sz w:val="24"/>
          <w:szCs w:val="24"/>
        </w:rPr>
      </w:pPr>
      <w:r>
        <w:rPr>
          <w:b/>
          <w:bCs/>
          <w:sz w:val="24"/>
          <w:szCs w:val="24"/>
        </w:rPr>
        <w:t>для студентов заочной формы обучения</w:t>
      </w:r>
    </w:p>
    <w:p w:rsidR="00196F9D" w:rsidRPr="004104E2" w:rsidRDefault="00196F9D">
      <w:pPr>
        <w:jc w:val="center"/>
        <w:rPr>
          <w:b/>
          <w:bCs/>
          <w:sz w:val="24"/>
          <w:szCs w:val="24"/>
        </w:rPr>
      </w:pPr>
      <w:r w:rsidRPr="004104E2">
        <w:rPr>
          <w:b/>
          <w:bCs/>
          <w:sz w:val="24"/>
          <w:szCs w:val="24"/>
        </w:rPr>
        <w:t xml:space="preserve">специальности 38.02.01 «Экономика и бухгалтерский учет (по отраслям)» группа </w:t>
      </w:r>
      <w:r w:rsidR="00D634F9" w:rsidRPr="004104E2">
        <w:rPr>
          <w:b/>
          <w:bCs/>
          <w:sz w:val="24"/>
          <w:szCs w:val="24"/>
        </w:rPr>
        <w:t>3</w:t>
      </w:r>
      <w:r w:rsidRPr="004104E2">
        <w:rPr>
          <w:b/>
          <w:bCs/>
          <w:sz w:val="24"/>
          <w:szCs w:val="24"/>
        </w:rPr>
        <w:t>14</w:t>
      </w:r>
      <w:r w:rsidR="00032AF0" w:rsidRPr="004104E2">
        <w:rPr>
          <w:b/>
          <w:bCs/>
          <w:sz w:val="24"/>
          <w:szCs w:val="24"/>
        </w:rPr>
        <w:t>.1</w:t>
      </w:r>
    </w:p>
    <w:p w:rsidR="00196F9D" w:rsidRPr="004104E2" w:rsidRDefault="00196F9D">
      <w:pPr>
        <w:jc w:val="center"/>
        <w:rPr>
          <w:b/>
          <w:bCs/>
          <w:sz w:val="24"/>
          <w:szCs w:val="24"/>
        </w:rPr>
      </w:pP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center"/>
        <w:rPr>
          <w:b/>
          <w:bCs/>
          <w:i/>
          <w:iCs/>
          <w:caps/>
          <w:sz w:val="28"/>
          <w:szCs w:val="28"/>
        </w:rPr>
      </w:pP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spacing w:val="-2"/>
        </w:rPr>
      </w:pP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360" w:lineRule="auto"/>
        <w:jc w:val="center"/>
        <w:rPr>
          <w:sz w:val="24"/>
          <w:szCs w:val="24"/>
        </w:rPr>
      </w:pPr>
      <w:r>
        <w:rPr>
          <w:sz w:val="24"/>
          <w:szCs w:val="24"/>
        </w:rPr>
        <w:t xml:space="preserve"> Волгоград </w:t>
      </w:r>
      <w:smartTag w:uri="urn:schemas-microsoft-com:office:smarttags" w:element="metricconverter">
        <w:smartTagPr>
          <w:attr w:name="ProductID" w:val="2016 г"/>
        </w:smartTagPr>
        <w:r>
          <w:rPr>
            <w:sz w:val="24"/>
            <w:szCs w:val="24"/>
          </w:rPr>
          <w:t>201</w:t>
        </w:r>
        <w:r w:rsidR="00D634F9">
          <w:rPr>
            <w:sz w:val="24"/>
            <w:szCs w:val="24"/>
          </w:rPr>
          <w:t>6</w:t>
        </w:r>
        <w:r>
          <w:rPr>
            <w:sz w:val="24"/>
            <w:szCs w:val="24"/>
          </w:rPr>
          <w:t xml:space="preserve"> г</w:t>
        </w:r>
      </w:smartTag>
      <w:r>
        <w:rPr>
          <w:sz w:val="24"/>
          <w:szCs w:val="24"/>
        </w:rPr>
        <w:t>.</w:t>
      </w:r>
    </w:p>
    <w:p w:rsidR="00321DCB" w:rsidRDefault="00321DCB">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360" w:lineRule="auto"/>
        <w:jc w:val="center"/>
        <w:rPr>
          <w:sz w:val="24"/>
          <w:szCs w:val="24"/>
        </w:rPr>
      </w:pPr>
    </w:p>
    <w:p w:rsidR="00321DCB" w:rsidRDefault="00321DCB">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360" w:lineRule="auto"/>
        <w:jc w:val="center"/>
        <w:rPr>
          <w:sz w:val="24"/>
          <w:szCs w:val="24"/>
        </w:rPr>
      </w:pPr>
    </w:p>
    <w:p w:rsidR="00321DCB" w:rsidRDefault="00321DCB">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360" w:lineRule="auto"/>
        <w:jc w:val="center"/>
        <w:rPr>
          <w:sz w:val="24"/>
          <w:szCs w:val="24"/>
        </w:rPr>
      </w:pPr>
    </w:p>
    <w:p w:rsidR="00321DCB" w:rsidRDefault="00321DCB">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360" w:lineRule="auto"/>
        <w:jc w:val="center"/>
        <w:rPr>
          <w:sz w:val="24"/>
          <w:szCs w:val="24"/>
        </w:rPr>
      </w:pPr>
    </w:p>
    <w:p w:rsidR="00321DCB" w:rsidRDefault="00321DCB">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360" w:lineRule="auto"/>
        <w:jc w:val="center"/>
        <w:rPr>
          <w:sz w:val="24"/>
          <w:szCs w:val="24"/>
        </w:rPr>
      </w:pPr>
    </w:p>
    <w:p w:rsidR="00321DCB" w:rsidRDefault="00321DCB">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360" w:lineRule="auto"/>
        <w:jc w:val="center"/>
        <w:rPr>
          <w:i/>
          <w:iCs/>
          <w:sz w:val="24"/>
          <w:szCs w:val="24"/>
        </w:rPr>
      </w:pP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spacing w:line="360" w:lineRule="auto"/>
        <w:ind w:firstLine="708"/>
        <w:jc w:val="both"/>
        <w:rPr>
          <w:sz w:val="24"/>
          <w:szCs w:val="24"/>
        </w:rPr>
      </w:pP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spacing w:line="360" w:lineRule="auto"/>
        <w:jc w:val="both"/>
        <w:rPr>
          <w:sz w:val="28"/>
          <w:szCs w:val="28"/>
          <w:vertAlign w:val="superscript"/>
        </w:rPr>
      </w:pPr>
      <w:r>
        <w:rPr>
          <w:sz w:val="24"/>
          <w:szCs w:val="24"/>
        </w:rPr>
        <w:lastRenderedPageBreak/>
        <w:t>Программа профессионального модуля</w:t>
      </w:r>
      <w:r>
        <w:rPr>
          <w:caps/>
          <w:sz w:val="24"/>
          <w:szCs w:val="24"/>
        </w:rPr>
        <w:t xml:space="preserve"> </w:t>
      </w:r>
      <w:r>
        <w:rPr>
          <w:sz w:val="24"/>
          <w:szCs w:val="24"/>
        </w:rPr>
        <w:t xml:space="preserve">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 СПО) </w:t>
      </w:r>
      <w:r w:rsidRPr="004104E2">
        <w:rPr>
          <w:sz w:val="24"/>
          <w:szCs w:val="24"/>
        </w:rPr>
        <w:t>38.02.01 Экономика и бухгалтерский учет (по отраслям)</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both"/>
        <w:rPr>
          <w:sz w:val="24"/>
          <w:szCs w:val="24"/>
        </w:rPr>
      </w:pPr>
      <w:r>
        <w:rPr>
          <w:sz w:val="24"/>
          <w:szCs w:val="24"/>
        </w:rPr>
        <w:t>Организация-разработчик:   ГБПОУ Волгоградский профессиональный техникум кадровых ресурсов</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both"/>
        <w:rPr>
          <w:sz w:val="24"/>
          <w:szCs w:val="24"/>
        </w:rPr>
      </w:pPr>
    </w:p>
    <w:p w:rsidR="00930C15"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both"/>
        <w:rPr>
          <w:sz w:val="24"/>
          <w:szCs w:val="24"/>
        </w:rPr>
      </w:pPr>
      <w:r>
        <w:rPr>
          <w:sz w:val="24"/>
          <w:szCs w:val="24"/>
        </w:rPr>
        <w:t xml:space="preserve">    </w:t>
      </w:r>
    </w:p>
    <w:p w:rsidR="00930C15" w:rsidRDefault="00930C1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both"/>
        <w:rPr>
          <w:sz w:val="24"/>
          <w:szCs w:val="24"/>
        </w:rPr>
      </w:pPr>
    </w:p>
    <w:p w:rsidR="00930C15" w:rsidRDefault="00930C1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both"/>
        <w:rPr>
          <w:sz w:val="24"/>
          <w:szCs w:val="24"/>
        </w:rPr>
      </w:pP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both"/>
        <w:rPr>
          <w:sz w:val="24"/>
          <w:szCs w:val="24"/>
        </w:rPr>
      </w:pPr>
      <w:r>
        <w:rPr>
          <w:sz w:val="24"/>
          <w:szCs w:val="24"/>
        </w:rPr>
        <w:t xml:space="preserve">            </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both"/>
        <w:rPr>
          <w:sz w:val="24"/>
          <w:szCs w:val="24"/>
        </w:rPr>
      </w:pPr>
      <w:r>
        <w:rPr>
          <w:sz w:val="24"/>
          <w:szCs w:val="24"/>
        </w:rPr>
        <w:t xml:space="preserve">  </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both"/>
        <w:rPr>
          <w:sz w:val="24"/>
          <w:szCs w:val="24"/>
        </w:rPr>
      </w:pPr>
      <w:r>
        <w:rPr>
          <w:sz w:val="24"/>
          <w:szCs w:val="24"/>
        </w:rPr>
        <w:t>Разработчик:</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both"/>
        <w:rPr>
          <w:sz w:val="24"/>
          <w:szCs w:val="24"/>
        </w:rPr>
      </w:pPr>
    </w:p>
    <w:p w:rsidR="004104E2" w:rsidRPr="00D634F9" w:rsidRDefault="004104E2" w:rsidP="004104E2">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both"/>
        <w:rPr>
          <w:color w:val="FF0000"/>
          <w:sz w:val="24"/>
          <w:szCs w:val="24"/>
        </w:rPr>
      </w:pPr>
      <w:r w:rsidRPr="00DC68C2">
        <w:rPr>
          <w:sz w:val="24"/>
          <w:szCs w:val="24"/>
        </w:rPr>
        <w:t>1.К</w:t>
      </w:r>
      <w:r>
        <w:rPr>
          <w:sz w:val="24"/>
          <w:szCs w:val="24"/>
        </w:rPr>
        <w:t xml:space="preserve">особокова </w:t>
      </w:r>
      <w:proofErr w:type="spellStart"/>
      <w:r>
        <w:rPr>
          <w:sz w:val="24"/>
          <w:szCs w:val="24"/>
        </w:rPr>
        <w:t>Е.В.,доцент</w:t>
      </w:r>
      <w:proofErr w:type="spellEnd"/>
      <w:r>
        <w:rPr>
          <w:sz w:val="24"/>
          <w:szCs w:val="24"/>
        </w:rPr>
        <w:t xml:space="preserve"> </w:t>
      </w:r>
      <w:r w:rsidRPr="00DC68C2">
        <w:rPr>
          <w:sz w:val="24"/>
          <w:szCs w:val="24"/>
        </w:rPr>
        <w:t xml:space="preserve">  кафедры «Экономика и менеджмент»  Волгоградского филиала  РЭУ им. Г.В.Плеханова</w:t>
      </w:r>
      <w:proofErr w:type="gramStart"/>
      <w:r>
        <w:rPr>
          <w:color w:val="FF0000"/>
          <w:sz w:val="24"/>
          <w:szCs w:val="24"/>
        </w:rPr>
        <w:t xml:space="preserve"> .</w:t>
      </w:r>
      <w:proofErr w:type="gramEnd"/>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both"/>
        <w:rPr>
          <w:sz w:val="24"/>
          <w:szCs w:val="24"/>
        </w:rPr>
      </w:pP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both"/>
        <w:rPr>
          <w:sz w:val="24"/>
          <w:szCs w:val="24"/>
        </w:rPr>
      </w:pP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both"/>
        <w:rPr>
          <w:sz w:val="24"/>
          <w:szCs w:val="24"/>
        </w:rPr>
      </w:pPr>
    </w:p>
    <w:p w:rsidR="00196F9D" w:rsidRDefault="00196F9D">
      <w:pPr>
        <w:tabs>
          <w:tab w:val="left" w:pos="6420"/>
        </w:tabs>
        <w:suppressAutoHyphens/>
        <w:rPr>
          <w:sz w:val="24"/>
          <w:szCs w:val="24"/>
        </w:rPr>
      </w:pPr>
    </w:p>
    <w:p w:rsidR="00196F9D" w:rsidRDefault="00196F9D">
      <w:pPr>
        <w:shd w:val="solid" w:color="FFFFFF" w:fill="FFFFFF"/>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firstLine="709"/>
        <w:jc w:val="both"/>
        <w:rPr>
          <w:sz w:val="24"/>
          <w:szCs w:val="24"/>
        </w:rPr>
      </w:pPr>
    </w:p>
    <w:p w:rsidR="00196F9D" w:rsidRDefault="00196F9D">
      <w:pPr>
        <w:shd w:val="solid" w:color="FFFFFF" w:fill="FFFFFF"/>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firstLine="709"/>
        <w:jc w:val="both"/>
        <w:rPr>
          <w:i/>
          <w:iCs/>
          <w:sz w:val="16"/>
          <w:szCs w:val="16"/>
        </w:rPr>
      </w:pPr>
      <w:r>
        <w:rPr>
          <w:sz w:val="24"/>
          <w:szCs w:val="24"/>
        </w:rPr>
        <w:tab/>
      </w:r>
      <w:r>
        <w:rPr>
          <w:sz w:val="24"/>
          <w:szCs w:val="24"/>
        </w:rPr>
        <w:tab/>
      </w:r>
      <w:r>
        <w:rPr>
          <w:sz w:val="24"/>
          <w:szCs w:val="24"/>
        </w:rPr>
        <w:tab/>
      </w:r>
      <w:r>
        <w:rPr>
          <w:sz w:val="24"/>
          <w:szCs w:val="24"/>
        </w:rPr>
        <w:tab/>
      </w:r>
    </w:p>
    <w:p w:rsidR="00196F9D" w:rsidRDefault="00196F9D">
      <w:pPr>
        <w:tabs>
          <w:tab w:val="left" w:pos="0"/>
        </w:tabs>
        <w:suppressAutoHyphens/>
        <w:rPr>
          <w:sz w:val="28"/>
          <w:szCs w:val="28"/>
          <w:vertAlign w:val="superscript"/>
        </w:rPr>
      </w:pPr>
    </w:p>
    <w:p w:rsidR="00196F9D" w:rsidRDefault="00196F9D">
      <w:pPr>
        <w:tabs>
          <w:tab w:val="left" w:pos="0"/>
        </w:tabs>
        <w:suppressAutoHyphens/>
        <w:rPr>
          <w:i/>
          <w:iCs/>
          <w:sz w:val="32"/>
          <w:szCs w:val="32"/>
          <w:vertAlign w:val="superscript"/>
        </w:rPr>
      </w:pPr>
    </w:p>
    <w:p w:rsidR="00196F9D" w:rsidRDefault="00196F9D">
      <w:pPr>
        <w:tabs>
          <w:tab w:val="left" w:pos="0"/>
        </w:tabs>
        <w:suppressAutoHyphens/>
        <w:rPr>
          <w:i/>
          <w:iCs/>
          <w:sz w:val="32"/>
          <w:szCs w:val="32"/>
          <w:vertAlign w:val="superscript"/>
        </w:rPr>
      </w:pPr>
    </w:p>
    <w:p w:rsidR="00196F9D" w:rsidRDefault="00196F9D">
      <w:pPr>
        <w:tabs>
          <w:tab w:val="left" w:pos="0"/>
        </w:tabs>
        <w:suppressAutoHyphens/>
        <w:rPr>
          <w:i/>
          <w:iCs/>
          <w:sz w:val="32"/>
          <w:szCs w:val="32"/>
          <w:vertAlign w:val="superscript"/>
        </w:rPr>
      </w:pPr>
    </w:p>
    <w:p w:rsidR="00196F9D" w:rsidRDefault="00196F9D">
      <w:pPr>
        <w:tabs>
          <w:tab w:val="left" w:pos="0"/>
        </w:tabs>
        <w:suppressAutoHyphens/>
        <w:rPr>
          <w:i/>
          <w:iCs/>
          <w:sz w:val="32"/>
          <w:szCs w:val="32"/>
          <w:vertAlign w:val="superscript"/>
        </w:rPr>
      </w:pPr>
    </w:p>
    <w:p w:rsidR="00196F9D" w:rsidRDefault="00196F9D">
      <w:pPr>
        <w:tabs>
          <w:tab w:val="left" w:pos="0"/>
        </w:tabs>
        <w:suppressAutoHyphens/>
        <w:rPr>
          <w:i/>
          <w:iCs/>
          <w:sz w:val="32"/>
          <w:szCs w:val="32"/>
          <w:vertAlign w:val="superscript"/>
        </w:rPr>
      </w:pPr>
    </w:p>
    <w:p w:rsidR="00196F9D" w:rsidRDefault="00196F9D">
      <w:pPr>
        <w:tabs>
          <w:tab w:val="left" w:pos="0"/>
        </w:tabs>
        <w:suppressAutoHyphens/>
        <w:rPr>
          <w:i/>
          <w:iCs/>
          <w:sz w:val="32"/>
          <w:szCs w:val="32"/>
          <w:vertAlign w:val="superscript"/>
        </w:rPr>
      </w:pPr>
    </w:p>
    <w:p w:rsidR="00196F9D" w:rsidRDefault="00196F9D">
      <w:pPr>
        <w:tabs>
          <w:tab w:val="left" w:pos="0"/>
        </w:tabs>
        <w:suppressAutoHyphens/>
        <w:rPr>
          <w:i/>
          <w:iCs/>
          <w:sz w:val="32"/>
          <w:szCs w:val="32"/>
          <w:vertAlign w:val="superscript"/>
        </w:rPr>
      </w:pPr>
    </w:p>
    <w:p w:rsidR="00196F9D" w:rsidRDefault="00196F9D">
      <w:pPr>
        <w:tabs>
          <w:tab w:val="left" w:pos="0"/>
        </w:tabs>
        <w:suppressAutoHyphens/>
        <w:rPr>
          <w:i/>
          <w:iCs/>
          <w:sz w:val="32"/>
          <w:szCs w:val="32"/>
          <w:vertAlign w:val="superscript"/>
        </w:rPr>
      </w:pPr>
    </w:p>
    <w:p w:rsidR="00196F9D" w:rsidRDefault="00196F9D">
      <w:pPr>
        <w:tabs>
          <w:tab w:val="left" w:pos="0"/>
        </w:tabs>
        <w:suppressAutoHyphens/>
        <w:rPr>
          <w:i/>
          <w:iCs/>
          <w:sz w:val="32"/>
          <w:szCs w:val="32"/>
          <w:vertAlign w:val="superscript"/>
        </w:rPr>
      </w:pPr>
    </w:p>
    <w:p w:rsidR="00196F9D" w:rsidRDefault="00196F9D">
      <w:pPr>
        <w:tabs>
          <w:tab w:val="left" w:pos="0"/>
        </w:tabs>
        <w:suppressAutoHyphens/>
        <w:rPr>
          <w:i/>
          <w:iCs/>
          <w:sz w:val="32"/>
          <w:szCs w:val="32"/>
          <w:vertAlign w:val="superscript"/>
        </w:rPr>
      </w:pPr>
    </w:p>
    <w:p w:rsidR="00196F9D" w:rsidRDefault="00196F9D">
      <w:pPr>
        <w:keepNext/>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center"/>
        <w:rPr>
          <w:b/>
          <w:bCs/>
          <w:sz w:val="28"/>
          <w:szCs w:val="28"/>
        </w:rPr>
      </w:pPr>
    </w:p>
    <w:p w:rsidR="00196F9D" w:rsidRDefault="00196F9D">
      <w:pPr>
        <w:keepNext/>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center"/>
        <w:rPr>
          <w:b/>
          <w:bCs/>
          <w:sz w:val="28"/>
          <w:szCs w:val="28"/>
        </w:rPr>
      </w:pPr>
      <w:r>
        <w:rPr>
          <w:b/>
          <w:bCs/>
          <w:sz w:val="28"/>
          <w:szCs w:val="28"/>
        </w:rPr>
        <w:t>СОДЕРЖАНИЕ</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sz w:val="24"/>
          <w:szCs w:val="24"/>
        </w:rPr>
      </w:pPr>
    </w:p>
    <w:tbl>
      <w:tblPr>
        <w:tblW w:w="0" w:type="auto"/>
        <w:tblLayout w:type="fixed"/>
        <w:tblCellMar>
          <w:left w:w="180" w:type="dxa"/>
          <w:right w:w="180" w:type="dxa"/>
        </w:tblCellMar>
        <w:tblLook w:val="0000"/>
      </w:tblPr>
      <w:tblGrid>
        <w:gridCol w:w="7667"/>
        <w:gridCol w:w="1904"/>
      </w:tblGrid>
      <w:tr w:rsidR="00196F9D" w:rsidRPr="00196F9D">
        <w:trPr>
          <w:trHeight w:val="410"/>
        </w:trPr>
        <w:tc>
          <w:tcPr>
            <w:tcW w:w="7667" w:type="dxa"/>
            <w:tcBorders>
              <w:top w:val="nil"/>
              <w:left w:val="nil"/>
              <w:bottom w:val="nil"/>
              <w:right w:val="nil"/>
            </w:tcBorders>
          </w:tcPr>
          <w:p w:rsidR="00196F9D" w:rsidRPr="00196F9D" w:rsidRDefault="00196F9D">
            <w:pPr>
              <w:overflowPunct/>
              <w:rPr>
                <w:sz w:val="24"/>
                <w:szCs w:val="24"/>
              </w:rPr>
            </w:pPr>
          </w:p>
        </w:tc>
        <w:tc>
          <w:tcPr>
            <w:tcW w:w="1904" w:type="dxa"/>
            <w:tcBorders>
              <w:top w:val="nil"/>
              <w:left w:val="nil"/>
              <w:bottom w:val="nil"/>
              <w:right w:val="nil"/>
            </w:tcBorders>
          </w:tcPr>
          <w:p w:rsidR="00196F9D" w:rsidRPr="004104E2" w:rsidRDefault="00196F9D">
            <w:pPr>
              <w:autoSpaceDE/>
              <w:autoSpaceDN/>
              <w:jc w:val="center"/>
              <w:rPr>
                <w:sz w:val="24"/>
                <w:szCs w:val="24"/>
              </w:rPr>
            </w:pPr>
            <w:r w:rsidRPr="004104E2">
              <w:rPr>
                <w:sz w:val="28"/>
                <w:szCs w:val="28"/>
              </w:rPr>
              <w:t>стр.</w:t>
            </w:r>
          </w:p>
        </w:tc>
      </w:tr>
      <w:tr w:rsidR="00196F9D" w:rsidRPr="00196F9D">
        <w:trPr>
          <w:trHeight w:val="930"/>
        </w:trPr>
        <w:tc>
          <w:tcPr>
            <w:tcW w:w="7667" w:type="dxa"/>
            <w:tcBorders>
              <w:top w:val="nil"/>
              <w:left w:val="nil"/>
              <w:bottom w:val="nil"/>
              <w:right w:val="nil"/>
            </w:tcBorders>
          </w:tcPr>
          <w:p w:rsidR="00196F9D" w:rsidRPr="00196F9D" w:rsidRDefault="00196F9D">
            <w:pPr>
              <w:keepNext/>
              <w:tabs>
                <w:tab w:val="left" w:pos="644"/>
              </w:tabs>
              <w:ind w:left="644" w:hanging="360"/>
              <w:jc w:val="both"/>
              <w:rPr>
                <w:b/>
                <w:bCs/>
                <w:caps/>
                <w:sz w:val="24"/>
                <w:szCs w:val="24"/>
              </w:rPr>
            </w:pPr>
            <w:r w:rsidRPr="00196F9D">
              <w:rPr>
                <w:b/>
                <w:bCs/>
                <w:caps/>
                <w:sz w:val="24"/>
                <w:szCs w:val="24"/>
              </w:rPr>
              <w:t>1.</w:t>
            </w:r>
            <w:r w:rsidRPr="00196F9D">
              <w:rPr>
                <w:b/>
                <w:bCs/>
                <w:caps/>
                <w:sz w:val="24"/>
                <w:szCs w:val="24"/>
              </w:rPr>
              <w:tab/>
              <w:t>ПАСПОРТ ПРИМЕРНОЙ ПРОГРАММЫ УЧЕБНОЙ ДИСЦИПЛИНЫ</w:t>
            </w:r>
          </w:p>
          <w:p w:rsidR="00196F9D" w:rsidRPr="00196F9D" w:rsidRDefault="00196F9D">
            <w:pPr>
              <w:keepNext/>
              <w:tabs>
                <w:tab w:val="left" w:pos="644"/>
              </w:tabs>
              <w:ind w:left="644" w:hanging="360"/>
              <w:jc w:val="both"/>
              <w:rPr>
                <w:sz w:val="24"/>
                <w:szCs w:val="24"/>
              </w:rPr>
            </w:pPr>
          </w:p>
        </w:tc>
        <w:tc>
          <w:tcPr>
            <w:tcW w:w="1904" w:type="dxa"/>
            <w:tcBorders>
              <w:top w:val="nil"/>
              <w:left w:val="nil"/>
              <w:bottom w:val="nil"/>
              <w:right w:val="nil"/>
            </w:tcBorders>
          </w:tcPr>
          <w:p w:rsidR="00196F9D" w:rsidRPr="004104E2" w:rsidRDefault="00196F9D">
            <w:pPr>
              <w:rPr>
                <w:sz w:val="24"/>
                <w:szCs w:val="24"/>
              </w:rPr>
            </w:pPr>
            <w:r w:rsidRPr="004104E2">
              <w:rPr>
                <w:sz w:val="24"/>
                <w:szCs w:val="24"/>
              </w:rPr>
              <w:t xml:space="preserve">           </w:t>
            </w:r>
            <w:r w:rsidRPr="004104E2">
              <w:rPr>
                <w:sz w:val="24"/>
                <w:szCs w:val="24"/>
                <w:lang w:val="en-US"/>
              </w:rPr>
              <w:t>4</w:t>
            </w:r>
          </w:p>
        </w:tc>
      </w:tr>
      <w:tr w:rsidR="00196F9D" w:rsidRPr="00196F9D">
        <w:trPr>
          <w:trHeight w:val="930"/>
        </w:trPr>
        <w:tc>
          <w:tcPr>
            <w:tcW w:w="7667" w:type="dxa"/>
            <w:tcBorders>
              <w:top w:val="nil"/>
              <w:left w:val="nil"/>
              <w:bottom w:val="nil"/>
              <w:right w:val="nil"/>
            </w:tcBorders>
          </w:tcPr>
          <w:p w:rsidR="00196F9D" w:rsidRPr="00196F9D" w:rsidRDefault="00196F9D">
            <w:pPr>
              <w:keepNext/>
              <w:tabs>
                <w:tab w:val="left" w:pos="644"/>
              </w:tabs>
              <w:ind w:left="644" w:hanging="360"/>
              <w:jc w:val="both"/>
              <w:rPr>
                <w:b/>
                <w:bCs/>
                <w:caps/>
                <w:sz w:val="24"/>
                <w:szCs w:val="24"/>
              </w:rPr>
            </w:pPr>
            <w:r w:rsidRPr="00196F9D">
              <w:rPr>
                <w:b/>
                <w:bCs/>
                <w:caps/>
                <w:sz w:val="24"/>
                <w:szCs w:val="24"/>
              </w:rPr>
              <w:t>2.</w:t>
            </w:r>
            <w:r w:rsidRPr="00196F9D">
              <w:rPr>
                <w:b/>
                <w:bCs/>
                <w:caps/>
                <w:sz w:val="24"/>
                <w:szCs w:val="24"/>
              </w:rPr>
              <w:tab/>
              <w:t>СТРУКТУРА и ПРИМЕРНОЕ содержание УЧЕБНОЙ ДИСЦИПЛИНЫ</w:t>
            </w:r>
          </w:p>
          <w:p w:rsidR="00196F9D" w:rsidRPr="00196F9D" w:rsidRDefault="00196F9D">
            <w:pPr>
              <w:keepNext/>
              <w:tabs>
                <w:tab w:val="left" w:pos="644"/>
              </w:tabs>
              <w:ind w:left="644" w:hanging="360"/>
              <w:jc w:val="both"/>
              <w:rPr>
                <w:sz w:val="24"/>
                <w:szCs w:val="24"/>
              </w:rPr>
            </w:pPr>
          </w:p>
        </w:tc>
        <w:tc>
          <w:tcPr>
            <w:tcW w:w="1904" w:type="dxa"/>
            <w:tcBorders>
              <w:top w:val="nil"/>
              <w:left w:val="nil"/>
              <w:bottom w:val="nil"/>
              <w:right w:val="nil"/>
            </w:tcBorders>
          </w:tcPr>
          <w:p w:rsidR="00196F9D" w:rsidRPr="00002442" w:rsidRDefault="004104E2">
            <w:pPr>
              <w:rPr>
                <w:sz w:val="24"/>
                <w:szCs w:val="24"/>
              </w:rPr>
            </w:pPr>
            <w:r w:rsidRPr="00002442">
              <w:rPr>
                <w:sz w:val="24"/>
                <w:szCs w:val="24"/>
              </w:rPr>
              <w:t xml:space="preserve">          6</w:t>
            </w:r>
          </w:p>
        </w:tc>
      </w:tr>
      <w:tr w:rsidR="00196F9D" w:rsidRPr="00196F9D">
        <w:trPr>
          <w:trHeight w:val="831"/>
        </w:trPr>
        <w:tc>
          <w:tcPr>
            <w:tcW w:w="7667" w:type="dxa"/>
            <w:tcBorders>
              <w:top w:val="nil"/>
              <w:left w:val="nil"/>
              <w:bottom w:val="nil"/>
              <w:right w:val="nil"/>
            </w:tcBorders>
          </w:tcPr>
          <w:p w:rsidR="00196F9D" w:rsidRPr="00196F9D" w:rsidRDefault="00196F9D">
            <w:pPr>
              <w:keepNext/>
              <w:tabs>
                <w:tab w:val="left" w:pos="644"/>
              </w:tabs>
              <w:ind w:left="644" w:hanging="360"/>
              <w:jc w:val="both"/>
              <w:rPr>
                <w:b/>
                <w:bCs/>
                <w:caps/>
                <w:sz w:val="24"/>
                <w:szCs w:val="24"/>
              </w:rPr>
            </w:pPr>
            <w:r w:rsidRPr="00196F9D">
              <w:rPr>
                <w:b/>
                <w:bCs/>
                <w:caps/>
                <w:sz w:val="24"/>
                <w:szCs w:val="24"/>
              </w:rPr>
              <w:t>3.</w:t>
            </w:r>
            <w:r w:rsidRPr="00196F9D">
              <w:rPr>
                <w:b/>
                <w:bCs/>
                <w:caps/>
                <w:sz w:val="24"/>
                <w:szCs w:val="24"/>
              </w:rPr>
              <w:tab/>
              <w:t>условия реализации примерной программы учебной дисциплины</w:t>
            </w:r>
          </w:p>
          <w:p w:rsidR="00196F9D" w:rsidRPr="00196F9D" w:rsidRDefault="00196F9D">
            <w:pPr>
              <w:keepNext/>
              <w:tabs>
                <w:tab w:val="left" w:pos="644"/>
              </w:tabs>
              <w:ind w:left="644" w:hanging="360"/>
              <w:jc w:val="both"/>
              <w:rPr>
                <w:sz w:val="24"/>
                <w:szCs w:val="24"/>
              </w:rPr>
            </w:pPr>
          </w:p>
        </w:tc>
        <w:tc>
          <w:tcPr>
            <w:tcW w:w="1904" w:type="dxa"/>
            <w:tcBorders>
              <w:top w:val="nil"/>
              <w:left w:val="nil"/>
              <w:bottom w:val="nil"/>
              <w:right w:val="nil"/>
            </w:tcBorders>
          </w:tcPr>
          <w:p w:rsidR="00196F9D" w:rsidRPr="00002442" w:rsidRDefault="004104E2">
            <w:pPr>
              <w:rPr>
                <w:sz w:val="24"/>
                <w:szCs w:val="24"/>
              </w:rPr>
            </w:pPr>
            <w:r w:rsidRPr="00002442">
              <w:rPr>
                <w:sz w:val="24"/>
                <w:szCs w:val="24"/>
              </w:rPr>
              <w:t xml:space="preserve">          17</w:t>
            </w:r>
          </w:p>
        </w:tc>
      </w:tr>
      <w:tr w:rsidR="00196F9D" w:rsidRPr="00196F9D">
        <w:trPr>
          <w:trHeight w:val="663"/>
        </w:trPr>
        <w:tc>
          <w:tcPr>
            <w:tcW w:w="7667" w:type="dxa"/>
            <w:tcBorders>
              <w:top w:val="nil"/>
              <w:left w:val="nil"/>
              <w:bottom w:val="nil"/>
              <w:right w:val="nil"/>
            </w:tcBorders>
          </w:tcPr>
          <w:p w:rsidR="00196F9D" w:rsidRDefault="00196F9D">
            <w:pPr>
              <w:rPr>
                <w:b/>
                <w:bCs/>
                <w:sz w:val="24"/>
                <w:szCs w:val="24"/>
              </w:rPr>
            </w:pPr>
            <w:r w:rsidRPr="00196F9D">
              <w:rPr>
                <w:b/>
                <w:bCs/>
                <w:sz w:val="32"/>
                <w:szCs w:val="32"/>
              </w:rPr>
              <w:t xml:space="preserve">     </w:t>
            </w:r>
            <w:r w:rsidRPr="00930C15">
              <w:rPr>
                <w:b/>
                <w:bCs/>
                <w:sz w:val="24"/>
                <w:szCs w:val="24"/>
              </w:rPr>
              <w:t xml:space="preserve">4. </w:t>
            </w:r>
            <w:r w:rsidRPr="00196F9D">
              <w:rPr>
                <w:b/>
                <w:bCs/>
                <w:sz w:val="32"/>
                <w:szCs w:val="32"/>
              </w:rPr>
              <w:t xml:space="preserve"> </w:t>
            </w:r>
            <w:r w:rsidRPr="00196F9D">
              <w:rPr>
                <w:b/>
                <w:bCs/>
                <w:sz w:val="24"/>
                <w:szCs w:val="24"/>
              </w:rPr>
              <w:t xml:space="preserve">КОНТРОЛЬНАЯ РАБОТА ПО УЧЕБНОЙ ДИСЦИПЛИНЕ </w:t>
            </w:r>
          </w:p>
          <w:p w:rsidR="00321DCB" w:rsidRPr="00196F9D" w:rsidRDefault="00321DCB">
            <w:pPr>
              <w:rPr>
                <w:sz w:val="24"/>
                <w:szCs w:val="24"/>
              </w:rPr>
            </w:pPr>
          </w:p>
        </w:tc>
        <w:tc>
          <w:tcPr>
            <w:tcW w:w="1904" w:type="dxa"/>
            <w:tcBorders>
              <w:top w:val="nil"/>
              <w:left w:val="nil"/>
              <w:bottom w:val="nil"/>
              <w:right w:val="nil"/>
            </w:tcBorders>
          </w:tcPr>
          <w:p w:rsidR="00196F9D" w:rsidRPr="00002442" w:rsidRDefault="004104E2">
            <w:pPr>
              <w:rPr>
                <w:sz w:val="24"/>
                <w:szCs w:val="24"/>
              </w:rPr>
            </w:pPr>
            <w:r w:rsidRPr="00002442">
              <w:rPr>
                <w:sz w:val="24"/>
                <w:szCs w:val="24"/>
              </w:rPr>
              <w:t xml:space="preserve">         19</w:t>
            </w:r>
          </w:p>
        </w:tc>
      </w:tr>
      <w:tr w:rsidR="00196F9D" w:rsidRPr="00196F9D">
        <w:trPr>
          <w:trHeight w:val="1005"/>
        </w:trPr>
        <w:tc>
          <w:tcPr>
            <w:tcW w:w="7667" w:type="dxa"/>
            <w:tcBorders>
              <w:top w:val="nil"/>
              <w:left w:val="nil"/>
              <w:bottom w:val="nil"/>
              <w:right w:val="nil"/>
            </w:tcBorders>
          </w:tcPr>
          <w:p w:rsidR="00196F9D" w:rsidRPr="00196F9D" w:rsidRDefault="00321DCB">
            <w:pPr>
              <w:keepNext/>
              <w:tabs>
                <w:tab w:val="left" w:pos="644"/>
              </w:tabs>
              <w:ind w:left="644" w:hanging="360"/>
              <w:jc w:val="both"/>
              <w:rPr>
                <w:b/>
                <w:bCs/>
                <w:caps/>
                <w:sz w:val="24"/>
                <w:szCs w:val="24"/>
              </w:rPr>
            </w:pPr>
            <w:r>
              <w:rPr>
                <w:b/>
                <w:bCs/>
                <w:caps/>
                <w:sz w:val="24"/>
                <w:szCs w:val="24"/>
              </w:rPr>
              <w:t>5</w:t>
            </w:r>
            <w:r w:rsidR="00196F9D" w:rsidRPr="00196F9D">
              <w:rPr>
                <w:b/>
                <w:bCs/>
                <w:caps/>
                <w:sz w:val="24"/>
                <w:szCs w:val="24"/>
              </w:rPr>
              <w:t>.</w:t>
            </w:r>
            <w:r w:rsidR="00196F9D" w:rsidRPr="00196F9D">
              <w:rPr>
                <w:b/>
                <w:bCs/>
                <w:caps/>
                <w:sz w:val="24"/>
                <w:szCs w:val="24"/>
              </w:rPr>
              <w:tab/>
              <w:t>Контроль и оценка результатов Освоения учебной дисциплины</w:t>
            </w:r>
          </w:p>
          <w:p w:rsidR="00196F9D" w:rsidRPr="00196F9D" w:rsidRDefault="00196F9D">
            <w:pPr>
              <w:keepNext/>
              <w:tabs>
                <w:tab w:val="left" w:pos="644"/>
              </w:tabs>
              <w:ind w:left="644" w:hanging="360"/>
              <w:jc w:val="both"/>
              <w:rPr>
                <w:sz w:val="24"/>
                <w:szCs w:val="24"/>
              </w:rPr>
            </w:pPr>
          </w:p>
        </w:tc>
        <w:tc>
          <w:tcPr>
            <w:tcW w:w="1904" w:type="dxa"/>
            <w:tcBorders>
              <w:top w:val="nil"/>
              <w:left w:val="nil"/>
              <w:bottom w:val="nil"/>
              <w:right w:val="nil"/>
            </w:tcBorders>
          </w:tcPr>
          <w:p w:rsidR="00196F9D" w:rsidRPr="00002442" w:rsidRDefault="004104E2">
            <w:pPr>
              <w:rPr>
                <w:sz w:val="24"/>
                <w:szCs w:val="24"/>
              </w:rPr>
            </w:pPr>
            <w:r w:rsidRPr="00002442">
              <w:rPr>
                <w:sz w:val="24"/>
                <w:szCs w:val="24"/>
              </w:rPr>
              <w:t xml:space="preserve">          21</w:t>
            </w:r>
          </w:p>
        </w:tc>
      </w:tr>
    </w:tbl>
    <w:p w:rsidR="00196F9D" w:rsidRDefault="00196F9D">
      <w:pPr>
        <w:overflowPunct/>
        <w:rPr>
          <w:noProof/>
        </w:rPr>
      </w:pPr>
    </w:p>
    <w:p w:rsidR="00196F9D" w:rsidRDefault="00196F9D">
      <w:pPr>
        <w:rPr>
          <w:noProof/>
        </w:rPr>
      </w:pPr>
    </w:p>
    <w:p w:rsidR="00196F9D" w:rsidRDefault="00196F9D">
      <w:pPr>
        <w:rPr>
          <w:noProof/>
        </w:rPr>
      </w:pPr>
    </w:p>
    <w:p w:rsidR="00196F9D" w:rsidRDefault="00196F9D">
      <w:pPr>
        <w:rPr>
          <w:noProof/>
        </w:rPr>
      </w:pPr>
    </w:p>
    <w:p w:rsidR="00196F9D" w:rsidRDefault="00196F9D">
      <w:pPr>
        <w:rPr>
          <w:noProof/>
          <w:sz w:val="24"/>
          <w:szCs w:val="24"/>
        </w:rPr>
      </w:pPr>
    </w:p>
    <w:p w:rsidR="00196F9D" w:rsidRDefault="00196F9D">
      <w:pPr>
        <w:rPr>
          <w:noProof/>
          <w:sz w:val="24"/>
          <w:szCs w:val="24"/>
        </w:rPr>
      </w:pPr>
    </w:p>
    <w:p w:rsidR="00196F9D" w:rsidRDefault="00196F9D">
      <w:pPr>
        <w:rPr>
          <w:noProof/>
          <w:sz w:val="24"/>
          <w:szCs w:val="24"/>
        </w:rPr>
      </w:pPr>
    </w:p>
    <w:p w:rsidR="00196F9D" w:rsidRDefault="00196F9D">
      <w:pPr>
        <w:rPr>
          <w:noProof/>
          <w:sz w:val="24"/>
          <w:szCs w:val="24"/>
        </w:rPr>
      </w:pPr>
    </w:p>
    <w:p w:rsidR="00196F9D" w:rsidRDefault="00196F9D">
      <w:pPr>
        <w:rPr>
          <w:b/>
          <w:bCs/>
          <w:sz w:val="28"/>
          <w:szCs w:val="28"/>
        </w:rPr>
      </w:pPr>
    </w:p>
    <w:p w:rsidR="00D634F9" w:rsidRDefault="00D634F9">
      <w:pPr>
        <w:rPr>
          <w:b/>
          <w:bCs/>
          <w:sz w:val="28"/>
          <w:szCs w:val="28"/>
        </w:rPr>
      </w:pPr>
    </w:p>
    <w:p w:rsidR="00D634F9" w:rsidRDefault="00D634F9">
      <w:pPr>
        <w:rPr>
          <w:b/>
          <w:bCs/>
          <w:sz w:val="28"/>
          <w:szCs w:val="28"/>
        </w:rPr>
      </w:pPr>
    </w:p>
    <w:p w:rsidR="00196F9D" w:rsidRDefault="00196F9D">
      <w:pPr>
        <w:rPr>
          <w:b/>
          <w:bCs/>
          <w:sz w:val="28"/>
          <w:szCs w:val="28"/>
        </w:rPr>
      </w:pPr>
    </w:p>
    <w:p w:rsidR="00321DCB" w:rsidRDefault="00321DCB">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center"/>
        <w:rPr>
          <w:b/>
          <w:bCs/>
          <w:caps/>
          <w:sz w:val="28"/>
          <w:szCs w:val="28"/>
        </w:rPr>
      </w:pP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center"/>
        <w:rPr>
          <w:b/>
          <w:bCs/>
          <w:caps/>
          <w:sz w:val="28"/>
          <w:szCs w:val="28"/>
        </w:rPr>
      </w:pPr>
      <w:r>
        <w:rPr>
          <w:b/>
          <w:bCs/>
          <w:caps/>
          <w:sz w:val="28"/>
          <w:szCs w:val="28"/>
        </w:rPr>
        <w:t xml:space="preserve">1. паспорт ПРОГРАММЫ </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center"/>
        <w:rPr>
          <w:b/>
          <w:bCs/>
          <w:caps/>
          <w:sz w:val="28"/>
          <w:szCs w:val="28"/>
        </w:rPr>
      </w:pPr>
      <w:r>
        <w:rPr>
          <w:b/>
          <w:bCs/>
          <w:caps/>
          <w:sz w:val="28"/>
          <w:szCs w:val="28"/>
        </w:rPr>
        <w:t>междисциплинарного курса</w:t>
      </w:r>
    </w:p>
    <w:p w:rsidR="00196F9D" w:rsidRPr="00032AF0" w:rsidRDefault="00032AF0">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center"/>
        <w:rPr>
          <w:b/>
          <w:bCs/>
          <w:iCs/>
          <w:sz w:val="28"/>
          <w:szCs w:val="28"/>
        </w:rPr>
      </w:pPr>
      <w:r w:rsidRPr="00032AF0">
        <w:rPr>
          <w:b/>
          <w:bCs/>
          <w:iCs/>
          <w:sz w:val="28"/>
          <w:szCs w:val="28"/>
        </w:rPr>
        <w:t>Основы бухгалтерского учета</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center"/>
        <w:rPr>
          <w:b/>
          <w:bCs/>
          <w:sz w:val="28"/>
          <w:szCs w:val="28"/>
        </w:rPr>
      </w:pP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right="-185"/>
        <w:jc w:val="both"/>
        <w:rPr>
          <w:b/>
          <w:bCs/>
          <w:sz w:val="28"/>
          <w:szCs w:val="28"/>
        </w:rPr>
      </w:pPr>
      <w:r>
        <w:rPr>
          <w:b/>
          <w:bCs/>
          <w:sz w:val="28"/>
          <w:szCs w:val="28"/>
        </w:rPr>
        <w:t>1.1. Область применения программы</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both"/>
        <w:rPr>
          <w:sz w:val="28"/>
          <w:szCs w:val="28"/>
        </w:rPr>
      </w:pPr>
      <w:proofErr w:type="gramStart"/>
      <w:r>
        <w:rPr>
          <w:sz w:val="28"/>
          <w:szCs w:val="28"/>
        </w:rPr>
        <w:t xml:space="preserve">Программа междисциплинарного курса – является частью основной профессиональной образовательной программы в соответствии с ФГОС по специальности СПО </w:t>
      </w:r>
      <w:r>
        <w:rPr>
          <w:b/>
          <w:bCs/>
          <w:sz w:val="28"/>
          <w:szCs w:val="28"/>
        </w:rPr>
        <w:t xml:space="preserve">38.02.01 Экономика и бухгалтерский учет (по отраслям) </w:t>
      </w:r>
      <w:r>
        <w:rPr>
          <w:sz w:val="28"/>
          <w:szCs w:val="28"/>
        </w:rPr>
        <w:t xml:space="preserve">в части освоения </w:t>
      </w:r>
      <w:r w:rsidRPr="00032AF0">
        <w:rPr>
          <w:sz w:val="28"/>
          <w:szCs w:val="28"/>
        </w:rPr>
        <w:t xml:space="preserve">основного вида профессиональной деятельности (ВПД): </w:t>
      </w:r>
      <w:r w:rsidR="00032AF0" w:rsidRPr="00032AF0">
        <w:rPr>
          <w:color w:val="000000"/>
          <w:sz w:val="28"/>
          <w:szCs w:val="28"/>
        </w:rPr>
        <w:t>теоретически</w:t>
      </w:r>
      <w:r w:rsidR="00032AF0">
        <w:rPr>
          <w:color w:val="000000"/>
          <w:sz w:val="28"/>
          <w:szCs w:val="28"/>
        </w:rPr>
        <w:t>е</w:t>
      </w:r>
      <w:r w:rsidR="00032AF0" w:rsidRPr="00032AF0">
        <w:rPr>
          <w:color w:val="000000"/>
          <w:sz w:val="28"/>
          <w:szCs w:val="28"/>
        </w:rPr>
        <w:t xml:space="preserve"> и практически</w:t>
      </w:r>
      <w:r w:rsidR="00032AF0">
        <w:rPr>
          <w:color w:val="000000"/>
          <w:sz w:val="28"/>
          <w:szCs w:val="28"/>
        </w:rPr>
        <w:t>е</w:t>
      </w:r>
      <w:r w:rsidR="00032AF0" w:rsidRPr="00032AF0">
        <w:rPr>
          <w:color w:val="000000"/>
          <w:sz w:val="28"/>
          <w:szCs w:val="28"/>
        </w:rPr>
        <w:t xml:space="preserve"> навык</w:t>
      </w:r>
      <w:r w:rsidR="00032AF0">
        <w:rPr>
          <w:color w:val="000000"/>
          <w:sz w:val="28"/>
          <w:szCs w:val="28"/>
        </w:rPr>
        <w:t>и</w:t>
      </w:r>
      <w:r w:rsidR="00032AF0" w:rsidRPr="00032AF0">
        <w:rPr>
          <w:color w:val="000000"/>
          <w:sz w:val="28"/>
          <w:szCs w:val="28"/>
        </w:rPr>
        <w:t xml:space="preserve"> по методологии и организации бухгалтерского (финансового) учета фактов хозяйственной деятельности, использовани</w:t>
      </w:r>
      <w:r w:rsidR="00032AF0">
        <w:rPr>
          <w:color w:val="000000"/>
          <w:sz w:val="28"/>
          <w:szCs w:val="28"/>
        </w:rPr>
        <w:t>е</w:t>
      </w:r>
      <w:r w:rsidR="00032AF0" w:rsidRPr="00032AF0">
        <w:rPr>
          <w:color w:val="000000"/>
          <w:sz w:val="28"/>
          <w:szCs w:val="28"/>
        </w:rPr>
        <w:t xml:space="preserve"> учетной информации для принятия управленческих решений</w:t>
      </w:r>
      <w:r w:rsidR="00032AF0">
        <w:rPr>
          <w:color w:val="000000"/>
          <w:sz w:val="28"/>
          <w:szCs w:val="28"/>
        </w:rPr>
        <w:t>;</w:t>
      </w:r>
      <w:proofErr w:type="gramEnd"/>
      <w:r w:rsidR="00032AF0">
        <w:rPr>
          <w:color w:val="000000"/>
          <w:sz w:val="28"/>
          <w:szCs w:val="28"/>
        </w:rPr>
        <w:t xml:space="preserve"> </w:t>
      </w:r>
      <w:r>
        <w:rPr>
          <w:sz w:val="28"/>
          <w:szCs w:val="28"/>
        </w:rPr>
        <w:t xml:space="preserve"> соответствующих профессиональных компетенций (ПК):</w:t>
      </w:r>
    </w:p>
    <w:p w:rsidR="00D8245A" w:rsidRDefault="00D8245A">
      <w:pPr>
        <w:ind w:firstLine="540"/>
        <w:jc w:val="both"/>
        <w:rPr>
          <w:sz w:val="28"/>
          <w:szCs w:val="28"/>
        </w:rPr>
      </w:pPr>
      <w:r w:rsidRPr="00D8245A">
        <w:rPr>
          <w:sz w:val="28"/>
          <w:szCs w:val="28"/>
        </w:rPr>
        <w:t xml:space="preserve">-Обрабатывать первичные бухгалтерские документы. </w:t>
      </w:r>
    </w:p>
    <w:p w:rsidR="00D8245A" w:rsidRDefault="00D8245A">
      <w:pPr>
        <w:ind w:firstLine="540"/>
        <w:jc w:val="both"/>
        <w:rPr>
          <w:sz w:val="28"/>
          <w:szCs w:val="28"/>
        </w:rPr>
      </w:pPr>
      <w:r>
        <w:rPr>
          <w:sz w:val="28"/>
          <w:szCs w:val="28"/>
        </w:rPr>
        <w:t>-</w:t>
      </w:r>
      <w:r w:rsidRPr="00D8245A">
        <w:rPr>
          <w:sz w:val="28"/>
          <w:szCs w:val="28"/>
        </w:rPr>
        <w:t xml:space="preserve">Разрабатывать и согласовывать с руководством организации рабочий план счетов бухгалтерского учета организации. </w:t>
      </w:r>
    </w:p>
    <w:p w:rsidR="00D8245A" w:rsidRDefault="00D8245A">
      <w:pPr>
        <w:ind w:firstLine="540"/>
        <w:jc w:val="both"/>
        <w:rPr>
          <w:sz w:val="28"/>
          <w:szCs w:val="28"/>
        </w:rPr>
      </w:pPr>
      <w:r>
        <w:rPr>
          <w:sz w:val="28"/>
          <w:szCs w:val="28"/>
        </w:rPr>
        <w:t>-</w:t>
      </w:r>
      <w:r w:rsidRPr="00D8245A">
        <w:rPr>
          <w:sz w:val="28"/>
          <w:szCs w:val="28"/>
        </w:rPr>
        <w:t xml:space="preserve">Проводить учет денежных средств, оформлять денежные и кассовые документы. </w:t>
      </w:r>
    </w:p>
    <w:p w:rsidR="00D8245A" w:rsidRDefault="00D8245A">
      <w:pPr>
        <w:ind w:firstLine="540"/>
        <w:jc w:val="both"/>
        <w:rPr>
          <w:sz w:val="28"/>
          <w:szCs w:val="28"/>
        </w:rPr>
      </w:pPr>
      <w:r>
        <w:rPr>
          <w:sz w:val="28"/>
          <w:szCs w:val="28"/>
        </w:rPr>
        <w:t>-</w:t>
      </w:r>
      <w:r w:rsidRPr="00D8245A">
        <w:rPr>
          <w:sz w:val="28"/>
          <w:szCs w:val="28"/>
        </w:rPr>
        <w:t xml:space="preserve"> Формировать бухгалтерские проводки на основе корреспонденции счетов бухгалтерского учёта и заполнять регистры бухгалтерского учёта. </w:t>
      </w:r>
    </w:p>
    <w:p w:rsidR="00D8245A" w:rsidRDefault="00D8245A">
      <w:pPr>
        <w:ind w:firstLine="540"/>
        <w:jc w:val="both"/>
        <w:rPr>
          <w:sz w:val="28"/>
          <w:szCs w:val="28"/>
        </w:rPr>
      </w:pPr>
      <w:r>
        <w:rPr>
          <w:sz w:val="28"/>
          <w:szCs w:val="28"/>
        </w:rPr>
        <w:t>-</w:t>
      </w:r>
      <w:r w:rsidRPr="00D8245A">
        <w:rPr>
          <w:sz w:val="28"/>
          <w:szCs w:val="28"/>
        </w:rPr>
        <w:t xml:space="preserve"> Формировать бухгалтерские проводки по учету источников имущества организации на основе рабочего плана счетов бухгалтерского учета. </w:t>
      </w:r>
    </w:p>
    <w:p w:rsidR="00D8245A" w:rsidRDefault="00D8245A">
      <w:pPr>
        <w:ind w:firstLine="540"/>
        <w:jc w:val="both"/>
        <w:rPr>
          <w:sz w:val="28"/>
          <w:szCs w:val="28"/>
        </w:rPr>
      </w:pPr>
      <w:r>
        <w:rPr>
          <w:sz w:val="28"/>
          <w:szCs w:val="28"/>
        </w:rPr>
        <w:t>-</w:t>
      </w:r>
      <w:r w:rsidRPr="00D8245A">
        <w:rPr>
          <w:sz w:val="28"/>
          <w:szCs w:val="28"/>
        </w:rPr>
        <w:t xml:space="preserve"> Выполнять поручения руководства в составе комиссии по инвентаризации имущества в местах его хранения. Проводить подготовку к инвентаризации и проверку действительного соответствия фактических данных инвентаризации данным учета. </w:t>
      </w:r>
    </w:p>
    <w:p w:rsidR="00D8245A" w:rsidRDefault="00D8245A">
      <w:pPr>
        <w:ind w:firstLine="540"/>
        <w:jc w:val="both"/>
        <w:rPr>
          <w:sz w:val="28"/>
          <w:szCs w:val="28"/>
        </w:rPr>
      </w:pPr>
      <w:r>
        <w:rPr>
          <w:sz w:val="28"/>
          <w:szCs w:val="28"/>
        </w:rPr>
        <w:t>-</w:t>
      </w:r>
      <w:r w:rsidRPr="00D8245A">
        <w:rPr>
          <w:sz w:val="28"/>
          <w:szCs w:val="28"/>
        </w:rPr>
        <w:t xml:space="preserve">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p w:rsidR="00D8245A" w:rsidRDefault="00D8245A">
      <w:pPr>
        <w:ind w:firstLine="540"/>
        <w:jc w:val="both"/>
        <w:rPr>
          <w:sz w:val="28"/>
          <w:szCs w:val="28"/>
        </w:rPr>
      </w:pPr>
      <w:r>
        <w:rPr>
          <w:sz w:val="28"/>
          <w:szCs w:val="28"/>
        </w:rPr>
        <w:t>-</w:t>
      </w:r>
      <w:r w:rsidRPr="00D8245A">
        <w:rPr>
          <w:sz w:val="28"/>
          <w:szCs w:val="28"/>
        </w:rPr>
        <w:t xml:space="preserve"> Проводить процедуры инвентаризации финансовых обязательств организации. </w:t>
      </w:r>
    </w:p>
    <w:p w:rsidR="00D8245A" w:rsidRDefault="00D8245A">
      <w:pPr>
        <w:ind w:firstLine="540"/>
        <w:jc w:val="both"/>
        <w:rPr>
          <w:sz w:val="28"/>
          <w:szCs w:val="28"/>
        </w:rPr>
      </w:pPr>
      <w:r>
        <w:rPr>
          <w:sz w:val="28"/>
          <w:szCs w:val="28"/>
        </w:rPr>
        <w:t>-</w:t>
      </w:r>
      <w:r w:rsidRPr="00D8245A">
        <w:rPr>
          <w:sz w:val="28"/>
          <w:szCs w:val="28"/>
        </w:rPr>
        <w:t xml:space="preserve"> Формировать бухгалтерские проводки по начислению и перечислению налогов и сборов в бюджеты различных уровней.</w:t>
      </w:r>
    </w:p>
    <w:p w:rsidR="00D8245A" w:rsidRDefault="00D8245A">
      <w:pPr>
        <w:ind w:firstLine="540"/>
        <w:jc w:val="both"/>
        <w:rPr>
          <w:sz w:val="28"/>
          <w:szCs w:val="28"/>
        </w:rPr>
      </w:pPr>
      <w:r>
        <w:rPr>
          <w:sz w:val="28"/>
          <w:szCs w:val="28"/>
        </w:rPr>
        <w:t>-</w:t>
      </w:r>
      <w:r w:rsidRPr="00D8245A">
        <w:rPr>
          <w:sz w:val="28"/>
          <w:szCs w:val="28"/>
        </w:rPr>
        <w:t xml:space="preserve"> Оформлять платежные документы для перечисления налогов и контролировать их прохождение по расчетно-</w:t>
      </w:r>
      <w:r w:rsidRPr="00D8245A">
        <w:rPr>
          <w:sz w:val="28"/>
          <w:szCs w:val="28"/>
        </w:rPr>
        <w:lastRenderedPageBreak/>
        <w:t xml:space="preserve">кассовым банковским операциям. </w:t>
      </w:r>
    </w:p>
    <w:p w:rsidR="00D8245A" w:rsidRDefault="00D8245A">
      <w:pPr>
        <w:ind w:firstLine="540"/>
        <w:jc w:val="both"/>
        <w:rPr>
          <w:sz w:val="28"/>
          <w:szCs w:val="28"/>
        </w:rPr>
      </w:pPr>
      <w:r>
        <w:rPr>
          <w:sz w:val="28"/>
          <w:szCs w:val="28"/>
        </w:rPr>
        <w:t>-</w:t>
      </w:r>
      <w:r w:rsidRPr="00D8245A">
        <w:rPr>
          <w:sz w:val="28"/>
          <w:szCs w:val="28"/>
        </w:rPr>
        <w:t xml:space="preserve"> Формировать бухгалтерские проводки по начислению и перечислению страховых взносов во внебюджетные фонды. </w:t>
      </w:r>
    </w:p>
    <w:p w:rsidR="00D8245A" w:rsidRDefault="00D8245A">
      <w:pPr>
        <w:ind w:firstLine="540"/>
        <w:jc w:val="both"/>
        <w:rPr>
          <w:sz w:val="28"/>
          <w:szCs w:val="28"/>
        </w:rPr>
      </w:pPr>
      <w:r>
        <w:rPr>
          <w:sz w:val="28"/>
          <w:szCs w:val="28"/>
        </w:rPr>
        <w:t>-</w:t>
      </w:r>
      <w:r w:rsidRPr="00D8245A">
        <w:rPr>
          <w:sz w:val="28"/>
          <w:szCs w:val="28"/>
        </w:rPr>
        <w:t xml:space="preserve">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 </w:t>
      </w:r>
    </w:p>
    <w:p w:rsidR="00D8245A" w:rsidRDefault="00D8245A">
      <w:pPr>
        <w:ind w:firstLine="540"/>
        <w:jc w:val="both"/>
        <w:rPr>
          <w:sz w:val="28"/>
          <w:szCs w:val="28"/>
        </w:rPr>
      </w:pPr>
      <w:r>
        <w:rPr>
          <w:sz w:val="28"/>
          <w:szCs w:val="28"/>
        </w:rPr>
        <w:t>-</w:t>
      </w:r>
      <w:r w:rsidRPr="00D8245A">
        <w:rPr>
          <w:sz w:val="28"/>
          <w:szCs w:val="28"/>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 </w:t>
      </w:r>
    </w:p>
    <w:p w:rsidR="00D8245A" w:rsidRDefault="00D8245A">
      <w:pPr>
        <w:ind w:firstLine="540"/>
        <w:jc w:val="both"/>
        <w:rPr>
          <w:sz w:val="28"/>
          <w:szCs w:val="28"/>
        </w:rPr>
      </w:pPr>
      <w:r>
        <w:rPr>
          <w:sz w:val="28"/>
          <w:szCs w:val="28"/>
        </w:rPr>
        <w:t>-</w:t>
      </w:r>
      <w:r w:rsidRPr="00D8245A">
        <w:rPr>
          <w:sz w:val="28"/>
          <w:szCs w:val="28"/>
        </w:rPr>
        <w:t xml:space="preserve"> Составлять формы бухгалтерской отчетности в установленные законодательством сроки. </w:t>
      </w:r>
    </w:p>
    <w:p w:rsidR="00D8245A" w:rsidRDefault="00D8245A">
      <w:pPr>
        <w:ind w:firstLine="540"/>
        <w:jc w:val="both"/>
        <w:rPr>
          <w:sz w:val="28"/>
          <w:szCs w:val="28"/>
        </w:rPr>
      </w:pPr>
      <w:r>
        <w:rPr>
          <w:sz w:val="28"/>
          <w:szCs w:val="28"/>
        </w:rPr>
        <w:t>-</w:t>
      </w:r>
      <w:r w:rsidRPr="00D8245A">
        <w:rPr>
          <w:sz w:val="28"/>
          <w:szCs w:val="28"/>
        </w:rPr>
        <w:t xml:space="preserve">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 </w:t>
      </w:r>
    </w:p>
    <w:p w:rsidR="00196F9D" w:rsidRPr="00D8245A" w:rsidRDefault="00D8245A">
      <w:pPr>
        <w:ind w:firstLine="540"/>
        <w:jc w:val="both"/>
        <w:rPr>
          <w:sz w:val="28"/>
          <w:szCs w:val="28"/>
        </w:rPr>
      </w:pPr>
      <w:r>
        <w:rPr>
          <w:sz w:val="28"/>
          <w:szCs w:val="28"/>
        </w:rPr>
        <w:t>-</w:t>
      </w:r>
      <w:r w:rsidRPr="00D8245A">
        <w:rPr>
          <w:sz w:val="28"/>
          <w:szCs w:val="28"/>
        </w:rPr>
        <w:t xml:space="preserve"> Проводить контроль и анализ информации об имуществе и финансовом положении организации, ее платежеспособности и доходности</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right="-185" w:firstLine="720"/>
        <w:jc w:val="both"/>
        <w:rPr>
          <w:sz w:val="28"/>
          <w:szCs w:val="28"/>
        </w:rPr>
      </w:pPr>
      <w:r>
        <w:rPr>
          <w:sz w:val="28"/>
          <w:szCs w:val="28"/>
        </w:rPr>
        <w:t>Программа междисциплинарного курса может быть использована</w:t>
      </w:r>
      <w:r>
        <w:rPr>
          <w:b/>
          <w:bCs/>
          <w:sz w:val="28"/>
          <w:szCs w:val="28"/>
        </w:rPr>
        <w:t xml:space="preserve"> </w:t>
      </w:r>
      <w:r>
        <w:rPr>
          <w:sz w:val="28"/>
          <w:szCs w:val="28"/>
        </w:rPr>
        <w:t>в дополнительном профессиональном образовании и профессиональной подготовке работников в области бухгалтерского учета при наличии среднего (полного) общего образования. Опыт работы не требуется.</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right="-185"/>
        <w:jc w:val="both"/>
        <w:rPr>
          <w:i/>
          <w:iCs/>
        </w:rPr>
      </w:pP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right="-185"/>
        <w:jc w:val="both"/>
        <w:rPr>
          <w:b/>
          <w:bCs/>
          <w:sz w:val="28"/>
          <w:szCs w:val="28"/>
        </w:rPr>
      </w:pPr>
      <w:r>
        <w:rPr>
          <w:b/>
          <w:bCs/>
          <w:sz w:val="28"/>
          <w:szCs w:val="28"/>
        </w:rPr>
        <w:t>1.2. Место дисциплины в структуре основной профессиональной образовательной программы:</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b/>
          <w:bCs/>
          <w:sz w:val="28"/>
          <w:szCs w:val="28"/>
        </w:rPr>
      </w:pPr>
      <w:r>
        <w:rPr>
          <w:sz w:val="28"/>
          <w:szCs w:val="28"/>
        </w:rPr>
        <w:tab/>
      </w:r>
      <w:r w:rsidR="00D8245A">
        <w:rPr>
          <w:sz w:val="28"/>
          <w:szCs w:val="28"/>
        </w:rPr>
        <w:t>ОП 08</w:t>
      </w:r>
      <w:r>
        <w:rPr>
          <w:sz w:val="28"/>
          <w:szCs w:val="28"/>
        </w:rPr>
        <w:t xml:space="preserve"> «</w:t>
      </w:r>
      <w:r w:rsidR="00D8245A">
        <w:rPr>
          <w:sz w:val="28"/>
          <w:szCs w:val="28"/>
        </w:rPr>
        <w:t>Основы бухгалтерского учета</w:t>
      </w:r>
      <w:r>
        <w:rPr>
          <w:sz w:val="28"/>
          <w:szCs w:val="28"/>
        </w:rPr>
        <w:t>» относится к дисцип</w:t>
      </w:r>
      <w:r w:rsidR="004104E2">
        <w:rPr>
          <w:sz w:val="28"/>
          <w:szCs w:val="28"/>
        </w:rPr>
        <w:t>линам профессионального цикла</w:t>
      </w:r>
      <w:r>
        <w:rPr>
          <w:sz w:val="28"/>
          <w:szCs w:val="28"/>
        </w:rPr>
        <w:t>. </w:t>
      </w:r>
      <w:r>
        <w:rPr>
          <w:sz w:val="28"/>
          <w:szCs w:val="28"/>
        </w:rPr>
        <w:br/>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sz w:val="28"/>
          <w:szCs w:val="28"/>
        </w:rPr>
      </w:pPr>
      <w:r>
        <w:rPr>
          <w:b/>
          <w:bCs/>
          <w:sz w:val="28"/>
          <w:szCs w:val="28"/>
        </w:rPr>
        <w:t>1.3 Цели и задачи междисциплинарного курса</w:t>
      </w:r>
      <w:proofErr w:type="gramStart"/>
      <w:r>
        <w:rPr>
          <w:b/>
          <w:bCs/>
          <w:sz w:val="28"/>
          <w:szCs w:val="28"/>
        </w:rPr>
        <w:t xml:space="preserve"> .</w:t>
      </w:r>
      <w:proofErr w:type="gramEnd"/>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firstLine="720"/>
        <w:jc w:val="both"/>
        <w:rPr>
          <w:sz w:val="28"/>
          <w:szCs w:val="28"/>
        </w:rPr>
      </w:pPr>
      <w:r>
        <w:rPr>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Pr>
          <w:sz w:val="28"/>
          <w:szCs w:val="28"/>
        </w:rPr>
        <w:t>обучающийся</w:t>
      </w:r>
      <w:proofErr w:type="gramEnd"/>
      <w:r>
        <w:rPr>
          <w:sz w:val="28"/>
          <w:szCs w:val="28"/>
        </w:rPr>
        <w:t xml:space="preserve"> в ходе освоения профессионального модуля должен:</w:t>
      </w:r>
    </w:p>
    <w:p w:rsidR="00196F9D" w:rsidRDefault="00196F9D">
      <w:pPr>
        <w:jc w:val="both"/>
        <w:rPr>
          <w:sz w:val="28"/>
          <w:szCs w:val="28"/>
        </w:rPr>
      </w:pPr>
    </w:p>
    <w:p w:rsidR="00196F9D" w:rsidRPr="00D8245A" w:rsidRDefault="00196F9D">
      <w:pPr>
        <w:jc w:val="both"/>
        <w:rPr>
          <w:sz w:val="28"/>
          <w:szCs w:val="28"/>
        </w:rPr>
      </w:pPr>
      <w:r w:rsidRPr="00D8245A">
        <w:rPr>
          <w:b/>
          <w:sz w:val="28"/>
          <w:szCs w:val="28"/>
        </w:rPr>
        <w:t>иметь практический опыт</w:t>
      </w:r>
      <w:r w:rsidRPr="00D8245A">
        <w:rPr>
          <w:sz w:val="28"/>
          <w:szCs w:val="28"/>
        </w:rPr>
        <w:t xml:space="preserve">: </w:t>
      </w:r>
      <w:r w:rsidR="00D8245A" w:rsidRPr="00D8245A">
        <w:rPr>
          <w:color w:val="000000"/>
          <w:sz w:val="28"/>
          <w:szCs w:val="28"/>
        </w:rPr>
        <w:t>понимать сущность экономических явлений и процессов, их взаимосвязь и взаимозависимость, уметь их детализировать, систематизировать и моделировать, определять влияние факторов, оценивать достигнутые результаты.</w:t>
      </w:r>
    </w:p>
    <w:p w:rsidR="00196F9D" w:rsidRPr="005D6665" w:rsidRDefault="00196F9D">
      <w:pPr>
        <w:jc w:val="both"/>
        <w:rPr>
          <w:sz w:val="28"/>
          <w:szCs w:val="28"/>
        </w:rPr>
      </w:pPr>
    </w:p>
    <w:p w:rsidR="00196F9D" w:rsidRPr="00A51D85" w:rsidRDefault="00196F9D">
      <w:pPr>
        <w:jc w:val="both"/>
        <w:rPr>
          <w:b/>
          <w:bCs/>
          <w:sz w:val="28"/>
          <w:szCs w:val="28"/>
        </w:rPr>
      </w:pPr>
      <w:r w:rsidRPr="00A51D85">
        <w:rPr>
          <w:b/>
          <w:bCs/>
          <w:sz w:val="28"/>
          <w:szCs w:val="28"/>
        </w:rPr>
        <w:t>уметь:</w:t>
      </w:r>
    </w:p>
    <w:p w:rsidR="00A51D85" w:rsidRDefault="00A51D85">
      <w:pPr>
        <w:jc w:val="both"/>
        <w:rPr>
          <w:sz w:val="28"/>
          <w:szCs w:val="28"/>
        </w:rPr>
      </w:pPr>
      <w:r>
        <w:rPr>
          <w:sz w:val="28"/>
          <w:szCs w:val="28"/>
        </w:rPr>
        <w:t>-</w:t>
      </w:r>
      <w:r w:rsidR="00D8245A" w:rsidRPr="00A51D85">
        <w:rPr>
          <w:sz w:val="28"/>
          <w:szCs w:val="28"/>
        </w:rPr>
        <w:t xml:space="preserve">применять нормативное регулирование бухгалтерского учета; </w:t>
      </w:r>
    </w:p>
    <w:p w:rsidR="00A51D85" w:rsidRDefault="00D8245A">
      <w:pPr>
        <w:jc w:val="both"/>
        <w:rPr>
          <w:sz w:val="28"/>
          <w:szCs w:val="28"/>
        </w:rPr>
      </w:pPr>
      <w:r w:rsidRPr="00A51D85">
        <w:rPr>
          <w:sz w:val="28"/>
          <w:szCs w:val="28"/>
        </w:rPr>
        <w:lastRenderedPageBreak/>
        <w:t xml:space="preserve">- ориентироваться на международные стандарты финансовой отчетности; </w:t>
      </w:r>
    </w:p>
    <w:p w:rsidR="00A51D85" w:rsidRDefault="00D8245A">
      <w:pPr>
        <w:jc w:val="both"/>
        <w:rPr>
          <w:sz w:val="28"/>
          <w:szCs w:val="28"/>
        </w:rPr>
      </w:pPr>
      <w:r w:rsidRPr="00A51D85">
        <w:rPr>
          <w:sz w:val="28"/>
          <w:szCs w:val="28"/>
        </w:rPr>
        <w:t xml:space="preserve">- соблюдать требования к бухгалтерскому учету; </w:t>
      </w:r>
    </w:p>
    <w:p w:rsidR="00A51D85" w:rsidRDefault="00D8245A">
      <w:pPr>
        <w:jc w:val="both"/>
        <w:rPr>
          <w:sz w:val="28"/>
          <w:szCs w:val="28"/>
        </w:rPr>
      </w:pPr>
      <w:r w:rsidRPr="00A51D85">
        <w:rPr>
          <w:sz w:val="28"/>
          <w:szCs w:val="28"/>
        </w:rPr>
        <w:t xml:space="preserve">- следовать методам и принципам бухгалтерского учета; </w:t>
      </w:r>
    </w:p>
    <w:p w:rsidR="00D634F9" w:rsidRPr="00A51D85" w:rsidRDefault="00D8245A">
      <w:pPr>
        <w:jc w:val="both"/>
        <w:rPr>
          <w:sz w:val="28"/>
          <w:szCs w:val="28"/>
        </w:rPr>
      </w:pPr>
      <w:r w:rsidRPr="00A51D85">
        <w:rPr>
          <w:sz w:val="28"/>
          <w:szCs w:val="28"/>
        </w:rPr>
        <w:t>- использовать формы и счета бухгалтерского учета</w:t>
      </w:r>
    </w:p>
    <w:p w:rsidR="00D8245A" w:rsidRPr="00A51D85" w:rsidRDefault="00D8245A">
      <w:pPr>
        <w:jc w:val="both"/>
        <w:rPr>
          <w:sz w:val="28"/>
          <w:szCs w:val="28"/>
        </w:rPr>
      </w:pPr>
    </w:p>
    <w:p w:rsidR="00196F9D" w:rsidRPr="00A51D85" w:rsidRDefault="00196F9D">
      <w:pPr>
        <w:jc w:val="both"/>
        <w:rPr>
          <w:b/>
          <w:bCs/>
          <w:sz w:val="28"/>
          <w:szCs w:val="28"/>
        </w:rPr>
      </w:pPr>
      <w:r w:rsidRPr="00A51D85">
        <w:rPr>
          <w:b/>
          <w:bCs/>
          <w:sz w:val="28"/>
          <w:szCs w:val="28"/>
        </w:rPr>
        <w:t>знать:</w:t>
      </w:r>
    </w:p>
    <w:p w:rsidR="00A51D85" w:rsidRDefault="00A51D8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sz w:val="28"/>
          <w:szCs w:val="28"/>
        </w:rPr>
      </w:pPr>
      <w:r>
        <w:rPr>
          <w:sz w:val="28"/>
          <w:szCs w:val="28"/>
        </w:rPr>
        <w:t>-</w:t>
      </w:r>
      <w:r w:rsidRPr="00A51D85">
        <w:rPr>
          <w:sz w:val="28"/>
          <w:szCs w:val="28"/>
        </w:rPr>
        <w:t>нормативное регулирование бухгалтерского учета и отчетности;</w:t>
      </w:r>
    </w:p>
    <w:p w:rsidR="00A51D85" w:rsidRDefault="00A51D8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sz w:val="28"/>
          <w:szCs w:val="28"/>
        </w:rPr>
      </w:pPr>
      <w:r w:rsidRPr="00A51D85">
        <w:rPr>
          <w:sz w:val="28"/>
          <w:szCs w:val="28"/>
        </w:rPr>
        <w:t xml:space="preserve"> - национальную систему нормативного регулирования; </w:t>
      </w:r>
    </w:p>
    <w:p w:rsidR="00A51D85" w:rsidRDefault="00A51D8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sz w:val="28"/>
          <w:szCs w:val="28"/>
        </w:rPr>
      </w:pPr>
      <w:r w:rsidRPr="00A51D85">
        <w:rPr>
          <w:sz w:val="28"/>
          <w:szCs w:val="28"/>
        </w:rPr>
        <w:t xml:space="preserve">- международные стандарты финансовой отчетности; </w:t>
      </w:r>
    </w:p>
    <w:p w:rsidR="00A51D85" w:rsidRDefault="00A51D8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sz w:val="28"/>
          <w:szCs w:val="28"/>
        </w:rPr>
      </w:pPr>
      <w:r w:rsidRPr="00A51D85">
        <w:rPr>
          <w:sz w:val="28"/>
          <w:szCs w:val="28"/>
        </w:rPr>
        <w:t xml:space="preserve">- понятие бухгалтерского учета; </w:t>
      </w:r>
    </w:p>
    <w:p w:rsidR="00A51D85" w:rsidRDefault="00A51D8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sz w:val="28"/>
          <w:szCs w:val="28"/>
        </w:rPr>
      </w:pPr>
      <w:r w:rsidRPr="00A51D85">
        <w:rPr>
          <w:sz w:val="28"/>
          <w:szCs w:val="28"/>
        </w:rPr>
        <w:t xml:space="preserve">- сущность и значение бухгалтерского учета; </w:t>
      </w:r>
    </w:p>
    <w:p w:rsidR="00A51D85" w:rsidRDefault="00A51D8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sz w:val="28"/>
          <w:szCs w:val="28"/>
        </w:rPr>
      </w:pPr>
      <w:r w:rsidRPr="00A51D85">
        <w:rPr>
          <w:sz w:val="28"/>
          <w:szCs w:val="28"/>
        </w:rPr>
        <w:t xml:space="preserve">- историю бухгалтерского учета; </w:t>
      </w:r>
    </w:p>
    <w:p w:rsidR="00A51D85" w:rsidRDefault="00A51D8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sz w:val="28"/>
          <w:szCs w:val="28"/>
        </w:rPr>
      </w:pPr>
      <w:r w:rsidRPr="00A51D85">
        <w:rPr>
          <w:sz w:val="28"/>
          <w:szCs w:val="28"/>
        </w:rPr>
        <w:t xml:space="preserve">- основные требования к ведению бухгалтерского учета; </w:t>
      </w:r>
    </w:p>
    <w:p w:rsidR="00A51D85" w:rsidRDefault="00A51D8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sz w:val="28"/>
          <w:szCs w:val="28"/>
        </w:rPr>
      </w:pPr>
      <w:r w:rsidRPr="00A51D85">
        <w:rPr>
          <w:sz w:val="28"/>
          <w:szCs w:val="28"/>
        </w:rPr>
        <w:t xml:space="preserve">- предмет, метод и принципы бухгалтерского учета; </w:t>
      </w:r>
    </w:p>
    <w:p w:rsidR="00A51D85" w:rsidRDefault="00A51D8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sz w:val="28"/>
          <w:szCs w:val="28"/>
        </w:rPr>
      </w:pPr>
      <w:r w:rsidRPr="00A51D85">
        <w:rPr>
          <w:sz w:val="28"/>
          <w:szCs w:val="28"/>
        </w:rPr>
        <w:t xml:space="preserve">- план счетов бухгалтерского учета; </w:t>
      </w:r>
    </w:p>
    <w:p w:rsidR="005D6665" w:rsidRPr="00A51D85" w:rsidRDefault="00A51D8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sz w:val="28"/>
          <w:szCs w:val="28"/>
        </w:rPr>
      </w:pPr>
      <w:r w:rsidRPr="00A51D85">
        <w:rPr>
          <w:sz w:val="28"/>
          <w:szCs w:val="28"/>
        </w:rPr>
        <w:t>- формы бухгалтерского учета.</w:t>
      </w:r>
    </w:p>
    <w:p w:rsidR="00A51D85" w:rsidRDefault="00A51D8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b/>
          <w:bCs/>
          <w:sz w:val="28"/>
          <w:szCs w:val="28"/>
        </w:rPr>
      </w:pP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b/>
          <w:bCs/>
          <w:sz w:val="28"/>
          <w:szCs w:val="28"/>
        </w:rPr>
      </w:pPr>
      <w:r>
        <w:rPr>
          <w:b/>
          <w:bCs/>
          <w:sz w:val="28"/>
          <w:szCs w:val="28"/>
        </w:rPr>
        <w:t>1.3. Количество часов на освоение программы междисциплинарного курса:</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sz w:val="28"/>
          <w:szCs w:val="28"/>
        </w:rPr>
      </w:pPr>
      <w:r>
        <w:rPr>
          <w:sz w:val="28"/>
          <w:szCs w:val="28"/>
        </w:rPr>
        <w:t>максимальной у</w:t>
      </w:r>
      <w:r w:rsidR="005D6665">
        <w:rPr>
          <w:sz w:val="28"/>
          <w:szCs w:val="28"/>
        </w:rPr>
        <w:t xml:space="preserve">чебной нагрузки </w:t>
      </w:r>
      <w:proofErr w:type="gramStart"/>
      <w:r w:rsidR="005D6665">
        <w:rPr>
          <w:sz w:val="28"/>
          <w:szCs w:val="28"/>
        </w:rPr>
        <w:t>обучающегося</w:t>
      </w:r>
      <w:proofErr w:type="gramEnd"/>
      <w:r w:rsidR="005D6665">
        <w:rPr>
          <w:sz w:val="28"/>
          <w:szCs w:val="28"/>
        </w:rPr>
        <w:t xml:space="preserve"> – 1</w:t>
      </w:r>
      <w:r w:rsidR="00A51D85">
        <w:rPr>
          <w:sz w:val="28"/>
          <w:szCs w:val="28"/>
        </w:rPr>
        <w:t>96</w:t>
      </w:r>
      <w:r>
        <w:rPr>
          <w:sz w:val="28"/>
          <w:szCs w:val="28"/>
        </w:rPr>
        <w:t xml:space="preserve"> часов, включая:</w:t>
      </w:r>
    </w:p>
    <w:p w:rsidR="005D6665"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708"/>
        <w:jc w:val="both"/>
        <w:rPr>
          <w:sz w:val="28"/>
          <w:szCs w:val="28"/>
        </w:rPr>
      </w:pPr>
      <w:r>
        <w:rPr>
          <w:sz w:val="28"/>
          <w:szCs w:val="28"/>
        </w:rPr>
        <w:t xml:space="preserve">обязательной аудиторной учебной нагрузки </w:t>
      </w:r>
      <w:proofErr w:type="gramStart"/>
      <w:r>
        <w:rPr>
          <w:sz w:val="28"/>
          <w:szCs w:val="28"/>
        </w:rPr>
        <w:t>обучающегося</w:t>
      </w:r>
      <w:proofErr w:type="gramEnd"/>
      <w:r>
        <w:rPr>
          <w:sz w:val="28"/>
          <w:szCs w:val="28"/>
        </w:rPr>
        <w:t xml:space="preserve"> –</w:t>
      </w:r>
      <w:r w:rsidR="00A51D85">
        <w:rPr>
          <w:sz w:val="28"/>
          <w:szCs w:val="28"/>
        </w:rPr>
        <w:t>20</w:t>
      </w:r>
      <w:r>
        <w:rPr>
          <w:sz w:val="28"/>
          <w:szCs w:val="28"/>
        </w:rPr>
        <w:t xml:space="preserve"> часов; </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708"/>
        <w:jc w:val="both"/>
        <w:rPr>
          <w:b/>
          <w:bCs/>
          <w:caps/>
          <w:sz w:val="28"/>
          <w:szCs w:val="28"/>
        </w:rPr>
      </w:pPr>
      <w:r>
        <w:rPr>
          <w:sz w:val="28"/>
          <w:szCs w:val="28"/>
        </w:rPr>
        <w:t>самостояте</w:t>
      </w:r>
      <w:r w:rsidR="005D6665">
        <w:rPr>
          <w:sz w:val="28"/>
          <w:szCs w:val="28"/>
        </w:rPr>
        <w:t xml:space="preserve">льной работы </w:t>
      </w:r>
      <w:proofErr w:type="gramStart"/>
      <w:r w:rsidR="005D6665">
        <w:rPr>
          <w:sz w:val="28"/>
          <w:szCs w:val="28"/>
        </w:rPr>
        <w:t>обучающегося</w:t>
      </w:r>
      <w:proofErr w:type="gramEnd"/>
      <w:r w:rsidR="005D6665">
        <w:rPr>
          <w:sz w:val="28"/>
          <w:szCs w:val="28"/>
        </w:rPr>
        <w:t xml:space="preserve"> – </w:t>
      </w:r>
      <w:r w:rsidR="00A51D85">
        <w:rPr>
          <w:sz w:val="28"/>
          <w:szCs w:val="28"/>
        </w:rPr>
        <w:t>176</w:t>
      </w:r>
      <w:r>
        <w:rPr>
          <w:sz w:val="28"/>
          <w:szCs w:val="28"/>
        </w:rPr>
        <w:t xml:space="preserve"> часов;</w:t>
      </w:r>
    </w:p>
    <w:p w:rsidR="00196F9D" w:rsidRDefault="00196F9D">
      <w:pPr>
        <w:keepNext/>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center"/>
        <w:rPr>
          <w:b/>
          <w:bCs/>
          <w:caps/>
          <w:sz w:val="28"/>
          <w:szCs w:val="28"/>
        </w:rPr>
      </w:pPr>
    </w:p>
    <w:p w:rsidR="005D6665" w:rsidRDefault="005D666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center"/>
        <w:rPr>
          <w:b/>
          <w:bCs/>
          <w:sz w:val="28"/>
          <w:szCs w:val="28"/>
        </w:rPr>
      </w:pPr>
    </w:p>
    <w:p w:rsidR="005D6665" w:rsidRDefault="005D666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center"/>
        <w:rPr>
          <w:b/>
          <w:bCs/>
          <w:sz w:val="28"/>
          <w:szCs w:val="28"/>
        </w:rPr>
      </w:pP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center"/>
        <w:rPr>
          <w:b/>
          <w:bCs/>
          <w:sz w:val="28"/>
          <w:szCs w:val="28"/>
        </w:rPr>
      </w:pPr>
      <w:r>
        <w:rPr>
          <w:b/>
          <w:bCs/>
          <w:sz w:val="28"/>
          <w:szCs w:val="28"/>
        </w:rPr>
        <w:t>2. СТРУКТУРА И ПРИМЕРНОЕ СОДЕРЖАНИЕ УЧЕБНОЙ ДИСЦИПЛИНЫ</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180"/>
        <w:jc w:val="both"/>
        <w:rPr>
          <w:sz w:val="24"/>
          <w:szCs w:val="24"/>
          <w:u w:val="single"/>
        </w:rPr>
      </w:pPr>
      <w:r>
        <w:rPr>
          <w:b/>
          <w:bCs/>
          <w:sz w:val="28"/>
          <w:szCs w:val="28"/>
        </w:rPr>
        <w:t>2.1. Объем учебной дисциплины и виды учебной работы</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180" w:right="-185"/>
        <w:jc w:val="both"/>
        <w:rPr>
          <w:b/>
          <w:bCs/>
          <w:sz w:val="28"/>
          <w:szCs w:val="28"/>
        </w:rPr>
      </w:pPr>
    </w:p>
    <w:tbl>
      <w:tblPr>
        <w:tblW w:w="0" w:type="auto"/>
        <w:tblLayout w:type="fixed"/>
        <w:tblCellMar>
          <w:left w:w="180" w:type="dxa"/>
          <w:right w:w="180" w:type="dxa"/>
        </w:tblCellMar>
        <w:tblLook w:val="0000"/>
      </w:tblPr>
      <w:tblGrid>
        <w:gridCol w:w="7904"/>
        <w:gridCol w:w="1800"/>
      </w:tblGrid>
      <w:tr w:rsidR="00196F9D" w:rsidRPr="00196F9D">
        <w:trPr>
          <w:trHeight w:val="470"/>
        </w:trPr>
        <w:tc>
          <w:tcPr>
            <w:tcW w:w="7904" w:type="dxa"/>
            <w:tcBorders>
              <w:top w:val="single" w:sz="8" w:space="0" w:color="000000"/>
              <w:left w:val="single" w:sz="8" w:space="0" w:color="000000"/>
              <w:bottom w:val="nil"/>
              <w:right w:val="nil"/>
            </w:tcBorders>
          </w:tcPr>
          <w:p w:rsidR="00196F9D" w:rsidRPr="00196F9D" w:rsidRDefault="00196F9D">
            <w:pPr>
              <w:autoSpaceDE/>
              <w:autoSpaceDN/>
              <w:jc w:val="center"/>
              <w:rPr>
                <w:sz w:val="24"/>
                <w:szCs w:val="24"/>
              </w:rPr>
            </w:pPr>
            <w:r w:rsidRPr="00196F9D">
              <w:rPr>
                <w:b/>
                <w:bCs/>
                <w:sz w:val="28"/>
                <w:szCs w:val="28"/>
              </w:rPr>
              <w:t>Вид учебной работы</w:t>
            </w:r>
          </w:p>
        </w:tc>
        <w:tc>
          <w:tcPr>
            <w:tcW w:w="1800" w:type="dxa"/>
            <w:tcBorders>
              <w:top w:val="single" w:sz="8" w:space="0" w:color="000000"/>
              <w:left w:val="single" w:sz="8" w:space="0" w:color="000000"/>
              <w:bottom w:val="nil"/>
              <w:right w:val="single" w:sz="8" w:space="0" w:color="000000"/>
            </w:tcBorders>
          </w:tcPr>
          <w:p w:rsidR="00196F9D" w:rsidRPr="00196F9D" w:rsidRDefault="00196F9D">
            <w:pPr>
              <w:autoSpaceDE/>
              <w:autoSpaceDN/>
              <w:jc w:val="center"/>
              <w:rPr>
                <w:sz w:val="24"/>
                <w:szCs w:val="24"/>
              </w:rPr>
            </w:pPr>
            <w:r w:rsidRPr="00196F9D">
              <w:rPr>
                <w:b/>
                <w:bCs/>
                <w:i/>
                <w:iCs/>
                <w:sz w:val="28"/>
                <w:szCs w:val="28"/>
              </w:rPr>
              <w:t xml:space="preserve">Объем </w:t>
            </w:r>
            <w:r w:rsidRPr="00196F9D">
              <w:rPr>
                <w:b/>
                <w:bCs/>
                <w:i/>
                <w:iCs/>
                <w:sz w:val="28"/>
                <w:szCs w:val="28"/>
              </w:rPr>
              <w:lastRenderedPageBreak/>
              <w:t>часов</w:t>
            </w:r>
          </w:p>
        </w:tc>
      </w:tr>
      <w:tr w:rsidR="00196F9D" w:rsidRPr="00196F9D">
        <w:trPr>
          <w:trHeight w:val="530"/>
        </w:trPr>
        <w:tc>
          <w:tcPr>
            <w:tcW w:w="7904" w:type="dxa"/>
            <w:tcBorders>
              <w:top w:val="single" w:sz="8" w:space="0" w:color="000000"/>
              <w:left w:val="single" w:sz="8" w:space="0" w:color="000000"/>
              <w:bottom w:val="nil"/>
              <w:right w:val="nil"/>
            </w:tcBorders>
          </w:tcPr>
          <w:p w:rsidR="00196F9D" w:rsidRPr="00196F9D" w:rsidRDefault="00196F9D">
            <w:pPr>
              <w:autoSpaceDE/>
              <w:autoSpaceDN/>
              <w:rPr>
                <w:sz w:val="24"/>
                <w:szCs w:val="24"/>
              </w:rPr>
            </w:pPr>
            <w:r w:rsidRPr="00196F9D">
              <w:rPr>
                <w:b/>
                <w:bCs/>
                <w:sz w:val="28"/>
                <w:szCs w:val="28"/>
              </w:rPr>
              <w:lastRenderedPageBreak/>
              <w:t>Максимальная учебная нагрузка (всего)</w:t>
            </w:r>
          </w:p>
        </w:tc>
        <w:tc>
          <w:tcPr>
            <w:tcW w:w="1800" w:type="dxa"/>
            <w:tcBorders>
              <w:top w:val="single" w:sz="8" w:space="0" w:color="000000"/>
              <w:left w:val="single" w:sz="8" w:space="0" w:color="000000"/>
              <w:bottom w:val="nil"/>
              <w:right w:val="single" w:sz="8" w:space="0" w:color="000000"/>
            </w:tcBorders>
          </w:tcPr>
          <w:p w:rsidR="00196F9D" w:rsidRPr="005D6665" w:rsidRDefault="005D6665" w:rsidP="00A51D85">
            <w:pPr>
              <w:autoSpaceDE/>
              <w:autoSpaceDN/>
              <w:jc w:val="center"/>
              <w:rPr>
                <w:sz w:val="24"/>
                <w:szCs w:val="24"/>
              </w:rPr>
            </w:pPr>
            <w:r>
              <w:rPr>
                <w:sz w:val="24"/>
                <w:szCs w:val="24"/>
              </w:rPr>
              <w:t>1</w:t>
            </w:r>
            <w:r w:rsidR="00A51D85">
              <w:rPr>
                <w:sz w:val="24"/>
                <w:szCs w:val="24"/>
              </w:rPr>
              <w:t>96</w:t>
            </w:r>
          </w:p>
        </w:tc>
      </w:tr>
      <w:tr w:rsidR="00196F9D" w:rsidRPr="00196F9D">
        <w:trPr>
          <w:trHeight w:val="440"/>
        </w:trPr>
        <w:tc>
          <w:tcPr>
            <w:tcW w:w="7904" w:type="dxa"/>
            <w:tcBorders>
              <w:top w:val="single" w:sz="8" w:space="0" w:color="000000"/>
              <w:left w:val="single" w:sz="8" w:space="0" w:color="000000"/>
              <w:bottom w:val="nil"/>
              <w:right w:val="nil"/>
            </w:tcBorders>
          </w:tcPr>
          <w:p w:rsidR="00196F9D" w:rsidRPr="00196F9D" w:rsidRDefault="00196F9D">
            <w:pPr>
              <w:autoSpaceDE/>
              <w:autoSpaceDN/>
              <w:jc w:val="both"/>
              <w:rPr>
                <w:sz w:val="24"/>
                <w:szCs w:val="24"/>
              </w:rPr>
            </w:pPr>
            <w:r w:rsidRPr="00196F9D">
              <w:rPr>
                <w:b/>
                <w:bCs/>
                <w:sz w:val="28"/>
                <w:szCs w:val="28"/>
              </w:rPr>
              <w:t xml:space="preserve">Обязательная аудиторная учебная нагрузка (всего) </w:t>
            </w:r>
          </w:p>
        </w:tc>
        <w:tc>
          <w:tcPr>
            <w:tcW w:w="1800" w:type="dxa"/>
            <w:tcBorders>
              <w:top w:val="single" w:sz="8" w:space="0" w:color="000000"/>
              <w:left w:val="single" w:sz="8" w:space="0" w:color="000000"/>
              <w:bottom w:val="nil"/>
              <w:right w:val="single" w:sz="8" w:space="0" w:color="000000"/>
            </w:tcBorders>
          </w:tcPr>
          <w:p w:rsidR="00196F9D" w:rsidRPr="005D6665" w:rsidRDefault="00A51D85">
            <w:pPr>
              <w:autoSpaceDE/>
              <w:autoSpaceDN/>
              <w:jc w:val="center"/>
              <w:rPr>
                <w:sz w:val="24"/>
                <w:szCs w:val="24"/>
              </w:rPr>
            </w:pPr>
            <w:r>
              <w:rPr>
                <w:sz w:val="24"/>
                <w:szCs w:val="24"/>
              </w:rPr>
              <w:t>20</w:t>
            </w:r>
          </w:p>
        </w:tc>
      </w:tr>
      <w:tr w:rsidR="00196F9D" w:rsidRPr="00196F9D">
        <w:trPr>
          <w:trHeight w:val="437"/>
        </w:trPr>
        <w:tc>
          <w:tcPr>
            <w:tcW w:w="7904" w:type="dxa"/>
            <w:tcBorders>
              <w:top w:val="single" w:sz="8" w:space="0" w:color="000000"/>
              <w:left w:val="single" w:sz="8" w:space="0" w:color="000000"/>
              <w:bottom w:val="nil"/>
              <w:right w:val="nil"/>
            </w:tcBorders>
          </w:tcPr>
          <w:p w:rsidR="00196F9D" w:rsidRPr="00196F9D" w:rsidRDefault="00196F9D">
            <w:pPr>
              <w:autoSpaceDE/>
              <w:autoSpaceDN/>
              <w:jc w:val="both"/>
              <w:rPr>
                <w:sz w:val="24"/>
                <w:szCs w:val="24"/>
              </w:rPr>
            </w:pPr>
            <w:r w:rsidRPr="00196F9D">
              <w:rPr>
                <w:sz w:val="28"/>
                <w:szCs w:val="28"/>
              </w:rPr>
              <w:t>в том числе:</w:t>
            </w:r>
          </w:p>
        </w:tc>
        <w:tc>
          <w:tcPr>
            <w:tcW w:w="1800" w:type="dxa"/>
            <w:tcBorders>
              <w:top w:val="single" w:sz="8" w:space="0" w:color="000000"/>
              <w:left w:val="single" w:sz="8" w:space="0" w:color="000000"/>
              <w:bottom w:val="nil"/>
              <w:right w:val="single" w:sz="8" w:space="0" w:color="000000"/>
            </w:tcBorders>
          </w:tcPr>
          <w:p w:rsidR="00196F9D" w:rsidRPr="00196F9D" w:rsidRDefault="00196F9D">
            <w:pPr>
              <w:overflowPunct/>
              <w:rPr>
                <w:sz w:val="24"/>
                <w:szCs w:val="24"/>
              </w:rPr>
            </w:pPr>
          </w:p>
        </w:tc>
      </w:tr>
      <w:tr w:rsidR="00196F9D" w:rsidRPr="00196F9D">
        <w:trPr>
          <w:trHeight w:val="437"/>
        </w:trPr>
        <w:tc>
          <w:tcPr>
            <w:tcW w:w="7904" w:type="dxa"/>
            <w:tcBorders>
              <w:top w:val="single" w:sz="8" w:space="0" w:color="000000"/>
              <w:left w:val="single" w:sz="8" w:space="0" w:color="000000"/>
              <w:bottom w:val="nil"/>
              <w:right w:val="nil"/>
            </w:tcBorders>
          </w:tcPr>
          <w:p w:rsidR="00196F9D" w:rsidRPr="00196F9D" w:rsidRDefault="00196F9D">
            <w:pPr>
              <w:autoSpaceDE/>
              <w:autoSpaceDN/>
              <w:jc w:val="both"/>
              <w:rPr>
                <w:sz w:val="24"/>
                <w:szCs w:val="24"/>
              </w:rPr>
            </w:pPr>
            <w:r w:rsidRPr="00196F9D">
              <w:rPr>
                <w:sz w:val="28"/>
                <w:szCs w:val="28"/>
              </w:rPr>
              <w:t xml:space="preserve">     лабораторные занятия</w:t>
            </w:r>
          </w:p>
        </w:tc>
        <w:tc>
          <w:tcPr>
            <w:tcW w:w="1800" w:type="dxa"/>
            <w:tcBorders>
              <w:top w:val="single" w:sz="8" w:space="0" w:color="000000"/>
              <w:left w:val="single" w:sz="8" w:space="0" w:color="000000"/>
              <w:bottom w:val="nil"/>
              <w:right w:val="single" w:sz="8" w:space="0" w:color="000000"/>
            </w:tcBorders>
          </w:tcPr>
          <w:p w:rsidR="00196F9D" w:rsidRPr="00196F9D" w:rsidRDefault="00196F9D">
            <w:pPr>
              <w:autoSpaceDE/>
              <w:autoSpaceDN/>
              <w:jc w:val="center"/>
              <w:rPr>
                <w:sz w:val="24"/>
                <w:szCs w:val="24"/>
              </w:rPr>
            </w:pPr>
            <w:r w:rsidRPr="00196F9D">
              <w:rPr>
                <w:sz w:val="28"/>
                <w:szCs w:val="28"/>
              </w:rPr>
              <w:t>-</w:t>
            </w:r>
          </w:p>
        </w:tc>
      </w:tr>
      <w:tr w:rsidR="00196F9D" w:rsidRPr="00196F9D">
        <w:trPr>
          <w:trHeight w:val="437"/>
        </w:trPr>
        <w:tc>
          <w:tcPr>
            <w:tcW w:w="7904" w:type="dxa"/>
            <w:tcBorders>
              <w:top w:val="single" w:sz="8" w:space="0" w:color="000000"/>
              <w:left w:val="single" w:sz="8" w:space="0" w:color="000000"/>
              <w:bottom w:val="nil"/>
              <w:right w:val="nil"/>
            </w:tcBorders>
          </w:tcPr>
          <w:p w:rsidR="00196F9D" w:rsidRPr="00196F9D" w:rsidRDefault="00196F9D">
            <w:pPr>
              <w:autoSpaceDE/>
              <w:autoSpaceDN/>
              <w:jc w:val="both"/>
              <w:rPr>
                <w:sz w:val="24"/>
                <w:szCs w:val="24"/>
              </w:rPr>
            </w:pPr>
            <w:r w:rsidRPr="00196F9D">
              <w:rPr>
                <w:sz w:val="28"/>
                <w:szCs w:val="28"/>
              </w:rPr>
              <w:t xml:space="preserve">     практические занятия</w:t>
            </w:r>
          </w:p>
        </w:tc>
        <w:tc>
          <w:tcPr>
            <w:tcW w:w="1800" w:type="dxa"/>
            <w:tcBorders>
              <w:top w:val="single" w:sz="8" w:space="0" w:color="000000"/>
              <w:left w:val="single" w:sz="8" w:space="0" w:color="000000"/>
              <w:bottom w:val="nil"/>
              <w:right w:val="single" w:sz="8" w:space="0" w:color="000000"/>
            </w:tcBorders>
          </w:tcPr>
          <w:p w:rsidR="00196F9D" w:rsidRPr="00196F9D" w:rsidRDefault="00196F9D">
            <w:pPr>
              <w:autoSpaceDE/>
              <w:autoSpaceDN/>
              <w:jc w:val="center"/>
              <w:rPr>
                <w:sz w:val="24"/>
                <w:szCs w:val="24"/>
              </w:rPr>
            </w:pPr>
            <w:r w:rsidRPr="00196F9D">
              <w:rPr>
                <w:sz w:val="28"/>
                <w:szCs w:val="28"/>
                <w:lang w:val="en-US"/>
              </w:rPr>
              <w:t>10</w:t>
            </w:r>
          </w:p>
        </w:tc>
      </w:tr>
      <w:tr w:rsidR="00196F9D" w:rsidRPr="00196F9D">
        <w:trPr>
          <w:trHeight w:val="437"/>
        </w:trPr>
        <w:tc>
          <w:tcPr>
            <w:tcW w:w="7904" w:type="dxa"/>
            <w:tcBorders>
              <w:top w:val="single" w:sz="8" w:space="0" w:color="000000"/>
              <w:left w:val="single" w:sz="8" w:space="0" w:color="000000"/>
              <w:bottom w:val="nil"/>
              <w:right w:val="nil"/>
            </w:tcBorders>
          </w:tcPr>
          <w:p w:rsidR="00196F9D" w:rsidRPr="00196F9D" w:rsidRDefault="00196F9D">
            <w:pPr>
              <w:autoSpaceDE/>
              <w:autoSpaceDN/>
              <w:jc w:val="both"/>
              <w:rPr>
                <w:sz w:val="24"/>
                <w:szCs w:val="24"/>
              </w:rPr>
            </w:pPr>
            <w:r w:rsidRPr="00196F9D">
              <w:rPr>
                <w:sz w:val="28"/>
                <w:szCs w:val="28"/>
              </w:rPr>
              <w:t xml:space="preserve">     контрольные работы</w:t>
            </w:r>
          </w:p>
        </w:tc>
        <w:tc>
          <w:tcPr>
            <w:tcW w:w="1800" w:type="dxa"/>
            <w:tcBorders>
              <w:top w:val="single" w:sz="8" w:space="0" w:color="000000"/>
              <w:left w:val="single" w:sz="8" w:space="0" w:color="000000"/>
              <w:bottom w:val="nil"/>
              <w:right w:val="single" w:sz="8" w:space="0" w:color="000000"/>
            </w:tcBorders>
          </w:tcPr>
          <w:p w:rsidR="00196F9D" w:rsidRPr="00196F9D" w:rsidRDefault="00196F9D">
            <w:pPr>
              <w:autoSpaceDE/>
              <w:autoSpaceDN/>
              <w:jc w:val="center"/>
              <w:rPr>
                <w:sz w:val="24"/>
                <w:szCs w:val="24"/>
              </w:rPr>
            </w:pPr>
            <w:r w:rsidRPr="00196F9D">
              <w:rPr>
                <w:sz w:val="28"/>
                <w:szCs w:val="28"/>
              </w:rPr>
              <w:t>-</w:t>
            </w:r>
          </w:p>
        </w:tc>
      </w:tr>
      <w:tr w:rsidR="00196F9D" w:rsidRPr="00196F9D">
        <w:trPr>
          <w:trHeight w:val="437"/>
        </w:trPr>
        <w:tc>
          <w:tcPr>
            <w:tcW w:w="7904" w:type="dxa"/>
            <w:tcBorders>
              <w:top w:val="single" w:sz="8" w:space="0" w:color="000000"/>
              <w:left w:val="single" w:sz="8" w:space="0" w:color="000000"/>
              <w:bottom w:val="nil"/>
              <w:right w:val="nil"/>
            </w:tcBorders>
          </w:tcPr>
          <w:p w:rsidR="00196F9D" w:rsidRPr="00196F9D" w:rsidRDefault="00196F9D">
            <w:pPr>
              <w:autoSpaceDE/>
              <w:autoSpaceDN/>
              <w:jc w:val="both"/>
              <w:rPr>
                <w:sz w:val="24"/>
                <w:szCs w:val="24"/>
              </w:rPr>
            </w:pPr>
            <w:r w:rsidRPr="00196F9D">
              <w:rPr>
                <w:sz w:val="28"/>
                <w:szCs w:val="28"/>
              </w:rPr>
              <w:t xml:space="preserve">     курсовая работа (проект) (</w:t>
            </w:r>
            <w:r w:rsidRPr="00196F9D">
              <w:rPr>
                <w:i/>
                <w:iCs/>
                <w:sz w:val="28"/>
                <w:szCs w:val="28"/>
              </w:rPr>
              <w:t>если предусмотрено)</w:t>
            </w:r>
          </w:p>
        </w:tc>
        <w:tc>
          <w:tcPr>
            <w:tcW w:w="1800" w:type="dxa"/>
            <w:tcBorders>
              <w:top w:val="single" w:sz="8" w:space="0" w:color="000000"/>
              <w:left w:val="single" w:sz="8" w:space="0" w:color="000000"/>
              <w:bottom w:val="nil"/>
              <w:right w:val="single" w:sz="8" w:space="0" w:color="000000"/>
            </w:tcBorders>
          </w:tcPr>
          <w:p w:rsidR="00196F9D" w:rsidRPr="00196F9D" w:rsidRDefault="00196F9D">
            <w:pPr>
              <w:autoSpaceDE/>
              <w:autoSpaceDN/>
              <w:jc w:val="center"/>
              <w:rPr>
                <w:sz w:val="24"/>
                <w:szCs w:val="24"/>
              </w:rPr>
            </w:pPr>
            <w:r w:rsidRPr="00196F9D">
              <w:rPr>
                <w:sz w:val="28"/>
                <w:szCs w:val="28"/>
              </w:rPr>
              <w:t>-</w:t>
            </w:r>
          </w:p>
        </w:tc>
      </w:tr>
      <w:tr w:rsidR="00196F9D" w:rsidRPr="00196F9D">
        <w:trPr>
          <w:trHeight w:val="440"/>
        </w:trPr>
        <w:tc>
          <w:tcPr>
            <w:tcW w:w="7904" w:type="dxa"/>
            <w:tcBorders>
              <w:top w:val="single" w:sz="8" w:space="0" w:color="000000"/>
              <w:left w:val="single" w:sz="8" w:space="0" w:color="000000"/>
              <w:bottom w:val="nil"/>
              <w:right w:val="nil"/>
            </w:tcBorders>
          </w:tcPr>
          <w:p w:rsidR="00196F9D" w:rsidRPr="00196F9D" w:rsidRDefault="00196F9D">
            <w:pPr>
              <w:autoSpaceDE/>
              <w:autoSpaceDN/>
              <w:jc w:val="both"/>
              <w:rPr>
                <w:sz w:val="24"/>
                <w:szCs w:val="24"/>
              </w:rPr>
            </w:pPr>
            <w:r w:rsidRPr="00196F9D">
              <w:rPr>
                <w:b/>
                <w:bCs/>
                <w:sz w:val="28"/>
                <w:szCs w:val="28"/>
              </w:rPr>
              <w:t>Самостоятельная работа обучающегося (всего)</w:t>
            </w:r>
          </w:p>
        </w:tc>
        <w:tc>
          <w:tcPr>
            <w:tcW w:w="1800" w:type="dxa"/>
            <w:tcBorders>
              <w:top w:val="single" w:sz="8" w:space="0" w:color="000000"/>
              <w:left w:val="single" w:sz="8" w:space="0" w:color="000000"/>
              <w:bottom w:val="nil"/>
              <w:right w:val="single" w:sz="8" w:space="0" w:color="000000"/>
            </w:tcBorders>
          </w:tcPr>
          <w:p w:rsidR="00196F9D" w:rsidRPr="005D6665" w:rsidRDefault="00A51D85">
            <w:pPr>
              <w:autoSpaceDE/>
              <w:autoSpaceDN/>
              <w:jc w:val="center"/>
              <w:rPr>
                <w:sz w:val="24"/>
                <w:szCs w:val="24"/>
              </w:rPr>
            </w:pPr>
            <w:r>
              <w:rPr>
                <w:sz w:val="24"/>
                <w:szCs w:val="24"/>
              </w:rPr>
              <w:t>176</w:t>
            </w:r>
          </w:p>
        </w:tc>
      </w:tr>
      <w:tr w:rsidR="00196F9D" w:rsidRPr="00196F9D">
        <w:trPr>
          <w:trHeight w:val="710"/>
        </w:trPr>
        <w:tc>
          <w:tcPr>
            <w:tcW w:w="7904" w:type="dxa"/>
            <w:tcBorders>
              <w:top w:val="single" w:sz="8" w:space="0" w:color="000000"/>
              <w:left w:val="single" w:sz="8" w:space="0" w:color="000000"/>
              <w:bottom w:val="single" w:sz="8" w:space="0" w:color="000000"/>
              <w:right w:val="nil"/>
            </w:tcBorders>
          </w:tcPr>
          <w:p w:rsidR="00196F9D" w:rsidRPr="00196F9D" w:rsidRDefault="00196F9D">
            <w:pPr>
              <w:rPr>
                <w:sz w:val="28"/>
                <w:szCs w:val="28"/>
              </w:rPr>
            </w:pPr>
            <w:r w:rsidRPr="00196F9D">
              <w:rPr>
                <w:sz w:val="28"/>
                <w:szCs w:val="28"/>
              </w:rPr>
              <w:t>Итоговая аттестация в форме</w:t>
            </w:r>
            <w:r w:rsidRPr="00196F9D">
              <w:rPr>
                <w:i/>
                <w:iCs/>
                <w:sz w:val="28"/>
                <w:szCs w:val="28"/>
              </w:rPr>
              <w:t xml:space="preserve"> </w:t>
            </w:r>
            <w:r w:rsidR="004104E2">
              <w:rPr>
                <w:i/>
                <w:iCs/>
                <w:sz w:val="28"/>
                <w:szCs w:val="28"/>
              </w:rPr>
              <w:t>-</w:t>
            </w:r>
            <w:r w:rsidRPr="00196F9D">
              <w:rPr>
                <w:sz w:val="28"/>
                <w:szCs w:val="28"/>
              </w:rPr>
              <w:t xml:space="preserve"> </w:t>
            </w:r>
            <w:r w:rsidR="004104E2">
              <w:rPr>
                <w:sz w:val="28"/>
                <w:szCs w:val="28"/>
              </w:rPr>
              <w:t>Дифференцированного зачета</w:t>
            </w:r>
            <w:r w:rsidRPr="00196F9D">
              <w:rPr>
                <w:sz w:val="28"/>
                <w:szCs w:val="28"/>
              </w:rPr>
              <w:t xml:space="preserve">   </w:t>
            </w:r>
          </w:p>
          <w:p w:rsidR="00196F9D" w:rsidRPr="00196F9D" w:rsidRDefault="00196F9D">
            <w:pPr>
              <w:rPr>
                <w:sz w:val="24"/>
                <w:szCs w:val="24"/>
              </w:rPr>
            </w:pPr>
            <w:r w:rsidRPr="00196F9D">
              <w:rPr>
                <w:i/>
                <w:iCs/>
                <w:sz w:val="28"/>
                <w:szCs w:val="28"/>
              </w:rPr>
              <w:t xml:space="preserve">  </w:t>
            </w:r>
            <w:r w:rsidRPr="00196F9D">
              <w:rPr>
                <w:i/>
                <w:iCs/>
                <w:sz w:val="24"/>
                <w:szCs w:val="24"/>
              </w:rPr>
              <w:t>в этой строке часы не указываются</w:t>
            </w:r>
          </w:p>
        </w:tc>
        <w:tc>
          <w:tcPr>
            <w:tcW w:w="1800" w:type="dxa"/>
            <w:tcBorders>
              <w:top w:val="single" w:sz="8" w:space="0" w:color="auto"/>
              <w:left w:val="nil"/>
              <w:bottom w:val="single" w:sz="8" w:space="0" w:color="auto"/>
              <w:right w:val="single" w:sz="8" w:space="0" w:color="auto"/>
            </w:tcBorders>
          </w:tcPr>
          <w:p w:rsidR="00196F9D" w:rsidRPr="00196F9D" w:rsidRDefault="00196F9D">
            <w:pPr>
              <w:overflowPunct/>
              <w:rPr>
                <w:sz w:val="24"/>
                <w:szCs w:val="24"/>
              </w:rPr>
            </w:pPr>
          </w:p>
        </w:tc>
      </w:tr>
    </w:tbl>
    <w:p w:rsidR="00196F9D" w:rsidRDefault="00196F9D">
      <w:pPr>
        <w:rPr>
          <w:i/>
          <w:iCs/>
          <w:noProof/>
        </w:rPr>
      </w:pPr>
    </w:p>
    <w:p w:rsidR="00196F9D" w:rsidRDefault="00196F9D">
      <w:pPr>
        <w:rPr>
          <w:i/>
          <w:iCs/>
          <w:noProof/>
        </w:rPr>
      </w:pP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i/>
          <w:iCs/>
          <w:sz w:val="24"/>
          <w:szCs w:val="24"/>
        </w:rPr>
      </w:pPr>
    </w:p>
    <w:p w:rsidR="00196F9D" w:rsidRDefault="00196F9D">
      <w:pPr>
        <w:keepNext/>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282"/>
        <w:rPr>
          <w:sz w:val="24"/>
          <w:szCs w:val="24"/>
        </w:rPr>
      </w:pPr>
      <w:r>
        <w:rPr>
          <w:b/>
          <w:bCs/>
          <w:sz w:val="28"/>
          <w:szCs w:val="28"/>
        </w:rPr>
        <w:t xml:space="preserve">2.2. Примерный тематический план и содержание учебной дисциплины: практические основы бухгалтерского учета имущества организации </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right"/>
        <w:rPr>
          <w:i/>
          <w:iCs/>
        </w:rPr>
      </w:pPr>
      <w:r>
        <w:rPr>
          <w: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2263"/>
        <w:gridCol w:w="9214"/>
        <w:gridCol w:w="1296"/>
        <w:gridCol w:w="1559"/>
      </w:tblGrid>
      <w:tr w:rsidR="005D6665" w:rsidRPr="001D6760" w:rsidTr="0086743C">
        <w:trPr>
          <w:trHeight w:val="966"/>
        </w:trPr>
        <w:tc>
          <w:tcPr>
            <w:tcW w:w="2263" w:type="dxa"/>
            <w:shd w:val="clear" w:color="auto" w:fill="auto"/>
            <w:vAlign w:val="center"/>
          </w:tcPr>
          <w:p w:rsidR="005D6665" w:rsidRPr="00B40A94" w:rsidRDefault="005D6665"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r w:rsidRPr="00B40A94">
              <w:rPr>
                <w:b/>
                <w:bCs/>
                <w:sz w:val="28"/>
                <w:szCs w:val="28"/>
              </w:rPr>
              <w:t>Наименование разделов и тем</w:t>
            </w:r>
          </w:p>
        </w:tc>
        <w:tc>
          <w:tcPr>
            <w:tcW w:w="9214" w:type="dxa"/>
            <w:shd w:val="clear" w:color="auto" w:fill="auto"/>
            <w:vAlign w:val="center"/>
          </w:tcPr>
          <w:p w:rsidR="005D6665" w:rsidRPr="001D6760" w:rsidRDefault="005D6665"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sz w:val="28"/>
                <w:szCs w:val="28"/>
              </w:rPr>
            </w:pPr>
            <w:proofErr w:type="gramStart"/>
            <w:r w:rsidRPr="001D6760">
              <w:rPr>
                <w:b/>
                <w:bCs/>
                <w:sz w:val="28"/>
                <w:szCs w:val="28"/>
              </w:rPr>
              <w:t>Содержание учебного материала, лабораторные и практические работы, самостоятельная работа обучающихся, курсовая работ (проект)</w:t>
            </w:r>
            <w:r w:rsidRPr="001D6760">
              <w:rPr>
                <w:i/>
                <w:iCs/>
                <w:sz w:val="28"/>
                <w:szCs w:val="28"/>
              </w:rPr>
              <w:t xml:space="preserve"> (если предусмотрены)</w:t>
            </w:r>
            <w:proofErr w:type="gramEnd"/>
          </w:p>
        </w:tc>
        <w:tc>
          <w:tcPr>
            <w:tcW w:w="1296" w:type="dxa"/>
            <w:shd w:val="clear" w:color="auto" w:fill="auto"/>
            <w:vAlign w:val="center"/>
          </w:tcPr>
          <w:p w:rsidR="005D6665" w:rsidRPr="00B40A94" w:rsidRDefault="005D6665"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
                <w:sz w:val="28"/>
                <w:szCs w:val="28"/>
              </w:rPr>
            </w:pPr>
            <w:r w:rsidRPr="00B40A94">
              <w:rPr>
                <w:b/>
                <w:bCs/>
                <w:sz w:val="28"/>
                <w:szCs w:val="28"/>
              </w:rPr>
              <w:t>Объем часов</w:t>
            </w:r>
          </w:p>
        </w:tc>
        <w:tc>
          <w:tcPr>
            <w:tcW w:w="1559" w:type="dxa"/>
            <w:shd w:val="clear" w:color="auto" w:fill="auto"/>
            <w:vAlign w:val="center"/>
          </w:tcPr>
          <w:p w:rsidR="005D6665" w:rsidRPr="00B40A94" w:rsidRDefault="005D6665"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
                <w:sz w:val="28"/>
                <w:szCs w:val="28"/>
              </w:rPr>
            </w:pPr>
            <w:r w:rsidRPr="00B40A94">
              <w:rPr>
                <w:b/>
                <w:bCs/>
                <w:sz w:val="28"/>
                <w:szCs w:val="28"/>
              </w:rPr>
              <w:t>Уровень освоения</w:t>
            </w:r>
          </w:p>
        </w:tc>
      </w:tr>
      <w:tr w:rsidR="005D6665" w:rsidRPr="003332E0" w:rsidTr="0086743C">
        <w:trPr>
          <w:trHeight w:val="254"/>
        </w:trPr>
        <w:tc>
          <w:tcPr>
            <w:tcW w:w="2263" w:type="dxa"/>
            <w:shd w:val="clear" w:color="auto" w:fill="auto"/>
            <w:vAlign w:val="center"/>
          </w:tcPr>
          <w:p w:rsidR="005D6665" w:rsidRPr="003332E0" w:rsidRDefault="005D6665"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
                <w:sz w:val="28"/>
                <w:szCs w:val="28"/>
              </w:rPr>
            </w:pPr>
            <w:r w:rsidRPr="003332E0">
              <w:rPr>
                <w:b/>
                <w:bCs/>
                <w:sz w:val="28"/>
                <w:szCs w:val="28"/>
              </w:rPr>
              <w:t>1</w:t>
            </w:r>
          </w:p>
        </w:tc>
        <w:tc>
          <w:tcPr>
            <w:tcW w:w="9214" w:type="dxa"/>
            <w:shd w:val="clear" w:color="auto" w:fill="auto"/>
            <w:vAlign w:val="center"/>
          </w:tcPr>
          <w:p w:rsidR="005D6665" w:rsidRPr="003332E0" w:rsidRDefault="005D6665"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r w:rsidRPr="003332E0">
              <w:rPr>
                <w:b/>
                <w:bCs/>
                <w:sz w:val="28"/>
                <w:szCs w:val="28"/>
              </w:rPr>
              <w:t>2</w:t>
            </w:r>
          </w:p>
        </w:tc>
        <w:tc>
          <w:tcPr>
            <w:tcW w:w="1296" w:type="dxa"/>
            <w:shd w:val="clear" w:color="auto" w:fill="auto"/>
            <w:vAlign w:val="center"/>
          </w:tcPr>
          <w:p w:rsidR="005D6665" w:rsidRPr="003332E0" w:rsidRDefault="005D6665"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
                <w:sz w:val="28"/>
                <w:szCs w:val="28"/>
              </w:rPr>
            </w:pPr>
            <w:r w:rsidRPr="003332E0">
              <w:rPr>
                <w:b/>
                <w:bCs/>
                <w:sz w:val="28"/>
                <w:szCs w:val="28"/>
              </w:rPr>
              <w:t>3</w:t>
            </w:r>
          </w:p>
        </w:tc>
        <w:tc>
          <w:tcPr>
            <w:tcW w:w="1559" w:type="dxa"/>
            <w:shd w:val="clear" w:color="auto" w:fill="auto"/>
            <w:vAlign w:val="center"/>
          </w:tcPr>
          <w:p w:rsidR="00461052" w:rsidRPr="003332E0" w:rsidRDefault="005D6665"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
                <w:sz w:val="28"/>
                <w:szCs w:val="28"/>
              </w:rPr>
            </w:pPr>
            <w:r w:rsidRPr="003332E0">
              <w:rPr>
                <w:b/>
                <w:bCs/>
                <w:sz w:val="28"/>
                <w:szCs w:val="28"/>
              </w:rPr>
              <w:t>4</w:t>
            </w:r>
          </w:p>
        </w:tc>
      </w:tr>
      <w:tr w:rsidR="00461052" w:rsidRPr="003332E0" w:rsidTr="0086743C">
        <w:trPr>
          <w:trHeight w:val="254"/>
        </w:trPr>
        <w:tc>
          <w:tcPr>
            <w:tcW w:w="2263" w:type="dxa"/>
            <w:shd w:val="clear" w:color="auto" w:fill="auto"/>
            <w:vAlign w:val="center"/>
          </w:tcPr>
          <w:p w:rsidR="00461052" w:rsidRPr="003332E0" w:rsidRDefault="00461052"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
                <w:bCs/>
                <w:sz w:val="28"/>
                <w:szCs w:val="28"/>
              </w:rPr>
            </w:pPr>
            <w:r w:rsidRPr="003332E0">
              <w:rPr>
                <w:b/>
                <w:sz w:val="28"/>
                <w:szCs w:val="28"/>
              </w:rPr>
              <w:t>Раздел 1</w:t>
            </w:r>
          </w:p>
        </w:tc>
        <w:tc>
          <w:tcPr>
            <w:tcW w:w="9214" w:type="dxa"/>
            <w:shd w:val="clear" w:color="auto" w:fill="auto"/>
            <w:vAlign w:val="center"/>
          </w:tcPr>
          <w:p w:rsidR="00461052" w:rsidRPr="003332E0" w:rsidRDefault="00A51D85"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bCs/>
                <w:sz w:val="28"/>
                <w:szCs w:val="28"/>
              </w:rPr>
            </w:pPr>
            <w:r w:rsidRPr="003332E0">
              <w:rPr>
                <w:sz w:val="28"/>
                <w:szCs w:val="28"/>
              </w:rPr>
              <w:t>Метод бухгалтерского учета</w:t>
            </w:r>
          </w:p>
        </w:tc>
        <w:tc>
          <w:tcPr>
            <w:tcW w:w="1296" w:type="dxa"/>
            <w:shd w:val="clear" w:color="auto" w:fill="auto"/>
            <w:vAlign w:val="center"/>
          </w:tcPr>
          <w:p w:rsidR="00461052" w:rsidRPr="003332E0" w:rsidRDefault="00461052"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Cs/>
                <w:sz w:val="28"/>
                <w:szCs w:val="28"/>
              </w:rPr>
            </w:pPr>
          </w:p>
        </w:tc>
        <w:tc>
          <w:tcPr>
            <w:tcW w:w="1559" w:type="dxa"/>
            <w:shd w:val="clear" w:color="auto" w:fill="auto"/>
            <w:vAlign w:val="center"/>
          </w:tcPr>
          <w:p w:rsidR="00461052" w:rsidRPr="003332E0" w:rsidRDefault="00461052"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Cs/>
                <w:sz w:val="28"/>
                <w:szCs w:val="28"/>
              </w:rPr>
            </w:pPr>
          </w:p>
        </w:tc>
      </w:tr>
      <w:tr w:rsidR="00461052" w:rsidRPr="003332E0" w:rsidTr="0086743C">
        <w:trPr>
          <w:trHeight w:val="254"/>
        </w:trPr>
        <w:tc>
          <w:tcPr>
            <w:tcW w:w="2263" w:type="dxa"/>
            <w:shd w:val="clear" w:color="auto" w:fill="auto"/>
            <w:vAlign w:val="center"/>
          </w:tcPr>
          <w:p w:rsidR="00461052" w:rsidRPr="003332E0" w:rsidRDefault="00461052"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
                <w:bCs/>
                <w:sz w:val="28"/>
                <w:szCs w:val="28"/>
              </w:rPr>
            </w:pPr>
            <w:r w:rsidRPr="003332E0">
              <w:rPr>
                <w:b/>
                <w:bCs/>
                <w:sz w:val="28"/>
                <w:szCs w:val="28"/>
              </w:rPr>
              <w:t>Тема 1.1.</w:t>
            </w:r>
          </w:p>
        </w:tc>
        <w:tc>
          <w:tcPr>
            <w:tcW w:w="9214" w:type="dxa"/>
            <w:shd w:val="clear" w:color="auto" w:fill="auto"/>
            <w:vAlign w:val="center"/>
          </w:tcPr>
          <w:p w:rsidR="00461052" w:rsidRPr="003332E0" w:rsidRDefault="00A51D85"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bCs/>
                <w:sz w:val="28"/>
                <w:szCs w:val="28"/>
              </w:rPr>
            </w:pPr>
            <w:r w:rsidRPr="003332E0">
              <w:rPr>
                <w:sz w:val="28"/>
                <w:szCs w:val="28"/>
              </w:rPr>
              <w:t>Сущность бухгалтерского учета</w:t>
            </w:r>
          </w:p>
        </w:tc>
        <w:tc>
          <w:tcPr>
            <w:tcW w:w="1296" w:type="dxa"/>
            <w:shd w:val="clear" w:color="auto" w:fill="auto"/>
            <w:vAlign w:val="center"/>
          </w:tcPr>
          <w:p w:rsidR="00461052" w:rsidRPr="003332E0" w:rsidRDefault="00461052"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Cs/>
                <w:sz w:val="28"/>
                <w:szCs w:val="28"/>
              </w:rPr>
            </w:pPr>
          </w:p>
        </w:tc>
        <w:tc>
          <w:tcPr>
            <w:tcW w:w="1559" w:type="dxa"/>
            <w:shd w:val="clear" w:color="auto" w:fill="auto"/>
            <w:vAlign w:val="center"/>
          </w:tcPr>
          <w:p w:rsidR="00461052" w:rsidRPr="003332E0" w:rsidRDefault="00461052"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Cs/>
                <w:sz w:val="28"/>
                <w:szCs w:val="28"/>
              </w:rPr>
            </w:pPr>
          </w:p>
        </w:tc>
      </w:tr>
      <w:tr w:rsidR="00461052" w:rsidRPr="003332E0" w:rsidTr="0086743C">
        <w:trPr>
          <w:trHeight w:val="254"/>
        </w:trPr>
        <w:tc>
          <w:tcPr>
            <w:tcW w:w="2263" w:type="dxa"/>
            <w:shd w:val="clear" w:color="auto" w:fill="auto"/>
            <w:vAlign w:val="center"/>
          </w:tcPr>
          <w:p w:rsidR="00461052" w:rsidRPr="003332E0" w:rsidRDefault="00461052"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
                <w:bCs/>
                <w:sz w:val="28"/>
                <w:szCs w:val="28"/>
              </w:rPr>
            </w:pPr>
          </w:p>
        </w:tc>
        <w:tc>
          <w:tcPr>
            <w:tcW w:w="9214" w:type="dxa"/>
            <w:shd w:val="clear" w:color="auto" w:fill="auto"/>
            <w:vAlign w:val="center"/>
          </w:tcPr>
          <w:p w:rsidR="00461052" w:rsidRPr="003332E0" w:rsidRDefault="00461052"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r w:rsidRPr="003332E0">
              <w:rPr>
                <w:b/>
                <w:sz w:val="28"/>
                <w:szCs w:val="28"/>
              </w:rPr>
              <w:t>Содержание:</w:t>
            </w:r>
          </w:p>
          <w:p w:rsidR="00461052" w:rsidRPr="003332E0" w:rsidRDefault="00A51D85"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bCs/>
                <w:sz w:val="28"/>
                <w:szCs w:val="28"/>
              </w:rPr>
            </w:pPr>
            <w:r w:rsidRPr="003332E0">
              <w:rPr>
                <w:sz w:val="28"/>
                <w:szCs w:val="28"/>
              </w:rPr>
              <w:t xml:space="preserve">Сущность и значение бухгалтерского учета. Основные требования к </w:t>
            </w:r>
            <w:r w:rsidRPr="003332E0">
              <w:rPr>
                <w:sz w:val="28"/>
                <w:szCs w:val="28"/>
              </w:rPr>
              <w:lastRenderedPageBreak/>
              <w:t>ведению бухгалтерского учета. Принципы бухгалтерского учета. Функции и пользователи данными бухгалтерского учета. Предмет бухгалтерского учета. Понятие объекта бухгалтерского учёта и его виды: имущество, источники образования имущества, хозяйственные операции, результат деятельности организации. Виды учетных измерителей: натуральный, трудовой, стоимостной. Метод бухгалтерского учета. Элементы метода бухгалтерского учета: бухгалтерский баланс, счета бухгалтерского учета, оценка и калькуляция, инвентаризация, документация, бухгалтерская отчетность.</w:t>
            </w:r>
          </w:p>
        </w:tc>
        <w:tc>
          <w:tcPr>
            <w:tcW w:w="1296" w:type="dxa"/>
            <w:shd w:val="clear" w:color="auto" w:fill="auto"/>
            <w:vAlign w:val="center"/>
          </w:tcPr>
          <w:p w:rsidR="00461052" w:rsidRPr="003332E0" w:rsidRDefault="00657E12"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Cs/>
                <w:sz w:val="28"/>
                <w:szCs w:val="28"/>
              </w:rPr>
            </w:pPr>
            <w:r>
              <w:rPr>
                <w:bCs/>
                <w:sz w:val="28"/>
                <w:szCs w:val="28"/>
              </w:rPr>
              <w:lastRenderedPageBreak/>
              <w:t>1</w:t>
            </w:r>
          </w:p>
        </w:tc>
        <w:tc>
          <w:tcPr>
            <w:tcW w:w="1559" w:type="dxa"/>
            <w:shd w:val="clear" w:color="auto" w:fill="auto"/>
            <w:vAlign w:val="center"/>
          </w:tcPr>
          <w:p w:rsidR="00461052" w:rsidRPr="003332E0" w:rsidRDefault="00461052"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Cs/>
                <w:sz w:val="28"/>
                <w:szCs w:val="28"/>
              </w:rPr>
            </w:pPr>
          </w:p>
        </w:tc>
      </w:tr>
      <w:tr w:rsidR="00461052" w:rsidRPr="003332E0" w:rsidTr="0086743C">
        <w:trPr>
          <w:trHeight w:val="254"/>
        </w:trPr>
        <w:tc>
          <w:tcPr>
            <w:tcW w:w="2263" w:type="dxa"/>
            <w:shd w:val="clear" w:color="auto" w:fill="auto"/>
            <w:vAlign w:val="center"/>
          </w:tcPr>
          <w:p w:rsidR="00461052" w:rsidRPr="003332E0" w:rsidRDefault="00461052"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
                <w:bCs/>
                <w:sz w:val="28"/>
                <w:szCs w:val="28"/>
              </w:rPr>
            </w:pPr>
          </w:p>
        </w:tc>
        <w:tc>
          <w:tcPr>
            <w:tcW w:w="9214" w:type="dxa"/>
            <w:shd w:val="clear" w:color="auto" w:fill="auto"/>
            <w:vAlign w:val="center"/>
          </w:tcPr>
          <w:p w:rsidR="00461052" w:rsidRPr="003332E0" w:rsidRDefault="00461052"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r w:rsidRPr="003332E0">
              <w:rPr>
                <w:b/>
                <w:sz w:val="28"/>
                <w:szCs w:val="28"/>
              </w:rPr>
              <w:t>Практические занятия</w:t>
            </w:r>
          </w:p>
          <w:p w:rsidR="00461052" w:rsidRPr="003332E0" w:rsidRDefault="00A51D85"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bCs/>
                <w:sz w:val="28"/>
                <w:szCs w:val="28"/>
              </w:rPr>
            </w:pPr>
            <w:r w:rsidRPr="003332E0">
              <w:rPr>
                <w:sz w:val="28"/>
                <w:szCs w:val="28"/>
              </w:rPr>
              <w:t>Группировка хозяйственных средств по экономическому содержанию</w:t>
            </w:r>
          </w:p>
        </w:tc>
        <w:tc>
          <w:tcPr>
            <w:tcW w:w="1296" w:type="dxa"/>
            <w:shd w:val="clear" w:color="auto" w:fill="auto"/>
            <w:vAlign w:val="center"/>
          </w:tcPr>
          <w:p w:rsidR="00461052" w:rsidRPr="003332E0" w:rsidRDefault="00657E12"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Cs/>
                <w:sz w:val="28"/>
                <w:szCs w:val="28"/>
              </w:rPr>
            </w:pPr>
            <w:r>
              <w:rPr>
                <w:bCs/>
                <w:sz w:val="28"/>
                <w:szCs w:val="28"/>
              </w:rPr>
              <w:t>1</w:t>
            </w:r>
          </w:p>
        </w:tc>
        <w:tc>
          <w:tcPr>
            <w:tcW w:w="1559" w:type="dxa"/>
            <w:shd w:val="clear" w:color="auto" w:fill="auto"/>
            <w:vAlign w:val="center"/>
          </w:tcPr>
          <w:p w:rsidR="00461052" w:rsidRPr="003332E0" w:rsidRDefault="00657E12"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Cs/>
                <w:sz w:val="28"/>
                <w:szCs w:val="28"/>
              </w:rPr>
            </w:pPr>
            <w:r>
              <w:rPr>
                <w:bCs/>
                <w:sz w:val="28"/>
                <w:szCs w:val="28"/>
              </w:rPr>
              <w:t>2</w:t>
            </w:r>
          </w:p>
        </w:tc>
      </w:tr>
      <w:tr w:rsidR="00461052" w:rsidRPr="003332E0" w:rsidTr="0086743C">
        <w:trPr>
          <w:trHeight w:val="254"/>
        </w:trPr>
        <w:tc>
          <w:tcPr>
            <w:tcW w:w="2263" w:type="dxa"/>
            <w:shd w:val="clear" w:color="auto" w:fill="auto"/>
            <w:vAlign w:val="center"/>
          </w:tcPr>
          <w:p w:rsidR="00461052" w:rsidRPr="003332E0" w:rsidRDefault="00461052"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
                <w:bCs/>
                <w:sz w:val="28"/>
                <w:szCs w:val="28"/>
              </w:rPr>
            </w:pPr>
          </w:p>
        </w:tc>
        <w:tc>
          <w:tcPr>
            <w:tcW w:w="9214" w:type="dxa"/>
            <w:shd w:val="clear" w:color="auto" w:fill="auto"/>
            <w:vAlign w:val="center"/>
          </w:tcPr>
          <w:p w:rsidR="00461052" w:rsidRPr="003332E0" w:rsidRDefault="00461052"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bCs/>
                <w:sz w:val="28"/>
                <w:szCs w:val="28"/>
              </w:rPr>
            </w:pPr>
            <w:r w:rsidRPr="003332E0">
              <w:rPr>
                <w:b/>
                <w:bCs/>
                <w:sz w:val="28"/>
                <w:szCs w:val="28"/>
              </w:rPr>
              <w:t>Самостоятельная работа:</w:t>
            </w:r>
          </w:p>
          <w:p w:rsidR="00461052" w:rsidRPr="003332E0" w:rsidRDefault="00A51D85" w:rsidP="00A51D85">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sz w:val="28"/>
                <w:szCs w:val="28"/>
              </w:rPr>
            </w:pPr>
            <w:r w:rsidRPr="003332E0">
              <w:rPr>
                <w:sz w:val="28"/>
                <w:szCs w:val="28"/>
              </w:rPr>
              <w:t>Группировка объектов учета по экономическому содержанию</w:t>
            </w:r>
          </w:p>
          <w:p w:rsidR="00A51D85" w:rsidRPr="003332E0" w:rsidRDefault="00A51D85" w:rsidP="00A51D85">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b/>
                <w:bCs/>
                <w:sz w:val="28"/>
                <w:szCs w:val="28"/>
              </w:rPr>
            </w:pPr>
            <w:r w:rsidRPr="003332E0">
              <w:rPr>
                <w:sz w:val="28"/>
                <w:szCs w:val="28"/>
              </w:rPr>
              <w:t>Соответствия объекта учета и видов учетных измерителей</w:t>
            </w:r>
          </w:p>
        </w:tc>
        <w:tc>
          <w:tcPr>
            <w:tcW w:w="1296" w:type="dxa"/>
            <w:shd w:val="clear" w:color="auto" w:fill="auto"/>
            <w:vAlign w:val="center"/>
          </w:tcPr>
          <w:p w:rsidR="00461052" w:rsidRPr="003332E0" w:rsidRDefault="009963AC"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Cs/>
                <w:sz w:val="28"/>
                <w:szCs w:val="28"/>
              </w:rPr>
            </w:pPr>
            <w:r>
              <w:rPr>
                <w:bCs/>
                <w:sz w:val="28"/>
                <w:szCs w:val="28"/>
              </w:rPr>
              <w:t>17</w:t>
            </w:r>
          </w:p>
        </w:tc>
        <w:tc>
          <w:tcPr>
            <w:tcW w:w="1559" w:type="dxa"/>
            <w:shd w:val="clear" w:color="auto" w:fill="auto"/>
            <w:vAlign w:val="center"/>
          </w:tcPr>
          <w:p w:rsidR="00461052" w:rsidRPr="003332E0" w:rsidRDefault="00657E12"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Cs/>
                <w:sz w:val="28"/>
                <w:szCs w:val="28"/>
              </w:rPr>
            </w:pPr>
            <w:r>
              <w:rPr>
                <w:bCs/>
                <w:sz w:val="28"/>
                <w:szCs w:val="28"/>
              </w:rPr>
              <w:t>2</w:t>
            </w:r>
          </w:p>
        </w:tc>
      </w:tr>
      <w:tr w:rsidR="00461052" w:rsidRPr="003332E0" w:rsidTr="0086743C">
        <w:trPr>
          <w:trHeight w:val="254"/>
        </w:trPr>
        <w:tc>
          <w:tcPr>
            <w:tcW w:w="2263" w:type="dxa"/>
            <w:shd w:val="clear" w:color="auto" w:fill="auto"/>
            <w:vAlign w:val="center"/>
          </w:tcPr>
          <w:p w:rsidR="00461052" w:rsidRPr="003332E0" w:rsidRDefault="00461052"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
                <w:bCs/>
                <w:sz w:val="28"/>
                <w:szCs w:val="28"/>
              </w:rPr>
            </w:pPr>
            <w:r w:rsidRPr="003332E0">
              <w:rPr>
                <w:b/>
                <w:bCs/>
                <w:sz w:val="28"/>
                <w:szCs w:val="28"/>
              </w:rPr>
              <w:t>Тема 1.2.</w:t>
            </w:r>
          </w:p>
        </w:tc>
        <w:tc>
          <w:tcPr>
            <w:tcW w:w="9214" w:type="dxa"/>
            <w:shd w:val="clear" w:color="auto" w:fill="auto"/>
            <w:vAlign w:val="center"/>
          </w:tcPr>
          <w:p w:rsidR="00461052" w:rsidRPr="003332E0" w:rsidRDefault="00A51D85"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bCs/>
                <w:sz w:val="28"/>
                <w:szCs w:val="28"/>
              </w:rPr>
            </w:pPr>
            <w:r w:rsidRPr="003332E0">
              <w:rPr>
                <w:sz w:val="28"/>
                <w:szCs w:val="28"/>
              </w:rPr>
              <w:t>Бухгалтерский баланс</w:t>
            </w:r>
          </w:p>
        </w:tc>
        <w:tc>
          <w:tcPr>
            <w:tcW w:w="1296" w:type="dxa"/>
            <w:shd w:val="clear" w:color="auto" w:fill="auto"/>
            <w:vAlign w:val="center"/>
          </w:tcPr>
          <w:p w:rsidR="00461052" w:rsidRPr="003332E0" w:rsidRDefault="00461052"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Cs/>
                <w:sz w:val="28"/>
                <w:szCs w:val="28"/>
              </w:rPr>
            </w:pPr>
          </w:p>
        </w:tc>
        <w:tc>
          <w:tcPr>
            <w:tcW w:w="1559" w:type="dxa"/>
            <w:shd w:val="clear" w:color="auto" w:fill="auto"/>
            <w:vAlign w:val="center"/>
          </w:tcPr>
          <w:p w:rsidR="00461052" w:rsidRPr="003332E0" w:rsidRDefault="00461052"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Cs/>
                <w:sz w:val="28"/>
                <w:szCs w:val="28"/>
              </w:rPr>
            </w:pPr>
          </w:p>
        </w:tc>
      </w:tr>
      <w:tr w:rsidR="00461052" w:rsidRPr="003332E0" w:rsidTr="0086743C">
        <w:trPr>
          <w:trHeight w:val="254"/>
        </w:trPr>
        <w:tc>
          <w:tcPr>
            <w:tcW w:w="2263" w:type="dxa"/>
            <w:shd w:val="clear" w:color="auto" w:fill="auto"/>
            <w:vAlign w:val="center"/>
          </w:tcPr>
          <w:p w:rsidR="00461052" w:rsidRPr="003332E0" w:rsidRDefault="00461052"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
                <w:bCs/>
                <w:sz w:val="28"/>
                <w:szCs w:val="28"/>
              </w:rPr>
            </w:pPr>
          </w:p>
        </w:tc>
        <w:tc>
          <w:tcPr>
            <w:tcW w:w="9214" w:type="dxa"/>
            <w:shd w:val="clear" w:color="auto" w:fill="auto"/>
            <w:vAlign w:val="center"/>
          </w:tcPr>
          <w:p w:rsidR="00461052" w:rsidRPr="003332E0" w:rsidRDefault="00461052"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r w:rsidRPr="003332E0">
              <w:rPr>
                <w:b/>
                <w:sz w:val="28"/>
                <w:szCs w:val="28"/>
              </w:rPr>
              <w:t>Содержание</w:t>
            </w:r>
          </w:p>
          <w:p w:rsidR="00461052" w:rsidRPr="003332E0" w:rsidRDefault="00A51D85"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bCs/>
                <w:sz w:val="28"/>
                <w:szCs w:val="28"/>
              </w:rPr>
            </w:pPr>
            <w:r w:rsidRPr="003332E0">
              <w:rPr>
                <w:sz w:val="28"/>
                <w:szCs w:val="28"/>
              </w:rPr>
              <w:t>Понятие и значение бухгалтерского баланса. Элементы структуры бухгалтерского баланса: части (актив, пассив), раздел баланса, балансовая статья, валюта баланса. Типы хозяйственных операций влияющих на валюту бухгалтерского баланса.</w:t>
            </w:r>
          </w:p>
        </w:tc>
        <w:tc>
          <w:tcPr>
            <w:tcW w:w="1296" w:type="dxa"/>
            <w:shd w:val="clear" w:color="auto" w:fill="auto"/>
            <w:vAlign w:val="center"/>
          </w:tcPr>
          <w:p w:rsidR="00461052" w:rsidRPr="003332E0" w:rsidRDefault="00657E12"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Cs/>
                <w:sz w:val="28"/>
                <w:szCs w:val="28"/>
              </w:rPr>
            </w:pPr>
            <w:r>
              <w:rPr>
                <w:bCs/>
                <w:sz w:val="28"/>
                <w:szCs w:val="28"/>
              </w:rPr>
              <w:t>1</w:t>
            </w:r>
          </w:p>
        </w:tc>
        <w:tc>
          <w:tcPr>
            <w:tcW w:w="1559" w:type="dxa"/>
            <w:shd w:val="clear" w:color="auto" w:fill="auto"/>
            <w:vAlign w:val="center"/>
          </w:tcPr>
          <w:p w:rsidR="00461052" w:rsidRPr="003332E0" w:rsidRDefault="00657E12"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Cs/>
                <w:sz w:val="28"/>
                <w:szCs w:val="28"/>
              </w:rPr>
            </w:pPr>
            <w:r>
              <w:rPr>
                <w:bCs/>
                <w:sz w:val="28"/>
                <w:szCs w:val="28"/>
              </w:rPr>
              <w:t>3</w:t>
            </w:r>
          </w:p>
        </w:tc>
      </w:tr>
      <w:tr w:rsidR="00461052" w:rsidRPr="003332E0" w:rsidTr="0086743C">
        <w:trPr>
          <w:trHeight w:val="254"/>
        </w:trPr>
        <w:tc>
          <w:tcPr>
            <w:tcW w:w="2263" w:type="dxa"/>
            <w:shd w:val="clear" w:color="auto" w:fill="auto"/>
            <w:vAlign w:val="center"/>
          </w:tcPr>
          <w:p w:rsidR="00461052" w:rsidRPr="003332E0" w:rsidRDefault="00461052"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
                <w:bCs/>
                <w:sz w:val="28"/>
                <w:szCs w:val="28"/>
              </w:rPr>
            </w:pPr>
          </w:p>
        </w:tc>
        <w:tc>
          <w:tcPr>
            <w:tcW w:w="9214" w:type="dxa"/>
            <w:shd w:val="clear" w:color="auto" w:fill="auto"/>
            <w:vAlign w:val="center"/>
          </w:tcPr>
          <w:p w:rsidR="00461052" w:rsidRPr="003332E0" w:rsidRDefault="00461052"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r w:rsidRPr="003332E0">
              <w:rPr>
                <w:b/>
                <w:sz w:val="28"/>
                <w:szCs w:val="28"/>
              </w:rPr>
              <w:t>Практические занятия</w:t>
            </w:r>
          </w:p>
          <w:p w:rsidR="003332E0" w:rsidRDefault="00A51D85"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sz w:val="28"/>
                <w:szCs w:val="28"/>
              </w:rPr>
            </w:pPr>
            <w:r w:rsidRPr="003332E0">
              <w:rPr>
                <w:sz w:val="28"/>
                <w:szCs w:val="28"/>
              </w:rPr>
              <w:t>Построение бухгалтерского баланса</w:t>
            </w:r>
          </w:p>
          <w:p w:rsidR="00461052" w:rsidRPr="003332E0" w:rsidRDefault="00A51D85"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bCs/>
                <w:sz w:val="28"/>
                <w:szCs w:val="28"/>
              </w:rPr>
            </w:pPr>
            <w:r w:rsidRPr="003332E0">
              <w:rPr>
                <w:sz w:val="28"/>
                <w:szCs w:val="28"/>
              </w:rPr>
              <w:t>Типы хозяйственных операций влияющих на валюту бухгалтерского баланса</w:t>
            </w:r>
          </w:p>
        </w:tc>
        <w:tc>
          <w:tcPr>
            <w:tcW w:w="1296" w:type="dxa"/>
            <w:shd w:val="clear" w:color="auto" w:fill="auto"/>
            <w:vAlign w:val="center"/>
          </w:tcPr>
          <w:p w:rsidR="00461052" w:rsidRPr="003332E0" w:rsidRDefault="00657E12"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Cs/>
                <w:sz w:val="28"/>
                <w:szCs w:val="28"/>
              </w:rPr>
            </w:pPr>
            <w:r>
              <w:rPr>
                <w:bCs/>
                <w:sz w:val="28"/>
                <w:szCs w:val="28"/>
              </w:rPr>
              <w:t>1</w:t>
            </w:r>
          </w:p>
        </w:tc>
        <w:tc>
          <w:tcPr>
            <w:tcW w:w="1559" w:type="dxa"/>
            <w:shd w:val="clear" w:color="auto" w:fill="auto"/>
            <w:vAlign w:val="center"/>
          </w:tcPr>
          <w:p w:rsidR="00461052" w:rsidRPr="003332E0" w:rsidRDefault="00657E12"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Cs/>
                <w:sz w:val="28"/>
                <w:szCs w:val="28"/>
              </w:rPr>
            </w:pPr>
            <w:r>
              <w:rPr>
                <w:bCs/>
                <w:sz w:val="28"/>
                <w:szCs w:val="28"/>
              </w:rPr>
              <w:t>3</w:t>
            </w:r>
          </w:p>
        </w:tc>
      </w:tr>
      <w:tr w:rsidR="00461052" w:rsidRPr="003332E0" w:rsidTr="0086743C">
        <w:trPr>
          <w:trHeight w:val="254"/>
        </w:trPr>
        <w:tc>
          <w:tcPr>
            <w:tcW w:w="2263" w:type="dxa"/>
            <w:shd w:val="clear" w:color="auto" w:fill="auto"/>
            <w:vAlign w:val="center"/>
          </w:tcPr>
          <w:p w:rsidR="00461052" w:rsidRPr="003332E0" w:rsidRDefault="00461052"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
                <w:bCs/>
                <w:sz w:val="28"/>
                <w:szCs w:val="28"/>
              </w:rPr>
            </w:pPr>
          </w:p>
        </w:tc>
        <w:tc>
          <w:tcPr>
            <w:tcW w:w="9214" w:type="dxa"/>
            <w:shd w:val="clear" w:color="auto" w:fill="auto"/>
            <w:vAlign w:val="center"/>
          </w:tcPr>
          <w:p w:rsidR="00461052" w:rsidRPr="003332E0" w:rsidRDefault="00461052"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r w:rsidRPr="003332E0">
              <w:rPr>
                <w:b/>
                <w:sz w:val="28"/>
                <w:szCs w:val="28"/>
              </w:rPr>
              <w:t>Самостоятельная работа</w:t>
            </w:r>
          </w:p>
          <w:p w:rsidR="00461052" w:rsidRPr="003332E0" w:rsidRDefault="00A51D85"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bCs/>
                <w:sz w:val="28"/>
                <w:szCs w:val="28"/>
              </w:rPr>
            </w:pPr>
            <w:r w:rsidRPr="003332E0">
              <w:rPr>
                <w:sz w:val="28"/>
                <w:szCs w:val="28"/>
              </w:rPr>
              <w:t>составить бухгалтерский баланс по предложенному перечню остатков объектов учета</w:t>
            </w:r>
          </w:p>
        </w:tc>
        <w:tc>
          <w:tcPr>
            <w:tcW w:w="1296" w:type="dxa"/>
            <w:shd w:val="clear" w:color="auto" w:fill="auto"/>
            <w:vAlign w:val="center"/>
          </w:tcPr>
          <w:p w:rsidR="00461052" w:rsidRPr="003332E0" w:rsidRDefault="009963AC"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Cs/>
                <w:sz w:val="28"/>
                <w:szCs w:val="28"/>
              </w:rPr>
            </w:pPr>
            <w:r>
              <w:rPr>
                <w:bCs/>
                <w:sz w:val="28"/>
                <w:szCs w:val="28"/>
              </w:rPr>
              <w:t>18</w:t>
            </w:r>
          </w:p>
        </w:tc>
        <w:tc>
          <w:tcPr>
            <w:tcW w:w="1559" w:type="dxa"/>
            <w:shd w:val="clear" w:color="auto" w:fill="auto"/>
            <w:vAlign w:val="center"/>
          </w:tcPr>
          <w:p w:rsidR="00461052" w:rsidRPr="003332E0" w:rsidRDefault="00657E12"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Cs/>
                <w:sz w:val="28"/>
                <w:szCs w:val="28"/>
              </w:rPr>
            </w:pPr>
            <w:r>
              <w:rPr>
                <w:bCs/>
                <w:sz w:val="28"/>
                <w:szCs w:val="28"/>
              </w:rPr>
              <w:t>3</w:t>
            </w:r>
          </w:p>
        </w:tc>
      </w:tr>
      <w:tr w:rsidR="00461052" w:rsidRPr="003332E0" w:rsidTr="0086743C">
        <w:trPr>
          <w:trHeight w:val="254"/>
        </w:trPr>
        <w:tc>
          <w:tcPr>
            <w:tcW w:w="2263" w:type="dxa"/>
            <w:shd w:val="clear" w:color="auto" w:fill="auto"/>
            <w:vAlign w:val="center"/>
          </w:tcPr>
          <w:p w:rsidR="00461052" w:rsidRPr="003332E0" w:rsidRDefault="00461052"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
                <w:bCs/>
                <w:sz w:val="28"/>
                <w:szCs w:val="28"/>
              </w:rPr>
            </w:pPr>
            <w:r w:rsidRPr="003332E0">
              <w:rPr>
                <w:b/>
                <w:bCs/>
                <w:sz w:val="28"/>
                <w:szCs w:val="28"/>
              </w:rPr>
              <w:t>Тема 1.3.</w:t>
            </w:r>
          </w:p>
        </w:tc>
        <w:tc>
          <w:tcPr>
            <w:tcW w:w="9214" w:type="dxa"/>
            <w:shd w:val="clear" w:color="auto" w:fill="auto"/>
            <w:vAlign w:val="center"/>
          </w:tcPr>
          <w:p w:rsidR="00461052" w:rsidRPr="003332E0" w:rsidRDefault="00BC1747"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bCs/>
                <w:sz w:val="28"/>
                <w:szCs w:val="28"/>
              </w:rPr>
            </w:pPr>
            <w:r w:rsidRPr="003332E0">
              <w:rPr>
                <w:sz w:val="28"/>
                <w:szCs w:val="28"/>
              </w:rPr>
              <w:t>Счета бухгалтерского учета и двойная запись</w:t>
            </w:r>
          </w:p>
        </w:tc>
        <w:tc>
          <w:tcPr>
            <w:tcW w:w="1296" w:type="dxa"/>
            <w:shd w:val="clear" w:color="auto" w:fill="auto"/>
            <w:vAlign w:val="center"/>
          </w:tcPr>
          <w:p w:rsidR="00461052" w:rsidRPr="003332E0" w:rsidRDefault="00461052"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Cs/>
                <w:sz w:val="28"/>
                <w:szCs w:val="28"/>
              </w:rPr>
            </w:pPr>
          </w:p>
        </w:tc>
        <w:tc>
          <w:tcPr>
            <w:tcW w:w="1559" w:type="dxa"/>
            <w:shd w:val="clear" w:color="auto" w:fill="auto"/>
            <w:vAlign w:val="center"/>
          </w:tcPr>
          <w:p w:rsidR="00461052" w:rsidRPr="003332E0" w:rsidRDefault="00461052"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bCs/>
                <w:sz w:val="28"/>
                <w:szCs w:val="28"/>
              </w:rPr>
            </w:pPr>
          </w:p>
        </w:tc>
      </w:tr>
      <w:tr w:rsidR="005D6665" w:rsidRPr="003332E0" w:rsidTr="0086743C">
        <w:trPr>
          <w:trHeight w:val="569"/>
        </w:trPr>
        <w:tc>
          <w:tcPr>
            <w:tcW w:w="2263" w:type="dxa"/>
            <w:shd w:val="clear" w:color="auto" w:fill="auto"/>
            <w:vAlign w:val="center"/>
          </w:tcPr>
          <w:p w:rsidR="005D6665" w:rsidRPr="003332E0" w:rsidRDefault="005D6665"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p>
        </w:tc>
        <w:tc>
          <w:tcPr>
            <w:tcW w:w="9214" w:type="dxa"/>
            <w:shd w:val="clear" w:color="auto" w:fill="auto"/>
            <w:vAlign w:val="center"/>
          </w:tcPr>
          <w:p w:rsidR="00461052" w:rsidRPr="003332E0" w:rsidRDefault="00461052" w:rsidP="0086743C">
            <w:pPr>
              <w:tabs>
                <w:tab w:val="left" w:pos="1721"/>
              </w:tabs>
              <w:autoSpaceDE/>
              <w:autoSpaceDN/>
              <w:rPr>
                <w:b/>
                <w:sz w:val="28"/>
                <w:szCs w:val="28"/>
              </w:rPr>
            </w:pPr>
            <w:r w:rsidRPr="003332E0">
              <w:rPr>
                <w:b/>
                <w:sz w:val="28"/>
                <w:szCs w:val="28"/>
              </w:rPr>
              <w:t xml:space="preserve">Содержание </w:t>
            </w:r>
          </w:p>
          <w:p w:rsidR="005D6665" w:rsidRPr="003332E0" w:rsidRDefault="00BC1747" w:rsidP="0086743C">
            <w:pPr>
              <w:tabs>
                <w:tab w:val="left" w:pos="1721"/>
              </w:tabs>
              <w:autoSpaceDE/>
              <w:autoSpaceDN/>
              <w:rPr>
                <w:sz w:val="28"/>
                <w:szCs w:val="28"/>
              </w:rPr>
            </w:pPr>
            <w:r w:rsidRPr="003332E0">
              <w:rPr>
                <w:sz w:val="28"/>
                <w:szCs w:val="28"/>
              </w:rPr>
              <w:t xml:space="preserve">Понятие бухгалтерского счета, его назначение и структура. Характеристика понятий: "сальдо начальное", "сальдо конечное", "дебет", "кредит", "оборот кредитовый", "оборот дебетовый". Понятие хозяйственной операции. Понятие двойной записи и ее значение. Корреспонденция счетов. Порядок отражения хозяйственных операций на счетах. Подведение сальдо конечного по счетам. Понятие плана счетов финансово-хозяйственной деятельности организации, его назначение. Понятие субсчета, </w:t>
            </w:r>
            <w:proofErr w:type="spellStart"/>
            <w:r w:rsidRPr="003332E0">
              <w:rPr>
                <w:sz w:val="28"/>
                <w:szCs w:val="28"/>
              </w:rPr>
              <w:t>забалансового</w:t>
            </w:r>
            <w:proofErr w:type="spellEnd"/>
            <w:r w:rsidRPr="003332E0">
              <w:rPr>
                <w:sz w:val="28"/>
                <w:szCs w:val="28"/>
              </w:rPr>
              <w:t xml:space="preserve"> счета. Виды плана счетов. Классификация счетов бухгалтерского учета: по экономическому содержанию; назначению и структуре; по отношению к балансу; по степени обобщения учетной информации. Обобщение данных бухгалтерского учета. Регистрация хозяйственных операций. Регистрационный журнал. Хронологическая и систематическая записи. Виды бухгалтерских балансов и их назначение: сальдовый, </w:t>
            </w:r>
            <w:proofErr w:type="spellStart"/>
            <w:r w:rsidRPr="003332E0">
              <w:rPr>
                <w:sz w:val="28"/>
                <w:szCs w:val="28"/>
              </w:rPr>
              <w:t>оборотно-сальдовый</w:t>
            </w:r>
            <w:proofErr w:type="spellEnd"/>
            <w:r w:rsidRPr="003332E0">
              <w:rPr>
                <w:sz w:val="28"/>
                <w:szCs w:val="28"/>
              </w:rPr>
              <w:t>, шахматный.</w:t>
            </w:r>
          </w:p>
        </w:tc>
        <w:tc>
          <w:tcPr>
            <w:tcW w:w="1296" w:type="dxa"/>
            <w:shd w:val="clear" w:color="auto" w:fill="auto"/>
            <w:vAlign w:val="center"/>
          </w:tcPr>
          <w:p w:rsidR="005D6665" w:rsidRPr="003332E0" w:rsidRDefault="00657E12" w:rsidP="00B40A94">
            <w:pPr>
              <w:tabs>
                <w:tab w:val="left" w:pos="1721"/>
              </w:tabs>
              <w:jc w:val="center"/>
              <w:rPr>
                <w:sz w:val="28"/>
                <w:szCs w:val="28"/>
              </w:rPr>
            </w:pPr>
            <w:r>
              <w:rPr>
                <w:sz w:val="28"/>
                <w:szCs w:val="28"/>
              </w:rPr>
              <w:t>1</w:t>
            </w:r>
          </w:p>
        </w:tc>
        <w:tc>
          <w:tcPr>
            <w:tcW w:w="1559" w:type="dxa"/>
            <w:shd w:val="clear" w:color="auto" w:fill="auto"/>
            <w:vAlign w:val="center"/>
          </w:tcPr>
          <w:p w:rsidR="005D6665" w:rsidRPr="003332E0" w:rsidRDefault="00657E12" w:rsidP="00B40A94">
            <w:pPr>
              <w:tabs>
                <w:tab w:val="left" w:pos="1721"/>
              </w:tabs>
              <w:overflowPunct/>
              <w:jc w:val="center"/>
              <w:rPr>
                <w:sz w:val="28"/>
                <w:szCs w:val="28"/>
              </w:rPr>
            </w:pPr>
            <w:r>
              <w:rPr>
                <w:sz w:val="28"/>
                <w:szCs w:val="28"/>
              </w:rPr>
              <w:t>3</w:t>
            </w:r>
          </w:p>
        </w:tc>
      </w:tr>
      <w:tr w:rsidR="00461052" w:rsidRPr="003332E0" w:rsidTr="0086743C">
        <w:trPr>
          <w:trHeight w:val="569"/>
        </w:trPr>
        <w:tc>
          <w:tcPr>
            <w:tcW w:w="2263" w:type="dxa"/>
            <w:shd w:val="clear" w:color="auto" w:fill="auto"/>
            <w:vAlign w:val="center"/>
          </w:tcPr>
          <w:p w:rsidR="00461052" w:rsidRPr="003332E0" w:rsidRDefault="00461052"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p>
        </w:tc>
        <w:tc>
          <w:tcPr>
            <w:tcW w:w="9214" w:type="dxa"/>
            <w:shd w:val="clear" w:color="auto" w:fill="auto"/>
            <w:vAlign w:val="center"/>
          </w:tcPr>
          <w:p w:rsidR="00461052" w:rsidRPr="003332E0" w:rsidRDefault="00461052" w:rsidP="0086743C">
            <w:pPr>
              <w:tabs>
                <w:tab w:val="left" w:pos="1721"/>
              </w:tabs>
              <w:autoSpaceDE/>
              <w:autoSpaceDN/>
              <w:rPr>
                <w:b/>
                <w:sz w:val="28"/>
                <w:szCs w:val="28"/>
              </w:rPr>
            </w:pPr>
            <w:r w:rsidRPr="003332E0">
              <w:rPr>
                <w:b/>
                <w:sz w:val="28"/>
                <w:szCs w:val="28"/>
              </w:rPr>
              <w:t xml:space="preserve">Практические занятия </w:t>
            </w:r>
          </w:p>
          <w:p w:rsidR="00461052" w:rsidRPr="003332E0" w:rsidRDefault="00BC1747" w:rsidP="003332E0">
            <w:pPr>
              <w:tabs>
                <w:tab w:val="left" w:pos="1721"/>
              </w:tabs>
              <w:autoSpaceDE/>
              <w:autoSpaceDN/>
              <w:rPr>
                <w:sz w:val="28"/>
                <w:szCs w:val="28"/>
              </w:rPr>
            </w:pPr>
            <w:r w:rsidRPr="003332E0">
              <w:rPr>
                <w:sz w:val="28"/>
                <w:szCs w:val="28"/>
              </w:rPr>
              <w:t>Построение счетов бухгалтерского учета</w:t>
            </w:r>
            <w:r w:rsidR="003332E0">
              <w:rPr>
                <w:sz w:val="28"/>
                <w:szCs w:val="28"/>
              </w:rPr>
              <w:t>.</w:t>
            </w:r>
            <w:r w:rsidRPr="003332E0">
              <w:rPr>
                <w:sz w:val="28"/>
                <w:szCs w:val="28"/>
              </w:rPr>
              <w:t xml:space="preserve">  Двойная запись</w:t>
            </w:r>
            <w:proofErr w:type="gramStart"/>
            <w:r w:rsidRPr="003332E0">
              <w:rPr>
                <w:sz w:val="28"/>
                <w:szCs w:val="28"/>
              </w:rPr>
              <w:t xml:space="preserve"> .</w:t>
            </w:r>
            <w:proofErr w:type="gramEnd"/>
            <w:r w:rsidRPr="003332E0">
              <w:rPr>
                <w:sz w:val="28"/>
                <w:szCs w:val="28"/>
              </w:rPr>
              <w:t xml:space="preserve"> Взаимосвязь счетов бухгалтерского</w:t>
            </w:r>
            <w:r w:rsidR="003332E0">
              <w:rPr>
                <w:sz w:val="28"/>
                <w:szCs w:val="28"/>
              </w:rPr>
              <w:t xml:space="preserve"> учета и бухгалтерского баланса</w:t>
            </w:r>
            <w:r w:rsidRPr="003332E0">
              <w:rPr>
                <w:sz w:val="28"/>
                <w:szCs w:val="28"/>
              </w:rPr>
              <w:t>. Обобщение данных бухгалтерского учета</w:t>
            </w:r>
          </w:p>
        </w:tc>
        <w:tc>
          <w:tcPr>
            <w:tcW w:w="1296" w:type="dxa"/>
            <w:shd w:val="clear" w:color="auto" w:fill="auto"/>
            <w:vAlign w:val="center"/>
          </w:tcPr>
          <w:p w:rsidR="00461052" w:rsidRPr="003332E0" w:rsidRDefault="00657E12" w:rsidP="00B40A94">
            <w:pPr>
              <w:tabs>
                <w:tab w:val="left" w:pos="1721"/>
              </w:tabs>
              <w:jc w:val="center"/>
              <w:rPr>
                <w:sz w:val="28"/>
                <w:szCs w:val="28"/>
              </w:rPr>
            </w:pPr>
            <w:r>
              <w:rPr>
                <w:sz w:val="28"/>
                <w:szCs w:val="28"/>
              </w:rPr>
              <w:t>1</w:t>
            </w:r>
          </w:p>
        </w:tc>
        <w:tc>
          <w:tcPr>
            <w:tcW w:w="1559" w:type="dxa"/>
            <w:shd w:val="clear" w:color="auto" w:fill="auto"/>
            <w:vAlign w:val="center"/>
          </w:tcPr>
          <w:p w:rsidR="00461052" w:rsidRPr="003332E0" w:rsidRDefault="00657E12" w:rsidP="00B40A94">
            <w:pPr>
              <w:tabs>
                <w:tab w:val="left" w:pos="1721"/>
              </w:tabs>
              <w:overflowPunct/>
              <w:jc w:val="center"/>
              <w:rPr>
                <w:sz w:val="28"/>
                <w:szCs w:val="28"/>
              </w:rPr>
            </w:pPr>
            <w:r>
              <w:rPr>
                <w:sz w:val="28"/>
                <w:szCs w:val="28"/>
              </w:rPr>
              <w:t>3</w:t>
            </w:r>
          </w:p>
        </w:tc>
      </w:tr>
      <w:tr w:rsidR="00461052" w:rsidRPr="003332E0" w:rsidTr="0086743C">
        <w:trPr>
          <w:trHeight w:val="346"/>
        </w:trPr>
        <w:tc>
          <w:tcPr>
            <w:tcW w:w="2263" w:type="dxa"/>
            <w:shd w:val="clear" w:color="auto" w:fill="auto"/>
            <w:vAlign w:val="center"/>
          </w:tcPr>
          <w:p w:rsidR="00461052" w:rsidRPr="003332E0" w:rsidRDefault="00461052"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p>
        </w:tc>
        <w:tc>
          <w:tcPr>
            <w:tcW w:w="9214" w:type="dxa"/>
            <w:shd w:val="clear" w:color="auto" w:fill="auto"/>
            <w:vAlign w:val="center"/>
          </w:tcPr>
          <w:p w:rsidR="00461052" w:rsidRPr="003332E0" w:rsidRDefault="00461052" w:rsidP="0086743C">
            <w:pPr>
              <w:tabs>
                <w:tab w:val="left" w:pos="1721"/>
              </w:tabs>
              <w:autoSpaceDE/>
              <w:autoSpaceDN/>
              <w:rPr>
                <w:b/>
                <w:sz w:val="28"/>
                <w:szCs w:val="28"/>
              </w:rPr>
            </w:pPr>
            <w:r w:rsidRPr="003332E0">
              <w:rPr>
                <w:b/>
                <w:sz w:val="28"/>
                <w:szCs w:val="28"/>
              </w:rPr>
              <w:t>Самостоятельная работа</w:t>
            </w:r>
          </w:p>
          <w:p w:rsidR="00461052" w:rsidRPr="003332E0" w:rsidRDefault="00BC1747" w:rsidP="003332E0">
            <w:pPr>
              <w:tabs>
                <w:tab w:val="left" w:pos="1721"/>
              </w:tabs>
              <w:autoSpaceDE/>
              <w:autoSpaceDN/>
              <w:rPr>
                <w:sz w:val="28"/>
                <w:szCs w:val="28"/>
              </w:rPr>
            </w:pPr>
            <w:r w:rsidRPr="003332E0">
              <w:rPr>
                <w:sz w:val="28"/>
                <w:szCs w:val="28"/>
              </w:rPr>
              <w:t>составить счета бухгалтерского учета по перечню остатков объектов учета и задействованным хозяйственным операциям; отразить сведения о деятельности предприятия на счетах с помощью двойной записи; обобщить сведения о совершенных хозяйственных операциях</w:t>
            </w:r>
          </w:p>
        </w:tc>
        <w:tc>
          <w:tcPr>
            <w:tcW w:w="1296" w:type="dxa"/>
            <w:shd w:val="clear" w:color="auto" w:fill="auto"/>
            <w:vAlign w:val="center"/>
          </w:tcPr>
          <w:p w:rsidR="00461052" w:rsidRPr="003332E0" w:rsidRDefault="009963AC" w:rsidP="00B40A94">
            <w:pPr>
              <w:tabs>
                <w:tab w:val="left" w:pos="1721"/>
              </w:tabs>
              <w:jc w:val="center"/>
              <w:rPr>
                <w:sz w:val="28"/>
                <w:szCs w:val="28"/>
              </w:rPr>
            </w:pPr>
            <w:r>
              <w:rPr>
                <w:sz w:val="28"/>
                <w:szCs w:val="28"/>
              </w:rPr>
              <w:t>18</w:t>
            </w:r>
          </w:p>
        </w:tc>
        <w:tc>
          <w:tcPr>
            <w:tcW w:w="1559" w:type="dxa"/>
            <w:shd w:val="clear" w:color="auto" w:fill="auto"/>
            <w:vAlign w:val="center"/>
          </w:tcPr>
          <w:p w:rsidR="00461052" w:rsidRPr="003332E0" w:rsidRDefault="00657E12" w:rsidP="00B40A94">
            <w:pPr>
              <w:tabs>
                <w:tab w:val="left" w:pos="1721"/>
              </w:tabs>
              <w:overflowPunct/>
              <w:jc w:val="center"/>
              <w:rPr>
                <w:sz w:val="28"/>
                <w:szCs w:val="28"/>
              </w:rPr>
            </w:pPr>
            <w:r>
              <w:rPr>
                <w:sz w:val="28"/>
                <w:szCs w:val="28"/>
              </w:rPr>
              <w:t>3</w:t>
            </w:r>
          </w:p>
        </w:tc>
      </w:tr>
      <w:tr w:rsidR="005D6665" w:rsidRPr="003332E0" w:rsidTr="0086743C">
        <w:trPr>
          <w:trHeight w:val="470"/>
        </w:trPr>
        <w:tc>
          <w:tcPr>
            <w:tcW w:w="2263" w:type="dxa"/>
            <w:shd w:val="clear" w:color="auto" w:fill="auto"/>
            <w:vAlign w:val="center"/>
          </w:tcPr>
          <w:p w:rsidR="005D6665" w:rsidRPr="003332E0" w:rsidRDefault="00175A18"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r w:rsidRPr="003332E0">
              <w:rPr>
                <w:b/>
                <w:sz w:val="28"/>
                <w:szCs w:val="28"/>
              </w:rPr>
              <w:t>Тема 1.4.</w:t>
            </w:r>
          </w:p>
        </w:tc>
        <w:tc>
          <w:tcPr>
            <w:tcW w:w="9214" w:type="dxa"/>
            <w:shd w:val="clear" w:color="auto" w:fill="auto"/>
            <w:vAlign w:val="center"/>
          </w:tcPr>
          <w:p w:rsidR="00C51A2B" w:rsidRPr="003332E0" w:rsidRDefault="00BC1747" w:rsidP="0086743C">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b/>
                <w:sz w:val="28"/>
                <w:szCs w:val="28"/>
              </w:rPr>
            </w:pPr>
            <w:r w:rsidRPr="003332E0">
              <w:rPr>
                <w:sz w:val="28"/>
                <w:szCs w:val="28"/>
              </w:rPr>
              <w:t>Носители учетной информации</w:t>
            </w:r>
          </w:p>
        </w:tc>
        <w:tc>
          <w:tcPr>
            <w:tcW w:w="1296" w:type="dxa"/>
            <w:shd w:val="clear" w:color="auto" w:fill="auto"/>
            <w:vAlign w:val="center"/>
          </w:tcPr>
          <w:p w:rsidR="005D6665" w:rsidRPr="003332E0" w:rsidRDefault="005D6665"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p>
        </w:tc>
        <w:tc>
          <w:tcPr>
            <w:tcW w:w="1559" w:type="dxa"/>
            <w:shd w:val="clear" w:color="auto" w:fill="auto"/>
            <w:vAlign w:val="center"/>
          </w:tcPr>
          <w:p w:rsidR="005D6665" w:rsidRPr="003332E0" w:rsidRDefault="005D6665" w:rsidP="00B40A94">
            <w:pPr>
              <w:tabs>
                <w:tab w:val="left" w:pos="1721"/>
              </w:tabs>
              <w:overflowPunct/>
              <w:jc w:val="center"/>
              <w:rPr>
                <w:sz w:val="28"/>
                <w:szCs w:val="28"/>
              </w:rPr>
            </w:pPr>
          </w:p>
        </w:tc>
      </w:tr>
      <w:tr w:rsidR="005D6665" w:rsidRPr="003332E0" w:rsidTr="003332E0">
        <w:trPr>
          <w:trHeight w:val="629"/>
        </w:trPr>
        <w:tc>
          <w:tcPr>
            <w:tcW w:w="2263" w:type="dxa"/>
            <w:shd w:val="clear" w:color="auto" w:fill="auto"/>
            <w:vAlign w:val="center"/>
          </w:tcPr>
          <w:p w:rsidR="005D6665" w:rsidRPr="003332E0" w:rsidRDefault="005D6665" w:rsidP="0086743C">
            <w:pPr>
              <w:tabs>
                <w:tab w:val="left" w:pos="1721"/>
              </w:tabs>
              <w:overflowPunct/>
              <w:rPr>
                <w:b/>
                <w:sz w:val="28"/>
                <w:szCs w:val="28"/>
              </w:rPr>
            </w:pPr>
          </w:p>
        </w:tc>
        <w:tc>
          <w:tcPr>
            <w:tcW w:w="9214" w:type="dxa"/>
            <w:shd w:val="clear" w:color="auto" w:fill="auto"/>
            <w:vAlign w:val="center"/>
          </w:tcPr>
          <w:p w:rsidR="00175A18" w:rsidRPr="003332E0" w:rsidRDefault="00175A18" w:rsidP="0086743C">
            <w:pPr>
              <w:tabs>
                <w:tab w:val="left" w:pos="1566"/>
                <w:tab w:val="left" w:pos="1721"/>
              </w:tabs>
              <w:rPr>
                <w:b/>
                <w:sz w:val="28"/>
                <w:szCs w:val="28"/>
              </w:rPr>
            </w:pPr>
            <w:r w:rsidRPr="003332E0">
              <w:rPr>
                <w:b/>
                <w:sz w:val="28"/>
                <w:szCs w:val="28"/>
              </w:rPr>
              <w:t xml:space="preserve">Содержание </w:t>
            </w:r>
          </w:p>
          <w:p w:rsidR="00C51A2B" w:rsidRPr="003332E0" w:rsidRDefault="00BC1747" w:rsidP="0086743C">
            <w:pPr>
              <w:tabs>
                <w:tab w:val="left" w:pos="1566"/>
                <w:tab w:val="left" w:pos="1721"/>
              </w:tabs>
              <w:rPr>
                <w:sz w:val="28"/>
                <w:szCs w:val="28"/>
              </w:rPr>
            </w:pPr>
            <w:r w:rsidRPr="003332E0">
              <w:rPr>
                <w:sz w:val="28"/>
                <w:szCs w:val="28"/>
              </w:rPr>
              <w:t xml:space="preserve">Понятие бухгалтерского документа как носителя учетной информации. </w:t>
            </w:r>
            <w:r w:rsidRPr="003332E0">
              <w:rPr>
                <w:sz w:val="28"/>
                <w:szCs w:val="28"/>
              </w:rPr>
              <w:lastRenderedPageBreak/>
              <w:t xml:space="preserve">Значение документации в бухгалтерском учете. Реквизиты документа: обязательные и дополнительные. Требования, предъявляемые к оформлению бухгалтерских документов. Понятие и требования к составлению первичного документа, учетных регистров, бухгалтерской отчетности; их взаимосвязь. Таксировка и </w:t>
            </w:r>
            <w:proofErr w:type="spellStart"/>
            <w:r w:rsidRPr="003332E0">
              <w:rPr>
                <w:sz w:val="28"/>
                <w:szCs w:val="28"/>
              </w:rPr>
              <w:t>контировка</w:t>
            </w:r>
            <w:proofErr w:type="spellEnd"/>
            <w:r w:rsidRPr="003332E0">
              <w:rPr>
                <w:sz w:val="28"/>
                <w:szCs w:val="28"/>
              </w:rPr>
              <w:t xml:space="preserve"> первичных бухгалтерских документов. Понятие документооборота, его содержание и значение в бухгалтерском учете. Формы бухгалтерского учета. Электронные программные продукты обработки учетной </w:t>
            </w:r>
            <w:proofErr w:type="spellStart"/>
            <w:r w:rsidRPr="003332E0">
              <w:rPr>
                <w:sz w:val="28"/>
                <w:szCs w:val="28"/>
              </w:rPr>
              <w:t>информаци</w:t>
            </w:r>
            <w:proofErr w:type="spellEnd"/>
          </w:p>
        </w:tc>
        <w:tc>
          <w:tcPr>
            <w:tcW w:w="1296" w:type="dxa"/>
            <w:shd w:val="clear" w:color="auto" w:fill="auto"/>
            <w:vAlign w:val="center"/>
          </w:tcPr>
          <w:p w:rsidR="005D6665" w:rsidRPr="003332E0" w:rsidRDefault="00657E12" w:rsidP="00B40A94">
            <w:pPr>
              <w:tabs>
                <w:tab w:val="left" w:pos="1721"/>
              </w:tabs>
              <w:overflowPunct/>
              <w:jc w:val="center"/>
              <w:rPr>
                <w:sz w:val="28"/>
                <w:szCs w:val="28"/>
              </w:rPr>
            </w:pPr>
            <w:r>
              <w:rPr>
                <w:sz w:val="28"/>
                <w:szCs w:val="28"/>
              </w:rPr>
              <w:lastRenderedPageBreak/>
              <w:t>1</w:t>
            </w:r>
          </w:p>
        </w:tc>
        <w:tc>
          <w:tcPr>
            <w:tcW w:w="1559" w:type="dxa"/>
            <w:shd w:val="clear" w:color="auto" w:fill="auto"/>
            <w:vAlign w:val="center"/>
          </w:tcPr>
          <w:p w:rsidR="005D6665" w:rsidRPr="003332E0" w:rsidRDefault="00657E12" w:rsidP="00B40A94">
            <w:pPr>
              <w:tabs>
                <w:tab w:val="left" w:pos="1721"/>
              </w:tabs>
              <w:jc w:val="center"/>
              <w:rPr>
                <w:sz w:val="28"/>
                <w:szCs w:val="28"/>
              </w:rPr>
            </w:pPr>
            <w:r>
              <w:rPr>
                <w:sz w:val="28"/>
                <w:szCs w:val="28"/>
              </w:rPr>
              <w:t>3</w:t>
            </w:r>
          </w:p>
        </w:tc>
      </w:tr>
      <w:tr w:rsidR="005D6665" w:rsidRPr="003332E0" w:rsidTr="003332E0">
        <w:trPr>
          <w:trHeight w:val="667"/>
        </w:trPr>
        <w:tc>
          <w:tcPr>
            <w:tcW w:w="2263" w:type="dxa"/>
            <w:shd w:val="clear" w:color="auto" w:fill="auto"/>
            <w:vAlign w:val="center"/>
          </w:tcPr>
          <w:p w:rsidR="005D6665" w:rsidRPr="003332E0" w:rsidRDefault="005D6665" w:rsidP="0086743C">
            <w:pPr>
              <w:tabs>
                <w:tab w:val="left" w:pos="1721"/>
              </w:tabs>
              <w:overflowPunct/>
              <w:rPr>
                <w:b/>
                <w:sz w:val="28"/>
                <w:szCs w:val="28"/>
              </w:rPr>
            </w:pPr>
          </w:p>
        </w:tc>
        <w:tc>
          <w:tcPr>
            <w:tcW w:w="9214" w:type="dxa"/>
            <w:shd w:val="clear" w:color="auto" w:fill="auto"/>
            <w:vAlign w:val="center"/>
          </w:tcPr>
          <w:p w:rsidR="00175A18" w:rsidRPr="003332E0" w:rsidRDefault="00175A18" w:rsidP="0086743C">
            <w:pPr>
              <w:tabs>
                <w:tab w:val="left" w:pos="1721"/>
              </w:tabs>
              <w:rPr>
                <w:b/>
                <w:sz w:val="28"/>
                <w:szCs w:val="28"/>
              </w:rPr>
            </w:pPr>
            <w:r w:rsidRPr="003332E0">
              <w:rPr>
                <w:b/>
                <w:sz w:val="28"/>
                <w:szCs w:val="28"/>
              </w:rPr>
              <w:t xml:space="preserve">Практические занятия </w:t>
            </w:r>
          </w:p>
          <w:p w:rsidR="00C51A2B" w:rsidRPr="003332E0" w:rsidRDefault="00175A18" w:rsidP="0086743C">
            <w:pPr>
              <w:tabs>
                <w:tab w:val="left" w:pos="1721"/>
              </w:tabs>
              <w:rPr>
                <w:sz w:val="28"/>
                <w:szCs w:val="28"/>
              </w:rPr>
            </w:pPr>
            <w:r w:rsidRPr="003332E0">
              <w:rPr>
                <w:sz w:val="28"/>
                <w:szCs w:val="28"/>
              </w:rPr>
              <w:t xml:space="preserve"> </w:t>
            </w:r>
            <w:r w:rsidR="00BC1747" w:rsidRPr="003332E0">
              <w:rPr>
                <w:sz w:val="28"/>
                <w:szCs w:val="28"/>
              </w:rPr>
              <w:t>Первичная документация</w:t>
            </w:r>
          </w:p>
        </w:tc>
        <w:tc>
          <w:tcPr>
            <w:tcW w:w="1296" w:type="dxa"/>
            <w:shd w:val="clear" w:color="auto" w:fill="auto"/>
            <w:vAlign w:val="center"/>
          </w:tcPr>
          <w:p w:rsidR="005D6665" w:rsidRPr="003332E0" w:rsidRDefault="00657E12"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r>
              <w:rPr>
                <w:sz w:val="28"/>
                <w:szCs w:val="28"/>
              </w:rPr>
              <w:t>1</w:t>
            </w:r>
          </w:p>
        </w:tc>
        <w:tc>
          <w:tcPr>
            <w:tcW w:w="1559" w:type="dxa"/>
            <w:shd w:val="clear" w:color="auto" w:fill="auto"/>
            <w:vAlign w:val="center"/>
          </w:tcPr>
          <w:p w:rsidR="005D6665" w:rsidRPr="003332E0" w:rsidRDefault="00657E12" w:rsidP="00B40A94">
            <w:pPr>
              <w:tabs>
                <w:tab w:val="left" w:pos="1721"/>
              </w:tabs>
              <w:overflowPunct/>
              <w:jc w:val="center"/>
              <w:rPr>
                <w:sz w:val="28"/>
                <w:szCs w:val="28"/>
              </w:rPr>
            </w:pPr>
            <w:r>
              <w:rPr>
                <w:sz w:val="28"/>
                <w:szCs w:val="28"/>
              </w:rPr>
              <w:t>3</w:t>
            </w:r>
          </w:p>
        </w:tc>
      </w:tr>
      <w:tr w:rsidR="005D6665" w:rsidRPr="003332E0" w:rsidTr="0086743C">
        <w:trPr>
          <w:trHeight w:val="703"/>
        </w:trPr>
        <w:tc>
          <w:tcPr>
            <w:tcW w:w="2263" w:type="dxa"/>
            <w:shd w:val="clear" w:color="auto" w:fill="auto"/>
            <w:vAlign w:val="center"/>
          </w:tcPr>
          <w:p w:rsidR="005D6665" w:rsidRPr="003332E0" w:rsidRDefault="005D6665" w:rsidP="0086743C">
            <w:pPr>
              <w:tabs>
                <w:tab w:val="left" w:pos="1721"/>
              </w:tabs>
              <w:overflowPunct/>
              <w:rPr>
                <w:b/>
                <w:sz w:val="28"/>
                <w:szCs w:val="28"/>
              </w:rPr>
            </w:pPr>
          </w:p>
        </w:tc>
        <w:tc>
          <w:tcPr>
            <w:tcW w:w="9214" w:type="dxa"/>
            <w:shd w:val="clear" w:color="auto" w:fill="auto"/>
            <w:vAlign w:val="center"/>
          </w:tcPr>
          <w:p w:rsidR="005D6665" w:rsidRPr="003332E0" w:rsidRDefault="00175A18" w:rsidP="0086743C">
            <w:pPr>
              <w:tabs>
                <w:tab w:val="left" w:pos="1721"/>
              </w:tabs>
              <w:rPr>
                <w:b/>
                <w:sz w:val="28"/>
                <w:szCs w:val="28"/>
              </w:rPr>
            </w:pPr>
            <w:r w:rsidRPr="003332E0">
              <w:rPr>
                <w:b/>
                <w:sz w:val="28"/>
                <w:szCs w:val="28"/>
              </w:rPr>
              <w:t>Самостоятельная работа</w:t>
            </w:r>
          </w:p>
          <w:p w:rsidR="00175A18" w:rsidRPr="003332E0" w:rsidRDefault="00BC1747" w:rsidP="0086743C">
            <w:pPr>
              <w:tabs>
                <w:tab w:val="left" w:pos="1721"/>
              </w:tabs>
              <w:rPr>
                <w:sz w:val="28"/>
                <w:szCs w:val="28"/>
              </w:rPr>
            </w:pPr>
            <w:r w:rsidRPr="003332E0">
              <w:rPr>
                <w:sz w:val="28"/>
                <w:szCs w:val="28"/>
              </w:rPr>
              <w:t>выделить реквизиты предложенного первичного документа</w:t>
            </w:r>
          </w:p>
        </w:tc>
        <w:tc>
          <w:tcPr>
            <w:tcW w:w="1296" w:type="dxa"/>
            <w:shd w:val="clear" w:color="auto" w:fill="auto"/>
            <w:vAlign w:val="center"/>
          </w:tcPr>
          <w:p w:rsidR="005D6665" w:rsidRPr="003332E0" w:rsidRDefault="009963AC" w:rsidP="00B40A94">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r>
              <w:rPr>
                <w:sz w:val="28"/>
                <w:szCs w:val="28"/>
              </w:rPr>
              <w:t>17</w:t>
            </w:r>
          </w:p>
        </w:tc>
        <w:tc>
          <w:tcPr>
            <w:tcW w:w="1559" w:type="dxa"/>
            <w:shd w:val="clear" w:color="auto" w:fill="auto"/>
            <w:vAlign w:val="center"/>
          </w:tcPr>
          <w:p w:rsidR="005D6665" w:rsidRPr="003332E0" w:rsidRDefault="00657E12" w:rsidP="00B40A94">
            <w:pPr>
              <w:tabs>
                <w:tab w:val="left" w:pos="1721"/>
              </w:tabs>
              <w:overflowPunct/>
              <w:jc w:val="center"/>
              <w:rPr>
                <w:sz w:val="28"/>
                <w:szCs w:val="28"/>
              </w:rPr>
            </w:pPr>
            <w:r>
              <w:rPr>
                <w:sz w:val="28"/>
                <w:szCs w:val="28"/>
              </w:rPr>
              <w:t>3</w:t>
            </w:r>
          </w:p>
        </w:tc>
      </w:tr>
      <w:tr w:rsidR="00BC1747" w:rsidRPr="003332E0" w:rsidTr="0086743C">
        <w:trPr>
          <w:trHeight w:val="377"/>
        </w:trPr>
        <w:tc>
          <w:tcPr>
            <w:tcW w:w="2263" w:type="dxa"/>
            <w:shd w:val="clear" w:color="auto" w:fill="auto"/>
            <w:vAlign w:val="center"/>
          </w:tcPr>
          <w:p w:rsidR="00BC1747" w:rsidRPr="003332E0" w:rsidRDefault="00BC1747" w:rsidP="00BC1747">
            <w:pPr>
              <w:tabs>
                <w:tab w:val="left" w:pos="1721"/>
              </w:tabs>
              <w:overflowPunct/>
              <w:rPr>
                <w:b/>
                <w:sz w:val="28"/>
                <w:szCs w:val="28"/>
              </w:rPr>
            </w:pPr>
            <w:r w:rsidRPr="003332E0">
              <w:rPr>
                <w:b/>
                <w:sz w:val="28"/>
                <w:szCs w:val="28"/>
              </w:rPr>
              <w:t>Тема 1.5</w:t>
            </w:r>
          </w:p>
        </w:tc>
        <w:tc>
          <w:tcPr>
            <w:tcW w:w="9214" w:type="dxa"/>
            <w:shd w:val="clear" w:color="auto" w:fill="auto"/>
            <w:vAlign w:val="center"/>
          </w:tcPr>
          <w:p w:rsidR="00BC1747" w:rsidRPr="003332E0" w:rsidRDefault="00BC1747" w:rsidP="00BC1747">
            <w:pPr>
              <w:tabs>
                <w:tab w:val="left" w:pos="1721"/>
              </w:tabs>
              <w:rPr>
                <w:b/>
                <w:sz w:val="28"/>
                <w:szCs w:val="28"/>
              </w:rPr>
            </w:pPr>
            <w:r w:rsidRPr="003332E0">
              <w:rPr>
                <w:sz w:val="28"/>
                <w:szCs w:val="28"/>
              </w:rPr>
              <w:t>Инвентаризация</w:t>
            </w:r>
          </w:p>
        </w:tc>
        <w:tc>
          <w:tcPr>
            <w:tcW w:w="1296" w:type="dxa"/>
            <w:shd w:val="clear" w:color="auto" w:fill="auto"/>
            <w:vAlign w:val="center"/>
          </w:tcPr>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p>
        </w:tc>
        <w:tc>
          <w:tcPr>
            <w:tcW w:w="1559" w:type="dxa"/>
            <w:shd w:val="clear" w:color="auto" w:fill="auto"/>
            <w:vAlign w:val="center"/>
          </w:tcPr>
          <w:p w:rsidR="00BC1747" w:rsidRPr="003332E0" w:rsidRDefault="00BC1747" w:rsidP="00BC1747">
            <w:pPr>
              <w:tabs>
                <w:tab w:val="left" w:pos="1721"/>
              </w:tabs>
              <w:overflowPunct/>
              <w:jc w:val="center"/>
              <w:rPr>
                <w:sz w:val="28"/>
                <w:szCs w:val="28"/>
              </w:rPr>
            </w:pPr>
          </w:p>
        </w:tc>
      </w:tr>
      <w:tr w:rsidR="00BC1747" w:rsidRPr="003332E0" w:rsidTr="0086743C">
        <w:trPr>
          <w:trHeight w:val="1220"/>
        </w:trPr>
        <w:tc>
          <w:tcPr>
            <w:tcW w:w="2263" w:type="dxa"/>
            <w:shd w:val="clear" w:color="auto" w:fill="auto"/>
            <w:vAlign w:val="center"/>
          </w:tcPr>
          <w:p w:rsidR="00BC1747" w:rsidRPr="003332E0" w:rsidRDefault="00BC1747" w:rsidP="00BC1747">
            <w:pPr>
              <w:tabs>
                <w:tab w:val="left" w:pos="1721"/>
              </w:tabs>
              <w:rPr>
                <w:b/>
                <w:sz w:val="28"/>
                <w:szCs w:val="28"/>
              </w:rPr>
            </w:pPr>
          </w:p>
        </w:tc>
        <w:tc>
          <w:tcPr>
            <w:tcW w:w="9214" w:type="dxa"/>
            <w:shd w:val="clear" w:color="auto" w:fill="auto"/>
            <w:vAlign w:val="center"/>
          </w:tcPr>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b/>
                <w:sz w:val="28"/>
                <w:szCs w:val="28"/>
              </w:rPr>
            </w:pPr>
            <w:r w:rsidRPr="003332E0">
              <w:rPr>
                <w:b/>
                <w:sz w:val="28"/>
                <w:szCs w:val="28"/>
              </w:rPr>
              <w:t>Содержание:</w:t>
            </w:r>
          </w:p>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sz w:val="28"/>
                <w:szCs w:val="28"/>
              </w:rPr>
            </w:pPr>
            <w:r w:rsidRPr="003332E0">
              <w:rPr>
                <w:sz w:val="28"/>
                <w:szCs w:val="28"/>
              </w:rPr>
              <w:t>Понятие инвентаризации имущества и финансовых обязательств. Задачи и причины проведения инвентаризации. Инвентаризационные комиссии. Учет результатов инвентаризации: документальное оформление (инвентаризационная ведомость, сличительная ведомость) и синтетический учет (счет 94 «Недостачи и потери от порчи ценностей»)</w:t>
            </w:r>
          </w:p>
        </w:tc>
        <w:tc>
          <w:tcPr>
            <w:tcW w:w="1296" w:type="dxa"/>
            <w:shd w:val="clear" w:color="auto" w:fill="auto"/>
            <w:vAlign w:val="center"/>
          </w:tcPr>
          <w:p w:rsidR="00BC1747" w:rsidRPr="003332E0" w:rsidRDefault="00657E12" w:rsidP="00BC1747">
            <w:pPr>
              <w:tabs>
                <w:tab w:val="left" w:pos="1721"/>
              </w:tabs>
              <w:overflowPunct/>
              <w:jc w:val="center"/>
              <w:rPr>
                <w:sz w:val="28"/>
                <w:szCs w:val="28"/>
              </w:rPr>
            </w:pPr>
            <w:r>
              <w:rPr>
                <w:sz w:val="28"/>
                <w:szCs w:val="28"/>
              </w:rPr>
              <w:t>1</w:t>
            </w:r>
          </w:p>
        </w:tc>
        <w:tc>
          <w:tcPr>
            <w:tcW w:w="1559" w:type="dxa"/>
            <w:shd w:val="clear" w:color="auto" w:fill="auto"/>
            <w:vAlign w:val="center"/>
          </w:tcPr>
          <w:p w:rsidR="00BC1747" w:rsidRPr="003332E0" w:rsidRDefault="00657E12" w:rsidP="00BC1747">
            <w:pPr>
              <w:tabs>
                <w:tab w:val="left" w:pos="1721"/>
              </w:tabs>
              <w:jc w:val="center"/>
              <w:rPr>
                <w:sz w:val="28"/>
                <w:szCs w:val="28"/>
              </w:rPr>
            </w:pPr>
            <w:r>
              <w:rPr>
                <w:sz w:val="28"/>
                <w:szCs w:val="28"/>
              </w:rPr>
              <w:t>3</w:t>
            </w:r>
          </w:p>
        </w:tc>
      </w:tr>
      <w:tr w:rsidR="00BC1747" w:rsidRPr="003332E0" w:rsidTr="0086743C">
        <w:trPr>
          <w:trHeight w:val="710"/>
        </w:trPr>
        <w:tc>
          <w:tcPr>
            <w:tcW w:w="2263" w:type="dxa"/>
            <w:shd w:val="clear" w:color="auto" w:fill="auto"/>
            <w:vAlign w:val="center"/>
          </w:tcPr>
          <w:p w:rsidR="00BC1747" w:rsidRPr="003332E0" w:rsidRDefault="00BC1747" w:rsidP="00BC1747">
            <w:pPr>
              <w:tabs>
                <w:tab w:val="left" w:pos="1721"/>
              </w:tabs>
              <w:overflowPunct/>
              <w:rPr>
                <w:b/>
                <w:sz w:val="28"/>
                <w:szCs w:val="28"/>
              </w:rPr>
            </w:pPr>
          </w:p>
        </w:tc>
        <w:tc>
          <w:tcPr>
            <w:tcW w:w="9214" w:type="dxa"/>
            <w:shd w:val="clear" w:color="auto" w:fill="auto"/>
            <w:vAlign w:val="center"/>
          </w:tcPr>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b/>
                <w:sz w:val="28"/>
                <w:szCs w:val="28"/>
              </w:rPr>
            </w:pPr>
            <w:r w:rsidRPr="003332E0">
              <w:rPr>
                <w:b/>
                <w:sz w:val="28"/>
                <w:szCs w:val="28"/>
              </w:rPr>
              <w:t>Практические занятия</w:t>
            </w:r>
          </w:p>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sz w:val="28"/>
                <w:szCs w:val="28"/>
              </w:rPr>
            </w:pPr>
            <w:r w:rsidRPr="003332E0">
              <w:rPr>
                <w:sz w:val="28"/>
                <w:szCs w:val="28"/>
              </w:rPr>
              <w:t>Учет результатов инвентаризации хозяйствующего субъекта</w:t>
            </w:r>
          </w:p>
        </w:tc>
        <w:tc>
          <w:tcPr>
            <w:tcW w:w="1296" w:type="dxa"/>
            <w:shd w:val="clear" w:color="auto" w:fill="auto"/>
            <w:vAlign w:val="center"/>
          </w:tcPr>
          <w:p w:rsidR="00BC1747" w:rsidRPr="003332E0" w:rsidRDefault="00657E12"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r>
              <w:rPr>
                <w:sz w:val="28"/>
                <w:szCs w:val="28"/>
              </w:rPr>
              <w:t>1</w:t>
            </w:r>
          </w:p>
        </w:tc>
        <w:tc>
          <w:tcPr>
            <w:tcW w:w="1559" w:type="dxa"/>
            <w:shd w:val="clear" w:color="auto" w:fill="auto"/>
            <w:vAlign w:val="center"/>
          </w:tcPr>
          <w:p w:rsidR="00BC1747" w:rsidRPr="003332E0" w:rsidRDefault="00657E12" w:rsidP="00BC1747">
            <w:pPr>
              <w:tabs>
                <w:tab w:val="left" w:pos="1721"/>
              </w:tabs>
              <w:overflowPunct/>
              <w:jc w:val="center"/>
              <w:rPr>
                <w:sz w:val="28"/>
                <w:szCs w:val="28"/>
              </w:rPr>
            </w:pPr>
            <w:r>
              <w:rPr>
                <w:sz w:val="28"/>
                <w:szCs w:val="28"/>
              </w:rPr>
              <w:t>3</w:t>
            </w:r>
          </w:p>
        </w:tc>
      </w:tr>
      <w:tr w:rsidR="00BC1747" w:rsidRPr="003332E0" w:rsidTr="0086743C">
        <w:trPr>
          <w:trHeight w:val="1041"/>
        </w:trPr>
        <w:tc>
          <w:tcPr>
            <w:tcW w:w="2263" w:type="dxa"/>
            <w:shd w:val="clear" w:color="auto" w:fill="auto"/>
            <w:vAlign w:val="center"/>
          </w:tcPr>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p>
        </w:tc>
        <w:tc>
          <w:tcPr>
            <w:tcW w:w="9214" w:type="dxa"/>
            <w:shd w:val="clear" w:color="auto" w:fill="auto"/>
            <w:vAlign w:val="center"/>
          </w:tcPr>
          <w:p w:rsidR="00BC1747" w:rsidRPr="003332E0" w:rsidRDefault="00BC1747" w:rsidP="00BC1747">
            <w:pPr>
              <w:tabs>
                <w:tab w:val="left" w:pos="1721"/>
              </w:tabs>
              <w:rPr>
                <w:b/>
                <w:sz w:val="28"/>
                <w:szCs w:val="28"/>
              </w:rPr>
            </w:pPr>
            <w:r w:rsidRPr="003332E0">
              <w:rPr>
                <w:b/>
                <w:sz w:val="28"/>
                <w:szCs w:val="28"/>
              </w:rPr>
              <w:t>Самостоятельная работа</w:t>
            </w:r>
          </w:p>
          <w:p w:rsidR="00BC1747" w:rsidRPr="003332E0" w:rsidRDefault="00BC1747" w:rsidP="00BC1747">
            <w:pPr>
              <w:tabs>
                <w:tab w:val="left" w:pos="1721"/>
              </w:tabs>
              <w:rPr>
                <w:sz w:val="28"/>
                <w:szCs w:val="28"/>
              </w:rPr>
            </w:pPr>
            <w:r w:rsidRPr="003332E0">
              <w:rPr>
                <w:sz w:val="28"/>
                <w:szCs w:val="28"/>
              </w:rPr>
              <w:t>ознакомиться с классификационными признаками и видами инвентаризации</w:t>
            </w:r>
          </w:p>
        </w:tc>
        <w:tc>
          <w:tcPr>
            <w:tcW w:w="1296" w:type="dxa"/>
            <w:shd w:val="clear" w:color="auto" w:fill="auto"/>
            <w:vAlign w:val="center"/>
          </w:tcPr>
          <w:p w:rsidR="00BC1747" w:rsidRPr="003332E0" w:rsidRDefault="009963AC"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r>
              <w:rPr>
                <w:sz w:val="28"/>
                <w:szCs w:val="28"/>
              </w:rPr>
              <w:t>18</w:t>
            </w:r>
          </w:p>
        </w:tc>
        <w:tc>
          <w:tcPr>
            <w:tcW w:w="1559" w:type="dxa"/>
            <w:shd w:val="clear" w:color="auto" w:fill="auto"/>
            <w:vAlign w:val="center"/>
          </w:tcPr>
          <w:p w:rsidR="00BC1747" w:rsidRPr="003332E0" w:rsidRDefault="00657E12" w:rsidP="00BC1747">
            <w:pPr>
              <w:tabs>
                <w:tab w:val="left" w:pos="1721"/>
              </w:tabs>
              <w:overflowPunct/>
              <w:jc w:val="center"/>
              <w:rPr>
                <w:sz w:val="28"/>
                <w:szCs w:val="28"/>
              </w:rPr>
            </w:pPr>
            <w:r>
              <w:rPr>
                <w:sz w:val="28"/>
                <w:szCs w:val="28"/>
              </w:rPr>
              <w:t>3</w:t>
            </w:r>
          </w:p>
        </w:tc>
      </w:tr>
      <w:tr w:rsidR="00BC1747" w:rsidRPr="003332E0" w:rsidTr="0086743C">
        <w:trPr>
          <w:trHeight w:val="393"/>
        </w:trPr>
        <w:tc>
          <w:tcPr>
            <w:tcW w:w="2263" w:type="dxa"/>
            <w:shd w:val="clear" w:color="auto" w:fill="auto"/>
            <w:vAlign w:val="center"/>
          </w:tcPr>
          <w:p w:rsidR="00BC1747" w:rsidRPr="003332E0" w:rsidRDefault="00BC1747" w:rsidP="00BC1747">
            <w:pPr>
              <w:tabs>
                <w:tab w:val="left" w:pos="1721"/>
              </w:tabs>
              <w:overflowPunct/>
              <w:rPr>
                <w:b/>
                <w:sz w:val="28"/>
                <w:szCs w:val="28"/>
              </w:rPr>
            </w:pPr>
            <w:r w:rsidRPr="003332E0">
              <w:rPr>
                <w:b/>
                <w:sz w:val="28"/>
                <w:szCs w:val="28"/>
              </w:rPr>
              <w:t>Тема 1.6.</w:t>
            </w:r>
          </w:p>
        </w:tc>
        <w:tc>
          <w:tcPr>
            <w:tcW w:w="9214" w:type="dxa"/>
            <w:shd w:val="clear" w:color="auto" w:fill="auto"/>
            <w:vAlign w:val="center"/>
          </w:tcPr>
          <w:p w:rsidR="00BC1747" w:rsidRPr="003332E0" w:rsidRDefault="00BC1747" w:rsidP="00BC1747">
            <w:pPr>
              <w:tabs>
                <w:tab w:val="left" w:pos="1721"/>
              </w:tabs>
              <w:rPr>
                <w:sz w:val="28"/>
                <w:szCs w:val="28"/>
              </w:rPr>
            </w:pPr>
            <w:r w:rsidRPr="003332E0">
              <w:rPr>
                <w:sz w:val="28"/>
                <w:szCs w:val="28"/>
              </w:rPr>
              <w:t>Учет хозяйственных операций по стадиям кругооборота хозяйственных средств</w:t>
            </w:r>
          </w:p>
        </w:tc>
        <w:tc>
          <w:tcPr>
            <w:tcW w:w="1296" w:type="dxa"/>
            <w:shd w:val="clear" w:color="auto" w:fill="auto"/>
            <w:vAlign w:val="center"/>
          </w:tcPr>
          <w:p w:rsidR="00BC1747" w:rsidRPr="003332E0" w:rsidRDefault="00BC1747" w:rsidP="00BC1747">
            <w:pPr>
              <w:tabs>
                <w:tab w:val="left" w:pos="1721"/>
              </w:tabs>
              <w:overflowPunct/>
              <w:jc w:val="center"/>
              <w:rPr>
                <w:sz w:val="28"/>
                <w:szCs w:val="28"/>
              </w:rPr>
            </w:pPr>
          </w:p>
        </w:tc>
        <w:tc>
          <w:tcPr>
            <w:tcW w:w="1559" w:type="dxa"/>
            <w:shd w:val="clear" w:color="auto" w:fill="auto"/>
            <w:vAlign w:val="center"/>
          </w:tcPr>
          <w:p w:rsidR="00BC1747" w:rsidRPr="003332E0" w:rsidRDefault="00BC1747" w:rsidP="00BC1747">
            <w:pPr>
              <w:tabs>
                <w:tab w:val="left" w:pos="1721"/>
              </w:tabs>
              <w:jc w:val="center"/>
              <w:rPr>
                <w:sz w:val="28"/>
                <w:szCs w:val="28"/>
              </w:rPr>
            </w:pPr>
          </w:p>
        </w:tc>
      </w:tr>
      <w:tr w:rsidR="00BC1747" w:rsidRPr="003332E0" w:rsidTr="0086743C">
        <w:trPr>
          <w:trHeight w:val="935"/>
        </w:trPr>
        <w:tc>
          <w:tcPr>
            <w:tcW w:w="2263" w:type="dxa"/>
            <w:shd w:val="clear" w:color="auto" w:fill="auto"/>
            <w:vAlign w:val="center"/>
          </w:tcPr>
          <w:p w:rsidR="00BC1747" w:rsidRPr="003332E0" w:rsidRDefault="00BC1747" w:rsidP="00BC1747">
            <w:pPr>
              <w:tabs>
                <w:tab w:val="left" w:pos="1721"/>
              </w:tabs>
              <w:rPr>
                <w:b/>
                <w:sz w:val="28"/>
                <w:szCs w:val="28"/>
              </w:rPr>
            </w:pPr>
          </w:p>
        </w:tc>
        <w:tc>
          <w:tcPr>
            <w:tcW w:w="9214" w:type="dxa"/>
            <w:shd w:val="clear" w:color="auto" w:fill="auto"/>
            <w:vAlign w:val="center"/>
          </w:tcPr>
          <w:p w:rsidR="00BC1747" w:rsidRPr="003332E0" w:rsidRDefault="00BC1747" w:rsidP="00BC1747">
            <w:pPr>
              <w:tabs>
                <w:tab w:val="left" w:pos="1721"/>
              </w:tabs>
              <w:rPr>
                <w:b/>
                <w:sz w:val="28"/>
                <w:szCs w:val="28"/>
              </w:rPr>
            </w:pPr>
            <w:r w:rsidRPr="003332E0">
              <w:rPr>
                <w:b/>
                <w:sz w:val="28"/>
                <w:szCs w:val="28"/>
              </w:rPr>
              <w:t xml:space="preserve">Содержание </w:t>
            </w:r>
          </w:p>
          <w:p w:rsidR="00BC1747" w:rsidRPr="003332E0" w:rsidRDefault="00BC1747" w:rsidP="00BC1747">
            <w:pPr>
              <w:tabs>
                <w:tab w:val="left" w:pos="1721"/>
              </w:tabs>
              <w:rPr>
                <w:sz w:val="28"/>
                <w:szCs w:val="28"/>
              </w:rPr>
            </w:pPr>
            <w:r w:rsidRPr="003332E0">
              <w:rPr>
                <w:sz w:val="28"/>
                <w:szCs w:val="28"/>
              </w:rPr>
              <w:t>Стадии кругооборота хозяйственных средств. Стоимостное измерение объектов учета. Организация учета хозяйственных операций процесса снабжения. Организация учета хозяйственных операций по стадии производства. Организация учета хозяйственных операций процесса продажи. Организация учета хозяйственных операций стадий формирования и распределения финансового результата деятельности предприятия.</w:t>
            </w:r>
          </w:p>
        </w:tc>
        <w:tc>
          <w:tcPr>
            <w:tcW w:w="1296" w:type="dxa"/>
            <w:shd w:val="clear" w:color="auto" w:fill="auto"/>
            <w:vAlign w:val="center"/>
          </w:tcPr>
          <w:p w:rsidR="00BC1747" w:rsidRPr="003332E0" w:rsidRDefault="00657E12" w:rsidP="00BC1747">
            <w:pPr>
              <w:tabs>
                <w:tab w:val="left" w:pos="1721"/>
              </w:tabs>
              <w:jc w:val="center"/>
              <w:rPr>
                <w:sz w:val="28"/>
                <w:szCs w:val="28"/>
              </w:rPr>
            </w:pPr>
            <w:r>
              <w:rPr>
                <w:sz w:val="28"/>
                <w:szCs w:val="28"/>
              </w:rPr>
              <w:t>1</w:t>
            </w:r>
          </w:p>
        </w:tc>
        <w:tc>
          <w:tcPr>
            <w:tcW w:w="1559" w:type="dxa"/>
            <w:shd w:val="clear" w:color="auto" w:fill="auto"/>
            <w:vAlign w:val="center"/>
          </w:tcPr>
          <w:p w:rsidR="00BC1747" w:rsidRPr="003332E0" w:rsidRDefault="00657E12" w:rsidP="00BC1747">
            <w:pPr>
              <w:tabs>
                <w:tab w:val="left" w:pos="1721"/>
              </w:tabs>
              <w:overflowPunct/>
              <w:jc w:val="center"/>
              <w:rPr>
                <w:sz w:val="28"/>
                <w:szCs w:val="28"/>
              </w:rPr>
            </w:pPr>
            <w:r>
              <w:rPr>
                <w:sz w:val="28"/>
                <w:szCs w:val="28"/>
              </w:rPr>
              <w:t>3</w:t>
            </w:r>
          </w:p>
        </w:tc>
      </w:tr>
      <w:tr w:rsidR="00BC1747" w:rsidRPr="003332E0" w:rsidTr="0086743C">
        <w:trPr>
          <w:trHeight w:val="935"/>
        </w:trPr>
        <w:tc>
          <w:tcPr>
            <w:tcW w:w="2263" w:type="dxa"/>
            <w:shd w:val="clear" w:color="auto" w:fill="auto"/>
            <w:vAlign w:val="center"/>
          </w:tcPr>
          <w:p w:rsidR="00BC1747" w:rsidRPr="003332E0" w:rsidRDefault="00BC1747" w:rsidP="00BC1747">
            <w:pPr>
              <w:tabs>
                <w:tab w:val="left" w:pos="1721"/>
              </w:tabs>
              <w:overflowPunct/>
              <w:rPr>
                <w:b/>
                <w:sz w:val="28"/>
                <w:szCs w:val="28"/>
              </w:rPr>
            </w:pPr>
          </w:p>
        </w:tc>
        <w:tc>
          <w:tcPr>
            <w:tcW w:w="9214" w:type="dxa"/>
            <w:shd w:val="clear" w:color="auto" w:fill="auto"/>
            <w:vAlign w:val="center"/>
          </w:tcPr>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b/>
                <w:sz w:val="28"/>
                <w:szCs w:val="28"/>
              </w:rPr>
            </w:pPr>
            <w:r w:rsidRPr="003332E0">
              <w:rPr>
                <w:b/>
                <w:sz w:val="28"/>
                <w:szCs w:val="28"/>
              </w:rPr>
              <w:t xml:space="preserve">Практические занятия </w:t>
            </w:r>
          </w:p>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sz w:val="28"/>
                <w:szCs w:val="28"/>
              </w:rPr>
            </w:pPr>
            <w:r w:rsidRPr="003332E0">
              <w:rPr>
                <w:sz w:val="28"/>
                <w:szCs w:val="28"/>
              </w:rPr>
              <w:t>1. Стоимостное измерение объектов учета Организация учета хозяйственных операций процесса снабжения. 2. Учет поступления основных средств 3. Учет поступления материалов Организация учета хозяйственных операций по стадии производства. 4. Учет затрат основного производства 5. Учет затрат вспомогательного производства 6. Учет затрат обслуживающих производств Организация учета хозяйственных операций по стадии реализации и формирования финансового результата. 7. Учет хозяйственных операций процесса продажи. 8. Учет хозяйственных операций стадий формирования и распределения финансового результата деятельности предприятия</w:t>
            </w:r>
          </w:p>
        </w:tc>
        <w:tc>
          <w:tcPr>
            <w:tcW w:w="1296" w:type="dxa"/>
            <w:shd w:val="clear" w:color="auto" w:fill="auto"/>
            <w:vAlign w:val="center"/>
          </w:tcPr>
          <w:p w:rsidR="00BC1747" w:rsidRPr="003332E0" w:rsidRDefault="00657E12" w:rsidP="00BC1747">
            <w:pPr>
              <w:tabs>
                <w:tab w:val="left" w:pos="1721"/>
              </w:tabs>
              <w:jc w:val="center"/>
              <w:rPr>
                <w:sz w:val="28"/>
                <w:szCs w:val="28"/>
              </w:rPr>
            </w:pPr>
            <w:r>
              <w:rPr>
                <w:sz w:val="28"/>
                <w:szCs w:val="28"/>
              </w:rPr>
              <w:t>1</w:t>
            </w:r>
          </w:p>
        </w:tc>
        <w:tc>
          <w:tcPr>
            <w:tcW w:w="1559" w:type="dxa"/>
            <w:shd w:val="clear" w:color="auto" w:fill="auto"/>
            <w:vAlign w:val="center"/>
          </w:tcPr>
          <w:p w:rsidR="00BC1747" w:rsidRPr="003332E0" w:rsidRDefault="00657E12" w:rsidP="00BC1747">
            <w:pPr>
              <w:tabs>
                <w:tab w:val="left" w:pos="1721"/>
              </w:tabs>
              <w:overflowPunct/>
              <w:jc w:val="center"/>
              <w:rPr>
                <w:sz w:val="28"/>
                <w:szCs w:val="28"/>
              </w:rPr>
            </w:pPr>
            <w:r>
              <w:rPr>
                <w:sz w:val="28"/>
                <w:szCs w:val="28"/>
              </w:rPr>
              <w:t>3</w:t>
            </w:r>
          </w:p>
        </w:tc>
      </w:tr>
      <w:tr w:rsidR="00BC1747" w:rsidRPr="003332E0" w:rsidTr="0086743C">
        <w:trPr>
          <w:trHeight w:val="372"/>
        </w:trPr>
        <w:tc>
          <w:tcPr>
            <w:tcW w:w="2263" w:type="dxa"/>
            <w:shd w:val="clear" w:color="auto" w:fill="auto"/>
            <w:vAlign w:val="center"/>
          </w:tcPr>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p>
        </w:tc>
        <w:tc>
          <w:tcPr>
            <w:tcW w:w="9214" w:type="dxa"/>
            <w:shd w:val="clear" w:color="auto" w:fill="auto"/>
            <w:vAlign w:val="center"/>
          </w:tcPr>
          <w:p w:rsidR="00BC1747" w:rsidRPr="003332E0" w:rsidRDefault="00BC1747" w:rsidP="00BC1747">
            <w:pPr>
              <w:tabs>
                <w:tab w:val="left" w:pos="1721"/>
              </w:tabs>
              <w:rPr>
                <w:b/>
                <w:sz w:val="28"/>
                <w:szCs w:val="28"/>
              </w:rPr>
            </w:pPr>
            <w:r w:rsidRPr="003332E0">
              <w:rPr>
                <w:b/>
                <w:sz w:val="28"/>
                <w:szCs w:val="28"/>
              </w:rPr>
              <w:t>Самостоятельная работа</w:t>
            </w:r>
          </w:p>
          <w:p w:rsidR="00BC1747" w:rsidRPr="003332E0" w:rsidRDefault="00BC1747" w:rsidP="00BC1747">
            <w:pPr>
              <w:tabs>
                <w:tab w:val="left" w:pos="1721"/>
              </w:tabs>
              <w:rPr>
                <w:sz w:val="28"/>
                <w:szCs w:val="28"/>
              </w:rPr>
            </w:pPr>
            <w:r w:rsidRPr="003332E0">
              <w:rPr>
                <w:sz w:val="28"/>
                <w:szCs w:val="28"/>
              </w:rPr>
              <w:t>по предложенному условию отразить на счетах бухгалтерского учета операции процесса снабжения, стадии производства, процесса продажи, стадии распределения финансового результата деятельности предприятия.</w:t>
            </w:r>
          </w:p>
        </w:tc>
        <w:tc>
          <w:tcPr>
            <w:tcW w:w="1296" w:type="dxa"/>
            <w:shd w:val="clear" w:color="auto" w:fill="auto"/>
            <w:vAlign w:val="center"/>
          </w:tcPr>
          <w:p w:rsidR="00BC1747" w:rsidRPr="003332E0" w:rsidRDefault="009963AC"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r>
              <w:rPr>
                <w:sz w:val="28"/>
                <w:szCs w:val="28"/>
              </w:rPr>
              <w:t>18</w:t>
            </w:r>
          </w:p>
        </w:tc>
        <w:tc>
          <w:tcPr>
            <w:tcW w:w="1559" w:type="dxa"/>
            <w:shd w:val="clear" w:color="auto" w:fill="auto"/>
            <w:vAlign w:val="center"/>
          </w:tcPr>
          <w:p w:rsidR="00BC1747" w:rsidRPr="003332E0" w:rsidRDefault="00657E12" w:rsidP="00BC1747">
            <w:pPr>
              <w:tabs>
                <w:tab w:val="left" w:pos="1721"/>
              </w:tabs>
              <w:overflowPunct/>
              <w:jc w:val="center"/>
              <w:rPr>
                <w:sz w:val="28"/>
                <w:szCs w:val="28"/>
              </w:rPr>
            </w:pPr>
            <w:r>
              <w:rPr>
                <w:sz w:val="28"/>
                <w:szCs w:val="28"/>
              </w:rPr>
              <w:t>3</w:t>
            </w:r>
          </w:p>
        </w:tc>
      </w:tr>
      <w:tr w:rsidR="00BC1747" w:rsidRPr="003332E0" w:rsidTr="0086743C">
        <w:trPr>
          <w:trHeight w:val="372"/>
        </w:trPr>
        <w:tc>
          <w:tcPr>
            <w:tcW w:w="2263" w:type="dxa"/>
            <w:shd w:val="clear" w:color="auto" w:fill="auto"/>
            <w:vAlign w:val="center"/>
          </w:tcPr>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r w:rsidRPr="003332E0">
              <w:rPr>
                <w:b/>
                <w:sz w:val="28"/>
                <w:szCs w:val="28"/>
              </w:rPr>
              <w:t>Раздел 2</w:t>
            </w:r>
          </w:p>
        </w:tc>
        <w:tc>
          <w:tcPr>
            <w:tcW w:w="9214" w:type="dxa"/>
            <w:shd w:val="clear" w:color="auto" w:fill="auto"/>
            <w:vAlign w:val="center"/>
          </w:tcPr>
          <w:p w:rsidR="00BC1747" w:rsidRPr="003332E0" w:rsidRDefault="00BC1747" w:rsidP="00BC1747">
            <w:pPr>
              <w:tabs>
                <w:tab w:val="left" w:pos="1721"/>
              </w:tabs>
              <w:rPr>
                <w:b/>
                <w:sz w:val="28"/>
                <w:szCs w:val="28"/>
              </w:rPr>
            </w:pPr>
            <w:r w:rsidRPr="003332E0">
              <w:rPr>
                <w:sz w:val="28"/>
                <w:szCs w:val="28"/>
              </w:rPr>
              <w:t>Организация бухгалтерского учета</w:t>
            </w:r>
          </w:p>
        </w:tc>
        <w:tc>
          <w:tcPr>
            <w:tcW w:w="1296" w:type="dxa"/>
            <w:shd w:val="clear" w:color="auto" w:fill="auto"/>
            <w:vAlign w:val="center"/>
          </w:tcPr>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p>
        </w:tc>
        <w:tc>
          <w:tcPr>
            <w:tcW w:w="1559" w:type="dxa"/>
            <w:shd w:val="clear" w:color="auto" w:fill="auto"/>
            <w:vAlign w:val="center"/>
          </w:tcPr>
          <w:p w:rsidR="00BC1747" w:rsidRPr="003332E0" w:rsidRDefault="00BC1747" w:rsidP="00BC1747">
            <w:pPr>
              <w:tabs>
                <w:tab w:val="left" w:pos="1721"/>
              </w:tabs>
              <w:overflowPunct/>
              <w:jc w:val="center"/>
              <w:rPr>
                <w:sz w:val="28"/>
                <w:szCs w:val="28"/>
              </w:rPr>
            </w:pPr>
          </w:p>
        </w:tc>
      </w:tr>
      <w:tr w:rsidR="00BC1747" w:rsidRPr="003332E0" w:rsidTr="0086743C">
        <w:trPr>
          <w:trHeight w:val="372"/>
        </w:trPr>
        <w:tc>
          <w:tcPr>
            <w:tcW w:w="2263" w:type="dxa"/>
            <w:shd w:val="clear" w:color="auto" w:fill="auto"/>
            <w:vAlign w:val="center"/>
          </w:tcPr>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r w:rsidRPr="003332E0">
              <w:rPr>
                <w:b/>
                <w:sz w:val="28"/>
                <w:szCs w:val="28"/>
              </w:rPr>
              <w:t>Тема 2.1.</w:t>
            </w:r>
          </w:p>
        </w:tc>
        <w:tc>
          <w:tcPr>
            <w:tcW w:w="9214" w:type="dxa"/>
            <w:shd w:val="clear" w:color="auto" w:fill="auto"/>
            <w:vAlign w:val="center"/>
          </w:tcPr>
          <w:p w:rsidR="00BC1747" w:rsidRPr="003332E0" w:rsidRDefault="00BC1747" w:rsidP="00BC1747">
            <w:pPr>
              <w:tabs>
                <w:tab w:val="left" w:pos="1721"/>
              </w:tabs>
              <w:rPr>
                <w:b/>
                <w:sz w:val="28"/>
                <w:szCs w:val="28"/>
              </w:rPr>
            </w:pPr>
            <w:r w:rsidRPr="003332E0">
              <w:rPr>
                <w:b/>
                <w:sz w:val="28"/>
                <w:szCs w:val="28"/>
              </w:rPr>
              <w:t xml:space="preserve">Содержание </w:t>
            </w:r>
          </w:p>
          <w:p w:rsidR="00BC1747" w:rsidRPr="003332E0" w:rsidRDefault="00BC1747" w:rsidP="00BC1747">
            <w:pPr>
              <w:tabs>
                <w:tab w:val="left" w:pos="1721"/>
              </w:tabs>
              <w:rPr>
                <w:sz w:val="28"/>
                <w:szCs w:val="28"/>
              </w:rPr>
            </w:pPr>
            <w:r w:rsidRPr="003332E0">
              <w:rPr>
                <w:sz w:val="28"/>
                <w:szCs w:val="28"/>
              </w:rPr>
              <w:t xml:space="preserve">Сущность и трактовка терминов: «счетоводство», «бухгалтерский учет», «аудиторская деятельность», «бухгалтерское дело». Задачи и функции </w:t>
            </w:r>
            <w:r w:rsidRPr="003332E0">
              <w:rPr>
                <w:sz w:val="28"/>
                <w:szCs w:val="28"/>
              </w:rPr>
              <w:lastRenderedPageBreak/>
              <w:t xml:space="preserve">бухгалтерского дела. Связь дисциплины «Основы бухгалтерского учета» с МДК специализации по осваиваемой специальности. </w:t>
            </w:r>
          </w:p>
        </w:tc>
        <w:tc>
          <w:tcPr>
            <w:tcW w:w="1296" w:type="dxa"/>
            <w:shd w:val="clear" w:color="auto" w:fill="auto"/>
            <w:vAlign w:val="center"/>
          </w:tcPr>
          <w:p w:rsidR="00BC1747" w:rsidRPr="003332E0" w:rsidRDefault="00657E12"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r>
              <w:rPr>
                <w:sz w:val="28"/>
                <w:szCs w:val="28"/>
              </w:rPr>
              <w:lastRenderedPageBreak/>
              <w:t>1</w:t>
            </w:r>
          </w:p>
        </w:tc>
        <w:tc>
          <w:tcPr>
            <w:tcW w:w="1559" w:type="dxa"/>
            <w:shd w:val="clear" w:color="auto" w:fill="auto"/>
            <w:vAlign w:val="center"/>
          </w:tcPr>
          <w:p w:rsidR="00BC1747" w:rsidRPr="003332E0" w:rsidRDefault="00657E12" w:rsidP="00BC1747">
            <w:pPr>
              <w:tabs>
                <w:tab w:val="left" w:pos="1721"/>
              </w:tabs>
              <w:overflowPunct/>
              <w:jc w:val="center"/>
              <w:rPr>
                <w:sz w:val="28"/>
                <w:szCs w:val="28"/>
              </w:rPr>
            </w:pPr>
            <w:r>
              <w:rPr>
                <w:sz w:val="28"/>
                <w:szCs w:val="28"/>
              </w:rPr>
              <w:t>3</w:t>
            </w:r>
          </w:p>
        </w:tc>
      </w:tr>
      <w:tr w:rsidR="00BC1747" w:rsidRPr="003332E0" w:rsidTr="0086743C">
        <w:trPr>
          <w:trHeight w:val="372"/>
        </w:trPr>
        <w:tc>
          <w:tcPr>
            <w:tcW w:w="2263" w:type="dxa"/>
            <w:shd w:val="clear" w:color="auto" w:fill="auto"/>
            <w:vAlign w:val="center"/>
          </w:tcPr>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p>
        </w:tc>
        <w:tc>
          <w:tcPr>
            <w:tcW w:w="9214" w:type="dxa"/>
            <w:shd w:val="clear" w:color="auto" w:fill="auto"/>
            <w:vAlign w:val="center"/>
          </w:tcPr>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b/>
                <w:sz w:val="28"/>
                <w:szCs w:val="28"/>
              </w:rPr>
            </w:pPr>
            <w:r w:rsidRPr="003332E0">
              <w:rPr>
                <w:b/>
                <w:sz w:val="28"/>
                <w:szCs w:val="28"/>
              </w:rPr>
              <w:t xml:space="preserve">Практические занятия </w:t>
            </w:r>
          </w:p>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sz w:val="28"/>
                <w:szCs w:val="28"/>
              </w:rPr>
            </w:pPr>
            <w:r w:rsidRPr="003332E0">
              <w:rPr>
                <w:sz w:val="28"/>
                <w:szCs w:val="28"/>
              </w:rPr>
              <w:t>Этапы становления учетного дела в России от царя реформатора до современной России. Этапы становления учетной деятельности в России: счетоводство, бухгалтерский учет, бухгалтерское дело. Бухгалтерское дело как отрасль экономической науки.</w:t>
            </w:r>
          </w:p>
        </w:tc>
        <w:tc>
          <w:tcPr>
            <w:tcW w:w="1296" w:type="dxa"/>
            <w:shd w:val="clear" w:color="auto" w:fill="auto"/>
            <w:vAlign w:val="center"/>
          </w:tcPr>
          <w:p w:rsidR="00BC1747" w:rsidRPr="003332E0" w:rsidRDefault="00657E12"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r>
              <w:rPr>
                <w:sz w:val="28"/>
                <w:szCs w:val="28"/>
              </w:rPr>
              <w:t>1</w:t>
            </w:r>
          </w:p>
        </w:tc>
        <w:tc>
          <w:tcPr>
            <w:tcW w:w="1559" w:type="dxa"/>
            <w:shd w:val="clear" w:color="auto" w:fill="auto"/>
            <w:vAlign w:val="center"/>
          </w:tcPr>
          <w:p w:rsidR="00BC1747" w:rsidRPr="003332E0" w:rsidRDefault="00657E12" w:rsidP="00BC1747">
            <w:pPr>
              <w:tabs>
                <w:tab w:val="left" w:pos="1721"/>
              </w:tabs>
              <w:overflowPunct/>
              <w:jc w:val="center"/>
              <w:rPr>
                <w:sz w:val="28"/>
                <w:szCs w:val="28"/>
              </w:rPr>
            </w:pPr>
            <w:r>
              <w:rPr>
                <w:sz w:val="28"/>
                <w:szCs w:val="28"/>
              </w:rPr>
              <w:t>3</w:t>
            </w:r>
          </w:p>
        </w:tc>
      </w:tr>
      <w:tr w:rsidR="00BC1747" w:rsidRPr="003332E0" w:rsidTr="0086743C">
        <w:trPr>
          <w:trHeight w:val="372"/>
        </w:trPr>
        <w:tc>
          <w:tcPr>
            <w:tcW w:w="2263" w:type="dxa"/>
            <w:shd w:val="clear" w:color="auto" w:fill="auto"/>
            <w:vAlign w:val="center"/>
          </w:tcPr>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p>
        </w:tc>
        <w:tc>
          <w:tcPr>
            <w:tcW w:w="9214" w:type="dxa"/>
            <w:shd w:val="clear" w:color="auto" w:fill="auto"/>
            <w:vAlign w:val="center"/>
          </w:tcPr>
          <w:p w:rsidR="00BC1747" w:rsidRPr="003332E0" w:rsidRDefault="00BC1747" w:rsidP="00BC1747">
            <w:pPr>
              <w:tabs>
                <w:tab w:val="left" w:pos="1721"/>
              </w:tabs>
              <w:rPr>
                <w:b/>
                <w:sz w:val="28"/>
                <w:szCs w:val="28"/>
              </w:rPr>
            </w:pPr>
            <w:r w:rsidRPr="003332E0">
              <w:rPr>
                <w:b/>
                <w:sz w:val="28"/>
                <w:szCs w:val="28"/>
              </w:rPr>
              <w:t>Самостоятельная работа</w:t>
            </w:r>
          </w:p>
          <w:p w:rsidR="00BC1747" w:rsidRPr="003332E0" w:rsidRDefault="00BC1747" w:rsidP="00BC1747">
            <w:pPr>
              <w:tabs>
                <w:tab w:val="left" w:pos="1721"/>
              </w:tabs>
              <w:rPr>
                <w:sz w:val="28"/>
                <w:szCs w:val="28"/>
              </w:rPr>
            </w:pPr>
            <w:r w:rsidRPr="003332E0">
              <w:rPr>
                <w:sz w:val="28"/>
                <w:szCs w:val="28"/>
              </w:rPr>
              <w:t xml:space="preserve"> Развитие учетного дела в России</w:t>
            </w:r>
          </w:p>
        </w:tc>
        <w:tc>
          <w:tcPr>
            <w:tcW w:w="1296" w:type="dxa"/>
            <w:shd w:val="clear" w:color="auto" w:fill="auto"/>
            <w:vAlign w:val="center"/>
          </w:tcPr>
          <w:p w:rsidR="00BC1747" w:rsidRPr="003332E0" w:rsidRDefault="009963AC"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r>
              <w:rPr>
                <w:sz w:val="28"/>
                <w:szCs w:val="28"/>
              </w:rPr>
              <w:t>17</w:t>
            </w:r>
          </w:p>
        </w:tc>
        <w:tc>
          <w:tcPr>
            <w:tcW w:w="1559" w:type="dxa"/>
            <w:shd w:val="clear" w:color="auto" w:fill="auto"/>
            <w:vAlign w:val="center"/>
          </w:tcPr>
          <w:p w:rsidR="00BC1747" w:rsidRPr="003332E0" w:rsidRDefault="00657E12" w:rsidP="00BC1747">
            <w:pPr>
              <w:tabs>
                <w:tab w:val="left" w:pos="1721"/>
              </w:tabs>
              <w:overflowPunct/>
              <w:jc w:val="center"/>
              <w:rPr>
                <w:sz w:val="28"/>
                <w:szCs w:val="28"/>
              </w:rPr>
            </w:pPr>
            <w:r>
              <w:rPr>
                <w:sz w:val="28"/>
                <w:szCs w:val="28"/>
              </w:rPr>
              <w:t>3</w:t>
            </w:r>
          </w:p>
        </w:tc>
      </w:tr>
      <w:tr w:rsidR="00BC1747" w:rsidRPr="003332E0" w:rsidTr="0086743C">
        <w:trPr>
          <w:trHeight w:val="372"/>
        </w:trPr>
        <w:tc>
          <w:tcPr>
            <w:tcW w:w="2263" w:type="dxa"/>
            <w:shd w:val="clear" w:color="auto" w:fill="auto"/>
            <w:vAlign w:val="center"/>
          </w:tcPr>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r w:rsidRPr="003332E0">
              <w:rPr>
                <w:b/>
                <w:sz w:val="28"/>
                <w:szCs w:val="28"/>
              </w:rPr>
              <w:t>Тема 2.2.</w:t>
            </w:r>
          </w:p>
        </w:tc>
        <w:tc>
          <w:tcPr>
            <w:tcW w:w="9214" w:type="dxa"/>
            <w:shd w:val="clear" w:color="auto" w:fill="auto"/>
            <w:vAlign w:val="center"/>
          </w:tcPr>
          <w:p w:rsidR="00BC1747" w:rsidRPr="003332E0" w:rsidRDefault="00BC1747" w:rsidP="00BC1747">
            <w:pPr>
              <w:tabs>
                <w:tab w:val="left" w:pos="1721"/>
              </w:tabs>
              <w:rPr>
                <w:b/>
                <w:sz w:val="28"/>
                <w:szCs w:val="28"/>
              </w:rPr>
            </w:pPr>
            <w:r w:rsidRPr="003332E0">
              <w:rPr>
                <w:sz w:val="28"/>
                <w:szCs w:val="28"/>
              </w:rPr>
              <w:t>Нормативное регулирование бухгалтерского учета</w:t>
            </w:r>
          </w:p>
        </w:tc>
        <w:tc>
          <w:tcPr>
            <w:tcW w:w="1296" w:type="dxa"/>
            <w:shd w:val="clear" w:color="auto" w:fill="auto"/>
            <w:vAlign w:val="center"/>
          </w:tcPr>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p>
        </w:tc>
        <w:tc>
          <w:tcPr>
            <w:tcW w:w="1559" w:type="dxa"/>
            <w:shd w:val="clear" w:color="auto" w:fill="auto"/>
            <w:vAlign w:val="center"/>
          </w:tcPr>
          <w:p w:rsidR="00BC1747" w:rsidRPr="003332E0" w:rsidRDefault="00BC1747" w:rsidP="00BC1747">
            <w:pPr>
              <w:tabs>
                <w:tab w:val="left" w:pos="1721"/>
              </w:tabs>
              <w:overflowPunct/>
              <w:jc w:val="center"/>
              <w:rPr>
                <w:sz w:val="28"/>
                <w:szCs w:val="28"/>
              </w:rPr>
            </w:pPr>
          </w:p>
        </w:tc>
      </w:tr>
      <w:tr w:rsidR="00BC1747" w:rsidRPr="003332E0" w:rsidTr="0086743C">
        <w:trPr>
          <w:trHeight w:val="372"/>
        </w:trPr>
        <w:tc>
          <w:tcPr>
            <w:tcW w:w="2263" w:type="dxa"/>
            <w:shd w:val="clear" w:color="auto" w:fill="auto"/>
            <w:vAlign w:val="center"/>
          </w:tcPr>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p>
        </w:tc>
        <w:tc>
          <w:tcPr>
            <w:tcW w:w="9214" w:type="dxa"/>
            <w:shd w:val="clear" w:color="auto" w:fill="auto"/>
            <w:vAlign w:val="center"/>
          </w:tcPr>
          <w:p w:rsidR="00BC1747" w:rsidRPr="003332E0" w:rsidRDefault="00BC1747" w:rsidP="00BC1747">
            <w:pPr>
              <w:tabs>
                <w:tab w:val="left" w:pos="1721"/>
              </w:tabs>
              <w:rPr>
                <w:b/>
                <w:sz w:val="28"/>
                <w:szCs w:val="28"/>
              </w:rPr>
            </w:pPr>
            <w:r w:rsidRPr="003332E0">
              <w:rPr>
                <w:b/>
                <w:sz w:val="28"/>
                <w:szCs w:val="28"/>
              </w:rPr>
              <w:t xml:space="preserve">Содержание </w:t>
            </w:r>
          </w:p>
          <w:p w:rsidR="00BC1747" w:rsidRPr="003332E0" w:rsidRDefault="00BC1747" w:rsidP="00BC1747">
            <w:pPr>
              <w:tabs>
                <w:tab w:val="left" w:pos="1721"/>
              </w:tabs>
              <w:rPr>
                <w:sz w:val="28"/>
                <w:szCs w:val="28"/>
              </w:rPr>
            </w:pPr>
            <w:r w:rsidRPr="003332E0">
              <w:rPr>
                <w:sz w:val="28"/>
                <w:szCs w:val="28"/>
              </w:rPr>
              <w:t xml:space="preserve">Сущность нормативного регулирования ведения бухгалтерского учета и отчетности в Российской Федерации. Национальная система нормативного регулирования - уровни нормативного регулирования учета в России. Понятие об учетной политике предприятия. Содержание Федерального закона РФ "О бухгалтерском учете". План счетов бухгалтерского учета. Методические указания по инвентаризации имущества и финансовых обязательств. Положение по бухгалтерскому учету «Учетная политика организации» (ПБУ 1/2008). Сущность, задачи, функции и пользователи данными финансового учёта предприятия в международной практике. Международные стандарты, регламентирующие организацию учета в международной практике. Необходимость адаптации российской практики организации бухгалтерского учета финансово-хозяйственной деятельности предприятия к международным стандартам ведения учета. Общепринятые принципы бухгалтерского учета (GAAP): их трактовка, условия применения и назначение. Сфера применения международных стандартов финансовой отчетности (МСФО). Перечень и содержание </w:t>
            </w:r>
            <w:r w:rsidRPr="003332E0">
              <w:rPr>
                <w:sz w:val="28"/>
                <w:szCs w:val="28"/>
              </w:rPr>
              <w:lastRenderedPageBreak/>
              <w:t>международных стандартов ведения финансового учета и составления финансовой отчетности. Национальные бухгалтерские стандарты. Сравнение российских положений по бухгалтерскому учету (ПБУ) и международные стандарты финансовой отчетности (МСФО), их общность и различия. Назначение учетной политики предприятия. Составные части учетной политики предприятия: нормативное обеспечение ведения бухгалтерского и налогового учета, методическая часть (способы ведения учета для бухгалтерского и налогового учета), техническая часть (формы ведения учета), организационная часть (формы организации бухгалтерской работы).</w:t>
            </w:r>
          </w:p>
        </w:tc>
        <w:tc>
          <w:tcPr>
            <w:tcW w:w="1296" w:type="dxa"/>
            <w:shd w:val="clear" w:color="auto" w:fill="auto"/>
            <w:vAlign w:val="center"/>
          </w:tcPr>
          <w:p w:rsidR="00BC1747" w:rsidRPr="003332E0" w:rsidRDefault="00657E12"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r>
              <w:rPr>
                <w:sz w:val="28"/>
                <w:szCs w:val="28"/>
              </w:rPr>
              <w:lastRenderedPageBreak/>
              <w:t>1</w:t>
            </w:r>
          </w:p>
        </w:tc>
        <w:tc>
          <w:tcPr>
            <w:tcW w:w="1559" w:type="dxa"/>
            <w:shd w:val="clear" w:color="auto" w:fill="auto"/>
            <w:vAlign w:val="center"/>
          </w:tcPr>
          <w:p w:rsidR="00BC1747" w:rsidRPr="003332E0" w:rsidRDefault="00657E12" w:rsidP="00BC1747">
            <w:pPr>
              <w:tabs>
                <w:tab w:val="left" w:pos="1721"/>
              </w:tabs>
              <w:overflowPunct/>
              <w:jc w:val="center"/>
              <w:rPr>
                <w:sz w:val="28"/>
                <w:szCs w:val="28"/>
              </w:rPr>
            </w:pPr>
            <w:r>
              <w:rPr>
                <w:sz w:val="28"/>
                <w:szCs w:val="28"/>
              </w:rPr>
              <w:t>3</w:t>
            </w:r>
          </w:p>
        </w:tc>
      </w:tr>
      <w:tr w:rsidR="00BC1747" w:rsidRPr="003332E0" w:rsidTr="0086743C">
        <w:trPr>
          <w:trHeight w:val="372"/>
        </w:trPr>
        <w:tc>
          <w:tcPr>
            <w:tcW w:w="2263" w:type="dxa"/>
            <w:shd w:val="clear" w:color="auto" w:fill="auto"/>
            <w:vAlign w:val="center"/>
          </w:tcPr>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p>
        </w:tc>
        <w:tc>
          <w:tcPr>
            <w:tcW w:w="9214" w:type="dxa"/>
            <w:shd w:val="clear" w:color="auto" w:fill="auto"/>
            <w:vAlign w:val="center"/>
          </w:tcPr>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b/>
                <w:sz w:val="28"/>
                <w:szCs w:val="28"/>
              </w:rPr>
            </w:pPr>
            <w:r w:rsidRPr="003332E0">
              <w:rPr>
                <w:b/>
                <w:sz w:val="28"/>
                <w:szCs w:val="28"/>
              </w:rPr>
              <w:t xml:space="preserve">Практические занятия </w:t>
            </w:r>
          </w:p>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sz w:val="28"/>
                <w:szCs w:val="28"/>
              </w:rPr>
            </w:pPr>
            <w:r w:rsidRPr="003332E0">
              <w:rPr>
                <w:sz w:val="28"/>
                <w:szCs w:val="28"/>
              </w:rPr>
              <w:t xml:space="preserve">Нормативное регулирование бухгалтерского учета в России </w:t>
            </w:r>
            <w:r w:rsidRPr="003332E0">
              <w:rPr>
                <w:sz w:val="28"/>
                <w:szCs w:val="28"/>
              </w:rPr>
              <w:sym w:font="Symbol" w:char="F0B7"/>
            </w:r>
            <w:r w:rsidRPr="003332E0">
              <w:rPr>
                <w:sz w:val="28"/>
                <w:szCs w:val="28"/>
              </w:rPr>
              <w:t xml:space="preserve"> МСФО </w:t>
            </w:r>
            <w:r w:rsidRPr="003332E0">
              <w:rPr>
                <w:sz w:val="28"/>
                <w:szCs w:val="28"/>
              </w:rPr>
              <w:sym w:font="Symbol" w:char="F0B7"/>
            </w:r>
            <w:r w:rsidRPr="003332E0">
              <w:rPr>
                <w:sz w:val="28"/>
                <w:szCs w:val="28"/>
              </w:rPr>
              <w:t xml:space="preserve"> Учетная политика организации</w:t>
            </w:r>
          </w:p>
        </w:tc>
        <w:tc>
          <w:tcPr>
            <w:tcW w:w="1296" w:type="dxa"/>
            <w:shd w:val="clear" w:color="auto" w:fill="auto"/>
            <w:vAlign w:val="center"/>
          </w:tcPr>
          <w:p w:rsidR="00BC1747" w:rsidRPr="003332E0" w:rsidRDefault="00657E12"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r>
              <w:rPr>
                <w:sz w:val="28"/>
                <w:szCs w:val="28"/>
              </w:rPr>
              <w:t>1</w:t>
            </w:r>
          </w:p>
        </w:tc>
        <w:tc>
          <w:tcPr>
            <w:tcW w:w="1559" w:type="dxa"/>
            <w:shd w:val="clear" w:color="auto" w:fill="auto"/>
            <w:vAlign w:val="center"/>
          </w:tcPr>
          <w:p w:rsidR="00BC1747" w:rsidRPr="003332E0" w:rsidRDefault="00657E12" w:rsidP="00BC1747">
            <w:pPr>
              <w:tabs>
                <w:tab w:val="left" w:pos="1721"/>
              </w:tabs>
              <w:overflowPunct/>
              <w:jc w:val="center"/>
              <w:rPr>
                <w:sz w:val="28"/>
                <w:szCs w:val="28"/>
              </w:rPr>
            </w:pPr>
            <w:r>
              <w:rPr>
                <w:sz w:val="28"/>
                <w:szCs w:val="28"/>
              </w:rPr>
              <w:t>3</w:t>
            </w:r>
          </w:p>
        </w:tc>
      </w:tr>
      <w:tr w:rsidR="00BC1747" w:rsidRPr="003332E0" w:rsidTr="0086743C">
        <w:trPr>
          <w:trHeight w:val="372"/>
        </w:trPr>
        <w:tc>
          <w:tcPr>
            <w:tcW w:w="2263" w:type="dxa"/>
            <w:shd w:val="clear" w:color="auto" w:fill="auto"/>
            <w:vAlign w:val="center"/>
          </w:tcPr>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p>
        </w:tc>
        <w:tc>
          <w:tcPr>
            <w:tcW w:w="9214" w:type="dxa"/>
            <w:shd w:val="clear" w:color="auto" w:fill="auto"/>
            <w:vAlign w:val="center"/>
          </w:tcPr>
          <w:p w:rsidR="00BC1747" w:rsidRPr="003332E0" w:rsidRDefault="00BC1747" w:rsidP="00BC1747">
            <w:pPr>
              <w:tabs>
                <w:tab w:val="left" w:pos="1721"/>
              </w:tabs>
              <w:rPr>
                <w:b/>
                <w:sz w:val="28"/>
                <w:szCs w:val="28"/>
              </w:rPr>
            </w:pPr>
            <w:r w:rsidRPr="003332E0">
              <w:rPr>
                <w:b/>
                <w:sz w:val="28"/>
                <w:szCs w:val="28"/>
              </w:rPr>
              <w:t>Самостоятельная работа</w:t>
            </w:r>
          </w:p>
          <w:p w:rsidR="00BC1747" w:rsidRPr="003332E0" w:rsidRDefault="00BC1747" w:rsidP="00BC1747">
            <w:pPr>
              <w:tabs>
                <w:tab w:val="left" w:pos="1721"/>
              </w:tabs>
              <w:rPr>
                <w:sz w:val="28"/>
                <w:szCs w:val="28"/>
              </w:rPr>
            </w:pPr>
            <w:r w:rsidRPr="003332E0">
              <w:rPr>
                <w:sz w:val="28"/>
                <w:szCs w:val="28"/>
              </w:rPr>
              <w:t xml:space="preserve">выполнить поиск </w:t>
            </w:r>
            <w:proofErr w:type="gramStart"/>
            <w:r w:rsidRPr="003332E0">
              <w:rPr>
                <w:sz w:val="28"/>
                <w:szCs w:val="28"/>
              </w:rPr>
              <w:t>регламента ведения учета отдельных объектов учета</w:t>
            </w:r>
            <w:proofErr w:type="gramEnd"/>
            <w:r w:rsidRPr="003332E0">
              <w:rPr>
                <w:sz w:val="28"/>
                <w:szCs w:val="28"/>
              </w:rPr>
              <w:t xml:space="preserve"> и обобщения сведений о них в нормативных документах</w:t>
            </w:r>
          </w:p>
        </w:tc>
        <w:tc>
          <w:tcPr>
            <w:tcW w:w="1296" w:type="dxa"/>
            <w:shd w:val="clear" w:color="auto" w:fill="auto"/>
            <w:vAlign w:val="center"/>
          </w:tcPr>
          <w:p w:rsidR="00BC1747" w:rsidRPr="003332E0" w:rsidRDefault="009963AC"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r>
              <w:rPr>
                <w:sz w:val="28"/>
                <w:szCs w:val="28"/>
              </w:rPr>
              <w:t>18</w:t>
            </w:r>
          </w:p>
        </w:tc>
        <w:tc>
          <w:tcPr>
            <w:tcW w:w="1559" w:type="dxa"/>
            <w:shd w:val="clear" w:color="auto" w:fill="auto"/>
            <w:vAlign w:val="center"/>
          </w:tcPr>
          <w:p w:rsidR="00BC1747" w:rsidRPr="003332E0" w:rsidRDefault="00657E12" w:rsidP="00BC1747">
            <w:pPr>
              <w:tabs>
                <w:tab w:val="left" w:pos="1721"/>
              </w:tabs>
              <w:overflowPunct/>
              <w:jc w:val="center"/>
              <w:rPr>
                <w:sz w:val="28"/>
                <w:szCs w:val="28"/>
              </w:rPr>
            </w:pPr>
            <w:r>
              <w:rPr>
                <w:sz w:val="28"/>
                <w:szCs w:val="28"/>
              </w:rPr>
              <w:t>3</w:t>
            </w:r>
          </w:p>
        </w:tc>
      </w:tr>
      <w:tr w:rsidR="003332E0" w:rsidRPr="003332E0" w:rsidTr="0086743C">
        <w:trPr>
          <w:trHeight w:val="372"/>
        </w:trPr>
        <w:tc>
          <w:tcPr>
            <w:tcW w:w="2263" w:type="dxa"/>
            <w:shd w:val="clear" w:color="auto" w:fill="auto"/>
            <w:vAlign w:val="center"/>
          </w:tcPr>
          <w:p w:rsidR="003332E0" w:rsidRPr="003332E0" w:rsidRDefault="003332E0"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r w:rsidRPr="003332E0">
              <w:rPr>
                <w:b/>
                <w:sz w:val="28"/>
                <w:szCs w:val="28"/>
              </w:rPr>
              <w:t>Тема 2.3.</w:t>
            </w:r>
          </w:p>
        </w:tc>
        <w:tc>
          <w:tcPr>
            <w:tcW w:w="9214" w:type="dxa"/>
            <w:shd w:val="clear" w:color="auto" w:fill="auto"/>
            <w:vAlign w:val="center"/>
          </w:tcPr>
          <w:p w:rsidR="003332E0" w:rsidRPr="003332E0" w:rsidRDefault="003332E0" w:rsidP="00BC1747">
            <w:pPr>
              <w:tabs>
                <w:tab w:val="left" w:pos="1721"/>
              </w:tabs>
              <w:rPr>
                <w:b/>
                <w:sz w:val="28"/>
                <w:szCs w:val="28"/>
              </w:rPr>
            </w:pPr>
            <w:r w:rsidRPr="003332E0">
              <w:rPr>
                <w:sz w:val="28"/>
                <w:szCs w:val="28"/>
              </w:rPr>
              <w:t>Правовой статус бухгалтера</w:t>
            </w:r>
          </w:p>
        </w:tc>
        <w:tc>
          <w:tcPr>
            <w:tcW w:w="1296" w:type="dxa"/>
            <w:shd w:val="clear" w:color="auto" w:fill="auto"/>
            <w:vAlign w:val="center"/>
          </w:tcPr>
          <w:p w:rsidR="003332E0" w:rsidRPr="003332E0" w:rsidRDefault="003332E0"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p>
        </w:tc>
        <w:tc>
          <w:tcPr>
            <w:tcW w:w="1559" w:type="dxa"/>
            <w:shd w:val="clear" w:color="auto" w:fill="auto"/>
            <w:vAlign w:val="center"/>
          </w:tcPr>
          <w:p w:rsidR="003332E0" w:rsidRPr="003332E0" w:rsidRDefault="003332E0" w:rsidP="00BC1747">
            <w:pPr>
              <w:tabs>
                <w:tab w:val="left" w:pos="1721"/>
              </w:tabs>
              <w:overflowPunct/>
              <w:jc w:val="center"/>
              <w:rPr>
                <w:sz w:val="28"/>
                <w:szCs w:val="28"/>
              </w:rPr>
            </w:pPr>
          </w:p>
        </w:tc>
      </w:tr>
      <w:tr w:rsidR="003332E0" w:rsidRPr="003332E0" w:rsidTr="0086743C">
        <w:trPr>
          <w:trHeight w:val="372"/>
        </w:trPr>
        <w:tc>
          <w:tcPr>
            <w:tcW w:w="2263" w:type="dxa"/>
            <w:shd w:val="clear" w:color="auto" w:fill="auto"/>
            <w:vAlign w:val="center"/>
          </w:tcPr>
          <w:p w:rsidR="003332E0" w:rsidRPr="003332E0" w:rsidRDefault="003332E0" w:rsidP="003332E0">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p>
        </w:tc>
        <w:tc>
          <w:tcPr>
            <w:tcW w:w="9214" w:type="dxa"/>
            <w:shd w:val="clear" w:color="auto" w:fill="auto"/>
            <w:vAlign w:val="center"/>
          </w:tcPr>
          <w:p w:rsidR="003332E0" w:rsidRPr="003332E0" w:rsidRDefault="003332E0" w:rsidP="003332E0">
            <w:pPr>
              <w:tabs>
                <w:tab w:val="left" w:pos="1721"/>
              </w:tabs>
              <w:rPr>
                <w:b/>
                <w:sz w:val="28"/>
                <w:szCs w:val="28"/>
              </w:rPr>
            </w:pPr>
            <w:r w:rsidRPr="003332E0">
              <w:rPr>
                <w:b/>
                <w:sz w:val="28"/>
                <w:szCs w:val="28"/>
              </w:rPr>
              <w:t xml:space="preserve">Содержание </w:t>
            </w:r>
          </w:p>
          <w:p w:rsidR="003332E0" w:rsidRPr="003332E0" w:rsidRDefault="003332E0" w:rsidP="003332E0">
            <w:pPr>
              <w:tabs>
                <w:tab w:val="left" w:pos="1721"/>
              </w:tabs>
              <w:rPr>
                <w:sz w:val="28"/>
                <w:szCs w:val="28"/>
              </w:rPr>
            </w:pPr>
            <w:r w:rsidRPr="003332E0">
              <w:rPr>
                <w:sz w:val="28"/>
                <w:szCs w:val="28"/>
              </w:rPr>
              <w:t xml:space="preserve">Современный бухгалтер. История терминов: «счетовод», «бухгалтер», «профессиональный бухгалтер». Исторические предпосылки появления бухгалтерской профессии. Профессиональные бухгалтера, их аттестация. Кодекс этики профессионального бухгалтера. Образовательные уровни бухгалтерской профессии. Профессиональные организации бухгалтеров России: Институт профессиональных бухгалтеров (ИПБ) России. Аудиторская палата России, Московская аудиторская палата, Российская коллегия аудиторов, Институт профессиональных аудиторов. СНГ - Ассоциация бухгалтеров и аудитов «Содружество». Совет по международным стандартам финансовой отчетности (Совет по МСФО). </w:t>
            </w:r>
            <w:r w:rsidRPr="003332E0">
              <w:rPr>
                <w:sz w:val="28"/>
                <w:szCs w:val="28"/>
              </w:rPr>
              <w:lastRenderedPageBreak/>
              <w:t>Международная федерация бухгалтеров. Международная правительственная рабочая группа экспертов МСФО при ООН. Роль и функции профессиональных объединений бухгалтеров. Международные организации, занимающиеся вопросами интернационализации бухгалтерского учета (Комиссия по транснациональным корпорациям ООН, Межправительственная рабочая группа экспертов по международным бухгалтерским стандартам ООН, Европейское экономическое сообщество, Организация экономического сотрудничества и развития и другие). Должностные обязанности бухгалтера хозяйствующего субъекта различных сфер деятельности. Требования, предъявляемые к сотруднику бухгалтерской службы (образование, практический опыт работы). Права бухгалтера в процессе осуществления профессиональной деятельности. Взаимоотношения сотрудников бухгалтерской службы в профессиональной деятельности (взаимозаменяемость, профессиональная поддержка). Взаимосвязь сотрудников учетной службы с сотрудниками других участков (отделов) предприятия. Правовой статус бухгалтерской службы хозяйствующего субъекта. Федеральный закон «О бухгалтерском учете». Положение о главных бухгалтерах. Структура бухгалтерской служб, её место в структуре управления организации. Должностные обязанности сотрудников бухгалтерской службы.</w:t>
            </w:r>
          </w:p>
          <w:p w:rsidR="003332E0" w:rsidRPr="003332E0" w:rsidRDefault="003332E0" w:rsidP="003332E0">
            <w:pPr>
              <w:tabs>
                <w:tab w:val="left" w:pos="1721"/>
              </w:tabs>
              <w:rPr>
                <w:sz w:val="28"/>
                <w:szCs w:val="28"/>
              </w:rPr>
            </w:pPr>
            <w:r w:rsidRPr="003332E0">
              <w:rPr>
                <w:sz w:val="28"/>
                <w:szCs w:val="28"/>
              </w:rPr>
              <w:t xml:space="preserve">Организационные формы ведения учета: специализированная служба предприятия, бухгалтер на правах главного, привлеченная специализированная организация, самостоятельно руководителем предприятия. Формы организации учетной работы хозяйствующего субъекта, правила их использования. Организация процесса учета при использовании каждой формы бухгалтерского учета. Технология процесса организации учетной и контрольной работы деятельности </w:t>
            </w:r>
            <w:r w:rsidRPr="003332E0">
              <w:rPr>
                <w:sz w:val="28"/>
                <w:szCs w:val="28"/>
              </w:rPr>
              <w:lastRenderedPageBreak/>
              <w:t>хозяйствующего субъекта.</w:t>
            </w:r>
          </w:p>
        </w:tc>
        <w:tc>
          <w:tcPr>
            <w:tcW w:w="1296" w:type="dxa"/>
            <w:shd w:val="clear" w:color="auto" w:fill="auto"/>
            <w:vAlign w:val="center"/>
          </w:tcPr>
          <w:p w:rsidR="003332E0" w:rsidRPr="003332E0" w:rsidRDefault="00657E12" w:rsidP="003332E0">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r>
              <w:rPr>
                <w:sz w:val="28"/>
                <w:szCs w:val="28"/>
              </w:rPr>
              <w:lastRenderedPageBreak/>
              <w:t>1</w:t>
            </w:r>
          </w:p>
        </w:tc>
        <w:tc>
          <w:tcPr>
            <w:tcW w:w="1559" w:type="dxa"/>
            <w:shd w:val="clear" w:color="auto" w:fill="auto"/>
            <w:vAlign w:val="center"/>
          </w:tcPr>
          <w:p w:rsidR="003332E0" w:rsidRPr="003332E0" w:rsidRDefault="00657E12" w:rsidP="003332E0">
            <w:pPr>
              <w:tabs>
                <w:tab w:val="left" w:pos="1721"/>
              </w:tabs>
              <w:overflowPunct/>
              <w:jc w:val="center"/>
              <w:rPr>
                <w:sz w:val="28"/>
                <w:szCs w:val="28"/>
              </w:rPr>
            </w:pPr>
            <w:r>
              <w:rPr>
                <w:sz w:val="28"/>
                <w:szCs w:val="28"/>
              </w:rPr>
              <w:t>3</w:t>
            </w:r>
          </w:p>
        </w:tc>
      </w:tr>
      <w:tr w:rsidR="003332E0" w:rsidRPr="003332E0" w:rsidTr="0086743C">
        <w:trPr>
          <w:trHeight w:val="372"/>
        </w:trPr>
        <w:tc>
          <w:tcPr>
            <w:tcW w:w="2263" w:type="dxa"/>
            <w:shd w:val="clear" w:color="auto" w:fill="auto"/>
            <w:vAlign w:val="center"/>
          </w:tcPr>
          <w:p w:rsidR="003332E0" w:rsidRPr="003332E0" w:rsidRDefault="003332E0" w:rsidP="003332E0">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p>
        </w:tc>
        <w:tc>
          <w:tcPr>
            <w:tcW w:w="9214" w:type="dxa"/>
            <w:shd w:val="clear" w:color="auto" w:fill="auto"/>
            <w:vAlign w:val="center"/>
          </w:tcPr>
          <w:p w:rsidR="003332E0" w:rsidRPr="003332E0" w:rsidRDefault="003332E0" w:rsidP="003332E0">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b/>
                <w:sz w:val="28"/>
                <w:szCs w:val="28"/>
              </w:rPr>
            </w:pPr>
            <w:r w:rsidRPr="003332E0">
              <w:rPr>
                <w:b/>
                <w:sz w:val="28"/>
                <w:szCs w:val="28"/>
              </w:rPr>
              <w:t xml:space="preserve">Практические занятия </w:t>
            </w:r>
          </w:p>
          <w:p w:rsidR="003332E0" w:rsidRPr="003332E0" w:rsidRDefault="003332E0" w:rsidP="003332E0">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sz w:val="28"/>
                <w:szCs w:val="28"/>
              </w:rPr>
            </w:pPr>
            <w:r w:rsidRPr="003332E0">
              <w:rPr>
                <w:sz w:val="28"/>
                <w:szCs w:val="28"/>
              </w:rPr>
              <w:t xml:space="preserve">Структура бухгалтерской службы </w:t>
            </w:r>
            <w:r w:rsidRPr="003332E0">
              <w:rPr>
                <w:sz w:val="28"/>
                <w:szCs w:val="28"/>
              </w:rPr>
              <w:sym w:font="Symbol" w:char="F0B7"/>
            </w:r>
            <w:r w:rsidRPr="003332E0">
              <w:rPr>
                <w:sz w:val="28"/>
                <w:szCs w:val="28"/>
              </w:rPr>
              <w:t xml:space="preserve"> Обязанности и права сотрудника бухгалтерской службы </w:t>
            </w:r>
            <w:r w:rsidRPr="003332E0">
              <w:rPr>
                <w:sz w:val="28"/>
                <w:szCs w:val="28"/>
              </w:rPr>
              <w:sym w:font="Symbol" w:char="F0B7"/>
            </w:r>
            <w:r w:rsidRPr="003332E0">
              <w:rPr>
                <w:sz w:val="28"/>
                <w:szCs w:val="28"/>
              </w:rPr>
              <w:t xml:space="preserve"> Организационные формы ведения учета</w:t>
            </w:r>
          </w:p>
        </w:tc>
        <w:tc>
          <w:tcPr>
            <w:tcW w:w="1296" w:type="dxa"/>
            <w:shd w:val="clear" w:color="auto" w:fill="auto"/>
            <w:vAlign w:val="center"/>
          </w:tcPr>
          <w:p w:rsidR="003332E0" w:rsidRPr="003332E0" w:rsidRDefault="00657E12" w:rsidP="003332E0">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r>
              <w:rPr>
                <w:sz w:val="28"/>
                <w:szCs w:val="28"/>
              </w:rPr>
              <w:t>1</w:t>
            </w:r>
          </w:p>
        </w:tc>
        <w:tc>
          <w:tcPr>
            <w:tcW w:w="1559" w:type="dxa"/>
            <w:shd w:val="clear" w:color="auto" w:fill="auto"/>
            <w:vAlign w:val="center"/>
          </w:tcPr>
          <w:p w:rsidR="003332E0" w:rsidRPr="003332E0" w:rsidRDefault="00657E12" w:rsidP="003332E0">
            <w:pPr>
              <w:tabs>
                <w:tab w:val="left" w:pos="1721"/>
              </w:tabs>
              <w:overflowPunct/>
              <w:jc w:val="center"/>
              <w:rPr>
                <w:sz w:val="28"/>
                <w:szCs w:val="28"/>
              </w:rPr>
            </w:pPr>
            <w:r>
              <w:rPr>
                <w:sz w:val="28"/>
                <w:szCs w:val="28"/>
              </w:rPr>
              <w:t>3</w:t>
            </w:r>
          </w:p>
        </w:tc>
      </w:tr>
      <w:tr w:rsidR="003332E0" w:rsidRPr="003332E0" w:rsidTr="0086743C">
        <w:trPr>
          <w:trHeight w:val="372"/>
        </w:trPr>
        <w:tc>
          <w:tcPr>
            <w:tcW w:w="2263" w:type="dxa"/>
            <w:shd w:val="clear" w:color="auto" w:fill="auto"/>
            <w:vAlign w:val="center"/>
          </w:tcPr>
          <w:p w:rsidR="003332E0" w:rsidRPr="003332E0" w:rsidRDefault="003332E0" w:rsidP="003332E0">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p>
        </w:tc>
        <w:tc>
          <w:tcPr>
            <w:tcW w:w="9214" w:type="dxa"/>
            <w:shd w:val="clear" w:color="auto" w:fill="auto"/>
            <w:vAlign w:val="center"/>
          </w:tcPr>
          <w:p w:rsidR="003332E0" w:rsidRPr="003332E0" w:rsidRDefault="003332E0" w:rsidP="003332E0">
            <w:pPr>
              <w:tabs>
                <w:tab w:val="left" w:pos="1721"/>
              </w:tabs>
              <w:rPr>
                <w:b/>
                <w:sz w:val="28"/>
                <w:szCs w:val="28"/>
              </w:rPr>
            </w:pPr>
            <w:r w:rsidRPr="003332E0">
              <w:rPr>
                <w:b/>
                <w:sz w:val="28"/>
                <w:szCs w:val="28"/>
              </w:rPr>
              <w:t>Самостоятельная работа</w:t>
            </w:r>
          </w:p>
          <w:p w:rsidR="003332E0" w:rsidRPr="003332E0" w:rsidRDefault="003332E0" w:rsidP="003332E0">
            <w:pPr>
              <w:tabs>
                <w:tab w:val="left" w:pos="1721"/>
              </w:tabs>
              <w:rPr>
                <w:sz w:val="28"/>
                <w:szCs w:val="28"/>
              </w:rPr>
            </w:pPr>
            <w:r w:rsidRPr="003332E0">
              <w:rPr>
                <w:sz w:val="28"/>
                <w:szCs w:val="28"/>
              </w:rPr>
              <w:t>– подобрать материал для выступления с докладом по темам: - Профессиональные бухгалтера, их аттестация - Кодекс этики профессионального бухгалтера - Образовательные уровни бухгалтерской профессии - Профессиональные организации бухгалтеров России - Международные организации, занимающиеся вопросами интернационализации бухгалтерского учета</w:t>
            </w:r>
          </w:p>
        </w:tc>
        <w:tc>
          <w:tcPr>
            <w:tcW w:w="1296" w:type="dxa"/>
            <w:shd w:val="clear" w:color="auto" w:fill="auto"/>
            <w:vAlign w:val="center"/>
          </w:tcPr>
          <w:p w:rsidR="003332E0" w:rsidRPr="003332E0" w:rsidRDefault="009963AC" w:rsidP="003332E0">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r>
              <w:rPr>
                <w:sz w:val="28"/>
                <w:szCs w:val="28"/>
              </w:rPr>
              <w:t>18</w:t>
            </w:r>
          </w:p>
        </w:tc>
        <w:tc>
          <w:tcPr>
            <w:tcW w:w="1559" w:type="dxa"/>
            <w:shd w:val="clear" w:color="auto" w:fill="auto"/>
            <w:vAlign w:val="center"/>
          </w:tcPr>
          <w:p w:rsidR="003332E0" w:rsidRPr="003332E0" w:rsidRDefault="00657E12" w:rsidP="003332E0">
            <w:pPr>
              <w:tabs>
                <w:tab w:val="left" w:pos="1721"/>
              </w:tabs>
              <w:overflowPunct/>
              <w:jc w:val="center"/>
              <w:rPr>
                <w:sz w:val="28"/>
                <w:szCs w:val="28"/>
              </w:rPr>
            </w:pPr>
            <w:r>
              <w:rPr>
                <w:sz w:val="28"/>
                <w:szCs w:val="28"/>
              </w:rPr>
              <w:t>3</w:t>
            </w:r>
          </w:p>
        </w:tc>
      </w:tr>
      <w:tr w:rsidR="003332E0" w:rsidRPr="003332E0" w:rsidTr="0086743C">
        <w:trPr>
          <w:trHeight w:val="372"/>
        </w:trPr>
        <w:tc>
          <w:tcPr>
            <w:tcW w:w="2263" w:type="dxa"/>
            <w:shd w:val="clear" w:color="auto" w:fill="auto"/>
            <w:vAlign w:val="center"/>
          </w:tcPr>
          <w:p w:rsidR="003332E0" w:rsidRPr="003332E0" w:rsidRDefault="003332E0" w:rsidP="003332E0">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r w:rsidRPr="003332E0">
              <w:rPr>
                <w:b/>
                <w:sz w:val="28"/>
                <w:szCs w:val="28"/>
              </w:rPr>
              <w:t>Тема 2.4.</w:t>
            </w:r>
          </w:p>
        </w:tc>
        <w:tc>
          <w:tcPr>
            <w:tcW w:w="9214" w:type="dxa"/>
            <w:shd w:val="clear" w:color="auto" w:fill="auto"/>
            <w:vAlign w:val="center"/>
          </w:tcPr>
          <w:p w:rsidR="003332E0" w:rsidRPr="003332E0" w:rsidRDefault="003332E0" w:rsidP="003332E0">
            <w:pPr>
              <w:tabs>
                <w:tab w:val="left" w:pos="1721"/>
              </w:tabs>
              <w:rPr>
                <w:b/>
                <w:sz w:val="28"/>
                <w:szCs w:val="28"/>
              </w:rPr>
            </w:pPr>
            <w:r w:rsidRPr="003332E0">
              <w:rPr>
                <w:sz w:val="28"/>
                <w:szCs w:val="28"/>
              </w:rPr>
              <w:t>Организация учета хозяйствующего субъекта</w:t>
            </w:r>
          </w:p>
        </w:tc>
        <w:tc>
          <w:tcPr>
            <w:tcW w:w="1296" w:type="dxa"/>
            <w:shd w:val="clear" w:color="auto" w:fill="auto"/>
            <w:vAlign w:val="center"/>
          </w:tcPr>
          <w:p w:rsidR="003332E0" w:rsidRPr="003332E0" w:rsidRDefault="003332E0" w:rsidP="003332E0">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p>
        </w:tc>
        <w:tc>
          <w:tcPr>
            <w:tcW w:w="1559" w:type="dxa"/>
            <w:shd w:val="clear" w:color="auto" w:fill="auto"/>
            <w:vAlign w:val="center"/>
          </w:tcPr>
          <w:p w:rsidR="003332E0" w:rsidRPr="003332E0" w:rsidRDefault="003332E0" w:rsidP="003332E0">
            <w:pPr>
              <w:tabs>
                <w:tab w:val="left" w:pos="1721"/>
              </w:tabs>
              <w:overflowPunct/>
              <w:jc w:val="center"/>
              <w:rPr>
                <w:sz w:val="28"/>
                <w:szCs w:val="28"/>
              </w:rPr>
            </w:pPr>
          </w:p>
        </w:tc>
      </w:tr>
      <w:tr w:rsidR="003332E0" w:rsidRPr="003332E0" w:rsidTr="0086743C">
        <w:trPr>
          <w:trHeight w:val="372"/>
        </w:trPr>
        <w:tc>
          <w:tcPr>
            <w:tcW w:w="2263" w:type="dxa"/>
            <w:shd w:val="clear" w:color="auto" w:fill="auto"/>
            <w:vAlign w:val="center"/>
          </w:tcPr>
          <w:p w:rsidR="003332E0" w:rsidRPr="003332E0" w:rsidRDefault="003332E0" w:rsidP="003332E0">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p>
        </w:tc>
        <w:tc>
          <w:tcPr>
            <w:tcW w:w="9214" w:type="dxa"/>
            <w:shd w:val="clear" w:color="auto" w:fill="auto"/>
            <w:vAlign w:val="center"/>
          </w:tcPr>
          <w:p w:rsidR="003332E0" w:rsidRPr="003332E0" w:rsidRDefault="003332E0" w:rsidP="003332E0">
            <w:pPr>
              <w:tabs>
                <w:tab w:val="left" w:pos="1721"/>
              </w:tabs>
              <w:rPr>
                <w:b/>
                <w:sz w:val="28"/>
                <w:szCs w:val="28"/>
              </w:rPr>
            </w:pPr>
            <w:r w:rsidRPr="003332E0">
              <w:rPr>
                <w:b/>
                <w:sz w:val="28"/>
                <w:szCs w:val="28"/>
              </w:rPr>
              <w:t xml:space="preserve">Содержание </w:t>
            </w:r>
          </w:p>
          <w:p w:rsidR="003332E0" w:rsidRPr="003332E0" w:rsidRDefault="003332E0" w:rsidP="003332E0">
            <w:pPr>
              <w:tabs>
                <w:tab w:val="left" w:pos="1721"/>
              </w:tabs>
              <w:rPr>
                <w:sz w:val="28"/>
                <w:szCs w:val="28"/>
              </w:rPr>
            </w:pPr>
            <w:r w:rsidRPr="003332E0">
              <w:rPr>
                <w:sz w:val="28"/>
                <w:szCs w:val="28"/>
              </w:rPr>
              <w:t>Сущность, виды и функции хозяйственного учета Задачи налогового, оперативного, статистического учета. Назначение видов бухгалтерского учета: финансового и управленческого. Процесс формирование учетной информации. Хозяйственные ситуации (операции). Факты хозяйственной деятельности (ФХД). Классификация ФХД: по видам, исходя из способа оценки. Пользователи информации видов хозяйственного учета. Правила ведения хозяйственного учета хозяйствующим субъектом. Взаимосвязь видов хозяйственного учета. Организация бухгалтерского дела с применением компьютерных технологий. Бухгалтерское дело в организациях различных форм собственности. Обобщение сведений о ФХД хозяйствующего субъекта. Состав и содержание бухгалтерской отчетности хозяйствующего субъекта. Формы ведения бухгалтерского учета. Обобщение сведений о финансово-хозяйственной деятельности хозяйствующего субъекта.</w:t>
            </w:r>
          </w:p>
        </w:tc>
        <w:tc>
          <w:tcPr>
            <w:tcW w:w="1296" w:type="dxa"/>
            <w:shd w:val="clear" w:color="auto" w:fill="auto"/>
            <w:vAlign w:val="center"/>
          </w:tcPr>
          <w:p w:rsidR="003332E0" w:rsidRPr="003332E0" w:rsidRDefault="00657E12" w:rsidP="003332E0">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r>
              <w:rPr>
                <w:sz w:val="28"/>
                <w:szCs w:val="28"/>
              </w:rPr>
              <w:t>1</w:t>
            </w:r>
          </w:p>
        </w:tc>
        <w:tc>
          <w:tcPr>
            <w:tcW w:w="1559" w:type="dxa"/>
            <w:shd w:val="clear" w:color="auto" w:fill="auto"/>
            <w:vAlign w:val="center"/>
          </w:tcPr>
          <w:p w:rsidR="003332E0" w:rsidRPr="003332E0" w:rsidRDefault="00657E12" w:rsidP="003332E0">
            <w:pPr>
              <w:tabs>
                <w:tab w:val="left" w:pos="1721"/>
              </w:tabs>
              <w:overflowPunct/>
              <w:jc w:val="center"/>
              <w:rPr>
                <w:sz w:val="28"/>
                <w:szCs w:val="28"/>
              </w:rPr>
            </w:pPr>
            <w:r>
              <w:rPr>
                <w:sz w:val="28"/>
                <w:szCs w:val="28"/>
              </w:rPr>
              <w:t>3</w:t>
            </w:r>
          </w:p>
        </w:tc>
      </w:tr>
      <w:tr w:rsidR="003332E0" w:rsidRPr="003332E0" w:rsidTr="0086743C">
        <w:trPr>
          <w:trHeight w:val="372"/>
        </w:trPr>
        <w:tc>
          <w:tcPr>
            <w:tcW w:w="2263" w:type="dxa"/>
            <w:shd w:val="clear" w:color="auto" w:fill="auto"/>
            <w:vAlign w:val="center"/>
          </w:tcPr>
          <w:p w:rsidR="003332E0" w:rsidRPr="003332E0" w:rsidRDefault="003332E0" w:rsidP="003332E0">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p>
        </w:tc>
        <w:tc>
          <w:tcPr>
            <w:tcW w:w="9214" w:type="dxa"/>
            <w:shd w:val="clear" w:color="auto" w:fill="auto"/>
            <w:vAlign w:val="center"/>
          </w:tcPr>
          <w:p w:rsidR="003332E0" w:rsidRPr="003332E0" w:rsidRDefault="003332E0" w:rsidP="003332E0">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b/>
                <w:sz w:val="28"/>
                <w:szCs w:val="28"/>
              </w:rPr>
            </w:pPr>
            <w:r w:rsidRPr="003332E0">
              <w:rPr>
                <w:b/>
                <w:sz w:val="28"/>
                <w:szCs w:val="28"/>
              </w:rPr>
              <w:t xml:space="preserve">Практические занятия </w:t>
            </w:r>
          </w:p>
          <w:p w:rsidR="003332E0" w:rsidRPr="003332E0" w:rsidRDefault="003332E0" w:rsidP="003332E0">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sz w:val="28"/>
                <w:szCs w:val="28"/>
              </w:rPr>
            </w:pPr>
            <w:r w:rsidRPr="003332E0">
              <w:rPr>
                <w:sz w:val="28"/>
                <w:szCs w:val="28"/>
              </w:rPr>
              <w:lastRenderedPageBreak/>
              <w:t>Организация бухгалтерского финансового учета</w:t>
            </w:r>
          </w:p>
          <w:p w:rsidR="003332E0" w:rsidRPr="003332E0" w:rsidRDefault="003332E0" w:rsidP="003332E0">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sz w:val="28"/>
                <w:szCs w:val="28"/>
              </w:rPr>
            </w:pPr>
            <w:r w:rsidRPr="003332E0">
              <w:rPr>
                <w:sz w:val="28"/>
                <w:szCs w:val="28"/>
              </w:rPr>
              <w:t>Организация бухгалтерского управленческого учета 3. Организация налогового учета 4. Организация статистического учета 5. Обобщение сведений о финансово-хозяйственной деятельности хозяйствующего субъекта</w:t>
            </w:r>
          </w:p>
        </w:tc>
        <w:tc>
          <w:tcPr>
            <w:tcW w:w="1296" w:type="dxa"/>
            <w:shd w:val="clear" w:color="auto" w:fill="auto"/>
            <w:vAlign w:val="center"/>
          </w:tcPr>
          <w:p w:rsidR="003332E0" w:rsidRPr="003332E0" w:rsidRDefault="00657E12" w:rsidP="003332E0">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r>
              <w:rPr>
                <w:sz w:val="28"/>
                <w:szCs w:val="28"/>
              </w:rPr>
              <w:lastRenderedPageBreak/>
              <w:t>1</w:t>
            </w:r>
          </w:p>
        </w:tc>
        <w:tc>
          <w:tcPr>
            <w:tcW w:w="1559" w:type="dxa"/>
            <w:shd w:val="clear" w:color="auto" w:fill="auto"/>
            <w:vAlign w:val="center"/>
          </w:tcPr>
          <w:p w:rsidR="003332E0" w:rsidRPr="003332E0" w:rsidRDefault="00657E12" w:rsidP="003332E0">
            <w:pPr>
              <w:tabs>
                <w:tab w:val="left" w:pos="1721"/>
              </w:tabs>
              <w:overflowPunct/>
              <w:jc w:val="center"/>
              <w:rPr>
                <w:sz w:val="28"/>
                <w:szCs w:val="28"/>
              </w:rPr>
            </w:pPr>
            <w:r>
              <w:rPr>
                <w:sz w:val="28"/>
                <w:szCs w:val="28"/>
              </w:rPr>
              <w:t>3</w:t>
            </w:r>
          </w:p>
        </w:tc>
      </w:tr>
      <w:tr w:rsidR="003332E0" w:rsidRPr="003332E0" w:rsidTr="0086743C">
        <w:trPr>
          <w:trHeight w:val="372"/>
        </w:trPr>
        <w:tc>
          <w:tcPr>
            <w:tcW w:w="2263" w:type="dxa"/>
            <w:shd w:val="clear" w:color="auto" w:fill="auto"/>
            <w:vAlign w:val="center"/>
          </w:tcPr>
          <w:p w:rsidR="003332E0" w:rsidRPr="003332E0" w:rsidRDefault="003332E0" w:rsidP="003332E0">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p>
        </w:tc>
        <w:tc>
          <w:tcPr>
            <w:tcW w:w="9214" w:type="dxa"/>
            <w:shd w:val="clear" w:color="auto" w:fill="auto"/>
            <w:vAlign w:val="center"/>
          </w:tcPr>
          <w:p w:rsidR="003332E0" w:rsidRPr="003332E0" w:rsidRDefault="003332E0" w:rsidP="003332E0">
            <w:pPr>
              <w:tabs>
                <w:tab w:val="left" w:pos="1721"/>
              </w:tabs>
              <w:rPr>
                <w:b/>
                <w:sz w:val="28"/>
                <w:szCs w:val="28"/>
              </w:rPr>
            </w:pPr>
            <w:r w:rsidRPr="003332E0">
              <w:rPr>
                <w:b/>
                <w:sz w:val="28"/>
                <w:szCs w:val="28"/>
              </w:rPr>
              <w:t>Самостоятельная работа</w:t>
            </w:r>
          </w:p>
          <w:p w:rsidR="009963AC" w:rsidRDefault="003332E0" w:rsidP="009963AC">
            <w:pPr>
              <w:tabs>
                <w:tab w:val="left" w:pos="1721"/>
              </w:tabs>
              <w:rPr>
                <w:sz w:val="28"/>
                <w:szCs w:val="28"/>
              </w:rPr>
            </w:pPr>
            <w:r w:rsidRPr="003332E0">
              <w:rPr>
                <w:sz w:val="28"/>
                <w:szCs w:val="28"/>
              </w:rPr>
              <w:t>вид</w:t>
            </w:r>
            <w:r w:rsidR="009963AC">
              <w:rPr>
                <w:sz w:val="28"/>
                <w:szCs w:val="28"/>
              </w:rPr>
              <w:t>ы</w:t>
            </w:r>
            <w:r w:rsidRPr="003332E0">
              <w:rPr>
                <w:sz w:val="28"/>
                <w:szCs w:val="28"/>
              </w:rPr>
              <w:t xml:space="preserve"> и форм</w:t>
            </w:r>
            <w:r w:rsidR="009963AC">
              <w:rPr>
                <w:sz w:val="28"/>
                <w:szCs w:val="28"/>
              </w:rPr>
              <w:t>ы</w:t>
            </w:r>
            <w:r w:rsidRPr="003332E0">
              <w:rPr>
                <w:sz w:val="28"/>
                <w:szCs w:val="28"/>
              </w:rPr>
              <w:t xml:space="preserve"> осуществления учета финансово-хозяйственной деятельности хозяйствующего субъекта; </w:t>
            </w:r>
          </w:p>
          <w:p w:rsidR="009963AC" w:rsidRDefault="003332E0" w:rsidP="009963AC">
            <w:pPr>
              <w:tabs>
                <w:tab w:val="left" w:pos="1721"/>
              </w:tabs>
              <w:rPr>
                <w:sz w:val="28"/>
                <w:szCs w:val="28"/>
              </w:rPr>
            </w:pPr>
            <w:r w:rsidRPr="003332E0">
              <w:rPr>
                <w:sz w:val="28"/>
                <w:szCs w:val="28"/>
              </w:rPr>
              <w:t>- заполнить таблицу: цели, задачи и связь видов хозяйственного учета;</w:t>
            </w:r>
          </w:p>
          <w:p w:rsidR="003332E0" w:rsidRPr="003332E0" w:rsidRDefault="003332E0" w:rsidP="009963AC">
            <w:pPr>
              <w:tabs>
                <w:tab w:val="left" w:pos="1721"/>
              </w:tabs>
              <w:rPr>
                <w:sz w:val="28"/>
                <w:szCs w:val="28"/>
              </w:rPr>
            </w:pPr>
            <w:r w:rsidRPr="003332E0">
              <w:rPr>
                <w:sz w:val="28"/>
                <w:szCs w:val="28"/>
              </w:rPr>
              <w:t xml:space="preserve"> - по предложенному условию осуществить ведения учета и обобщить полученные сведения.</w:t>
            </w:r>
          </w:p>
        </w:tc>
        <w:tc>
          <w:tcPr>
            <w:tcW w:w="1296" w:type="dxa"/>
            <w:shd w:val="clear" w:color="auto" w:fill="auto"/>
            <w:vAlign w:val="center"/>
          </w:tcPr>
          <w:p w:rsidR="003332E0" w:rsidRPr="003332E0" w:rsidRDefault="009963AC" w:rsidP="003332E0">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jc w:val="center"/>
              <w:rPr>
                <w:sz w:val="28"/>
                <w:szCs w:val="28"/>
              </w:rPr>
            </w:pPr>
            <w:r>
              <w:rPr>
                <w:sz w:val="28"/>
                <w:szCs w:val="28"/>
              </w:rPr>
              <w:t>17</w:t>
            </w:r>
          </w:p>
        </w:tc>
        <w:tc>
          <w:tcPr>
            <w:tcW w:w="1559" w:type="dxa"/>
            <w:shd w:val="clear" w:color="auto" w:fill="auto"/>
            <w:vAlign w:val="center"/>
          </w:tcPr>
          <w:p w:rsidR="003332E0" w:rsidRPr="003332E0" w:rsidRDefault="00657E12" w:rsidP="003332E0">
            <w:pPr>
              <w:tabs>
                <w:tab w:val="left" w:pos="1721"/>
              </w:tabs>
              <w:overflowPunct/>
              <w:jc w:val="center"/>
              <w:rPr>
                <w:sz w:val="28"/>
                <w:szCs w:val="28"/>
              </w:rPr>
            </w:pPr>
            <w:r>
              <w:rPr>
                <w:sz w:val="28"/>
                <w:szCs w:val="28"/>
              </w:rPr>
              <w:t>3</w:t>
            </w:r>
          </w:p>
        </w:tc>
      </w:tr>
      <w:tr w:rsidR="00BC1747" w:rsidRPr="003332E0" w:rsidTr="0086743C">
        <w:trPr>
          <w:trHeight w:val="558"/>
        </w:trPr>
        <w:tc>
          <w:tcPr>
            <w:tcW w:w="2263" w:type="dxa"/>
            <w:shd w:val="clear" w:color="auto" w:fill="auto"/>
            <w:vAlign w:val="center"/>
          </w:tcPr>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autoSpaceDE/>
              <w:autoSpaceDN/>
              <w:rPr>
                <w:b/>
                <w:sz w:val="28"/>
                <w:szCs w:val="28"/>
              </w:rPr>
            </w:pPr>
            <w:r w:rsidRPr="003332E0">
              <w:rPr>
                <w:b/>
                <w:bCs/>
                <w:sz w:val="28"/>
                <w:szCs w:val="28"/>
              </w:rPr>
              <w:t>Всего:</w:t>
            </w:r>
          </w:p>
        </w:tc>
        <w:tc>
          <w:tcPr>
            <w:tcW w:w="9214" w:type="dxa"/>
            <w:shd w:val="clear" w:color="auto" w:fill="auto"/>
            <w:vAlign w:val="center"/>
          </w:tcPr>
          <w:p w:rsidR="00BC1747" w:rsidRPr="003332E0" w:rsidRDefault="00BC1747" w:rsidP="00BC1747">
            <w:pPr>
              <w:tabs>
                <w:tab w:val="left" w:pos="915"/>
                <w:tab w:val="left" w:pos="172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sz w:val="28"/>
                <w:szCs w:val="28"/>
              </w:rPr>
            </w:pPr>
            <w:r w:rsidRPr="003332E0">
              <w:rPr>
                <w:i/>
                <w:iCs/>
                <w:sz w:val="28"/>
                <w:szCs w:val="28"/>
              </w:rPr>
              <w:t>(должно соответствовать указанному количеству часов в пункте 1.4 паспорта программы)</w:t>
            </w:r>
          </w:p>
        </w:tc>
        <w:tc>
          <w:tcPr>
            <w:tcW w:w="1296" w:type="dxa"/>
            <w:shd w:val="clear" w:color="auto" w:fill="auto"/>
            <w:vAlign w:val="center"/>
          </w:tcPr>
          <w:p w:rsidR="00BC1747" w:rsidRPr="003332E0" w:rsidRDefault="00BC1747" w:rsidP="00BC1747">
            <w:pPr>
              <w:tabs>
                <w:tab w:val="left" w:pos="1721"/>
              </w:tabs>
              <w:overflowPunct/>
              <w:jc w:val="center"/>
              <w:rPr>
                <w:sz w:val="28"/>
                <w:szCs w:val="28"/>
              </w:rPr>
            </w:pPr>
          </w:p>
        </w:tc>
        <w:tc>
          <w:tcPr>
            <w:tcW w:w="1559" w:type="dxa"/>
            <w:shd w:val="clear" w:color="auto" w:fill="auto"/>
            <w:vAlign w:val="center"/>
          </w:tcPr>
          <w:p w:rsidR="00BC1747" w:rsidRPr="003332E0" w:rsidRDefault="00BC1747" w:rsidP="00BC1747">
            <w:pPr>
              <w:tabs>
                <w:tab w:val="left" w:pos="1721"/>
              </w:tabs>
              <w:overflowPunct/>
              <w:jc w:val="center"/>
              <w:rPr>
                <w:sz w:val="28"/>
                <w:szCs w:val="28"/>
              </w:rPr>
            </w:pPr>
          </w:p>
        </w:tc>
      </w:tr>
    </w:tbl>
    <w:p w:rsidR="00196F9D" w:rsidRDefault="00196F9D">
      <w:pPr>
        <w:overflowPunct/>
        <w:rPr>
          <w:i/>
          <w:iCs/>
          <w:noProof/>
        </w:rPr>
      </w:pPr>
    </w:p>
    <w:p w:rsidR="00196F9D" w:rsidRDefault="0086743C">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both"/>
        <w:rPr>
          <w:sz w:val="24"/>
          <w:szCs w:val="24"/>
        </w:rPr>
      </w:pPr>
      <w:r>
        <w:rPr>
          <w:sz w:val="24"/>
          <w:szCs w:val="24"/>
        </w:rPr>
        <w:t>Д</w:t>
      </w:r>
      <w:r w:rsidR="00196F9D">
        <w:rPr>
          <w:sz w:val="24"/>
          <w:szCs w:val="24"/>
        </w:rPr>
        <w:t>ля характеристики уровня освоения учебного материала используются следующие обозначения:</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both"/>
        <w:rPr>
          <w:sz w:val="24"/>
          <w:szCs w:val="24"/>
        </w:rPr>
      </w:pPr>
      <w:r>
        <w:rPr>
          <w:sz w:val="24"/>
          <w:szCs w:val="24"/>
        </w:rPr>
        <w:t xml:space="preserve">1. – </w:t>
      </w:r>
      <w:proofErr w:type="gramStart"/>
      <w:r>
        <w:rPr>
          <w:sz w:val="24"/>
          <w:szCs w:val="24"/>
        </w:rPr>
        <w:t>ознакомительный</w:t>
      </w:r>
      <w:proofErr w:type="gramEnd"/>
      <w:r>
        <w:rPr>
          <w:sz w:val="24"/>
          <w:szCs w:val="24"/>
        </w:rPr>
        <w:t xml:space="preserve"> (узнавание ранее изученных объектов, свойств); </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both"/>
        <w:rPr>
          <w:sz w:val="24"/>
          <w:szCs w:val="24"/>
        </w:rPr>
      </w:pPr>
      <w:r>
        <w:rPr>
          <w:sz w:val="24"/>
          <w:szCs w:val="24"/>
        </w:rPr>
        <w:t>2. – </w:t>
      </w:r>
      <w:proofErr w:type="gramStart"/>
      <w:r>
        <w:rPr>
          <w:sz w:val="24"/>
          <w:szCs w:val="24"/>
        </w:rPr>
        <w:t>репродуктивный</w:t>
      </w:r>
      <w:proofErr w:type="gramEnd"/>
      <w:r>
        <w:rPr>
          <w:sz w:val="24"/>
          <w:szCs w:val="24"/>
        </w:rPr>
        <w:t xml:space="preserve"> (выполнение деятельности по образцу, инструкции или под руководством)</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both"/>
        <w:rPr>
          <w:b/>
          <w:bCs/>
          <w:sz w:val="24"/>
          <w:szCs w:val="24"/>
        </w:rPr>
      </w:pPr>
      <w:r>
        <w:rPr>
          <w:sz w:val="24"/>
          <w:szCs w:val="24"/>
        </w:rPr>
        <w:t xml:space="preserve">3. – </w:t>
      </w:r>
      <w:proofErr w:type="gramStart"/>
      <w:r>
        <w:rPr>
          <w:sz w:val="24"/>
          <w:szCs w:val="24"/>
        </w:rPr>
        <w:t>продуктивный</w:t>
      </w:r>
      <w:proofErr w:type="gramEnd"/>
      <w:r>
        <w:rPr>
          <w:sz w:val="24"/>
          <w:szCs w:val="24"/>
        </w:rPr>
        <w:t xml:space="preserve"> (планирование и самостоятельное выполнение деятельности, решение проблемных задач)</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sz w:val="24"/>
          <w:szCs w:val="24"/>
        </w:rPr>
      </w:pPr>
      <w:r>
        <w:rPr>
          <w:b/>
          <w:bCs/>
          <w:caps/>
          <w:sz w:val="28"/>
          <w:szCs w:val="28"/>
        </w:rPr>
        <w:br w:type="page"/>
      </w:r>
    </w:p>
    <w:p w:rsidR="00196F9D" w:rsidRDefault="00196F9D">
      <w:pPr>
        <w:keepNext/>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exact"/>
        <w:rPr>
          <w:b/>
          <w:bCs/>
          <w:caps/>
          <w:sz w:val="28"/>
          <w:szCs w:val="28"/>
        </w:rPr>
      </w:pPr>
    </w:p>
    <w:p w:rsidR="00196F9D" w:rsidRDefault="00196F9D">
      <w:pPr>
        <w:keepNext/>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center"/>
        <w:rPr>
          <w:b/>
          <w:bCs/>
          <w:caps/>
          <w:sz w:val="28"/>
          <w:szCs w:val="28"/>
        </w:rPr>
      </w:pPr>
      <w:r>
        <w:rPr>
          <w:b/>
          <w:bCs/>
          <w:caps/>
          <w:sz w:val="28"/>
          <w:szCs w:val="28"/>
        </w:rPr>
        <w:t>3. условия реализации  Междисциплинарного курса</w:t>
      </w:r>
    </w:p>
    <w:p w:rsidR="00196F9D" w:rsidRDefault="00D050A6" w:rsidP="001D6760">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jc w:val="center"/>
        <w:rPr>
          <w:b/>
          <w:bCs/>
          <w:sz w:val="28"/>
          <w:szCs w:val="28"/>
        </w:rPr>
      </w:pPr>
      <w:r>
        <w:rPr>
          <w:b/>
          <w:bCs/>
          <w:sz w:val="28"/>
          <w:szCs w:val="28"/>
        </w:rPr>
        <w:t>О</w:t>
      </w:r>
      <w:r w:rsidR="00196F9D">
        <w:rPr>
          <w:b/>
          <w:bCs/>
          <w:sz w:val="28"/>
          <w:szCs w:val="28"/>
        </w:rPr>
        <w:t xml:space="preserve">сновы </w:t>
      </w:r>
      <w:r>
        <w:rPr>
          <w:b/>
          <w:bCs/>
          <w:sz w:val="28"/>
          <w:szCs w:val="28"/>
        </w:rPr>
        <w:t>бухгалтерского учета</w:t>
      </w:r>
    </w:p>
    <w:p w:rsidR="00196F9D" w:rsidRDefault="00196F9D">
      <w:pPr>
        <w:keepNext/>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b/>
          <w:bCs/>
          <w:sz w:val="28"/>
          <w:szCs w:val="28"/>
        </w:rPr>
      </w:pPr>
      <w:r>
        <w:rPr>
          <w:b/>
          <w:bCs/>
          <w:sz w:val="28"/>
          <w:szCs w:val="28"/>
        </w:rPr>
        <w:t>3.1. Требования к минимальному материально-техническому обеспечению</w:t>
      </w:r>
    </w:p>
    <w:p w:rsidR="00196F9D" w:rsidRDefault="00196F9D">
      <w:pPr>
        <w:rPr>
          <w:sz w:val="28"/>
          <w:szCs w:val="28"/>
        </w:rPr>
      </w:pPr>
    </w:p>
    <w:p w:rsidR="00196F9D" w:rsidRDefault="00196F9D">
      <w:pPr>
        <w:ind w:firstLine="708"/>
        <w:jc w:val="both"/>
        <w:rPr>
          <w:sz w:val="28"/>
          <w:szCs w:val="28"/>
        </w:rPr>
      </w:pPr>
      <w:r>
        <w:rPr>
          <w:sz w:val="28"/>
          <w:szCs w:val="28"/>
        </w:rPr>
        <w:t>Реализация программы междисциплинарного курса должно располагать материально-технической базой, обеспечивающей проведение всех видов практических занятий, учебной практики, предусмотренных учебным планом. Материально-техническая база должна соответствовать действующим санитарным и противопожарным нормам.</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sz w:val="28"/>
          <w:szCs w:val="28"/>
        </w:rPr>
      </w:pPr>
      <w:r>
        <w:rPr>
          <w:sz w:val="28"/>
          <w:szCs w:val="28"/>
        </w:rPr>
        <w:t xml:space="preserve">Реализация междисциплинарного курса предполагает наличие учебных кабинетов: </w:t>
      </w:r>
    </w:p>
    <w:p w:rsidR="00196F9D" w:rsidRDefault="00196F9D">
      <w:pPr>
        <w:ind w:firstLine="540"/>
        <w:jc w:val="both"/>
        <w:rPr>
          <w:sz w:val="28"/>
          <w:szCs w:val="28"/>
        </w:rPr>
      </w:pPr>
      <w:r>
        <w:rPr>
          <w:sz w:val="28"/>
          <w:szCs w:val="28"/>
        </w:rPr>
        <w:t>бухгалтерского учета, налогообложения и аудита;</w:t>
      </w:r>
    </w:p>
    <w:p w:rsidR="00196F9D" w:rsidRDefault="00196F9D">
      <w:pPr>
        <w:jc w:val="both"/>
        <w:rPr>
          <w:sz w:val="28"/>
          <w:szCs w:val="28"/>
        </w:rPr>
      </w:pPr>
      <w:r>
        <w:rPr>
          <w:sz w:val="28"/>
          <w:szCs w:val="28"/>
        </w:rPr>
        <w:t>Лаборатории:</w:t>
      </w:r>
    </w:p>
    <w:p w:rsidR="00196F9D" w:rsidRDefault="00196F9D">
      <w:pPr>
        <w:ind w:firstLine="540"/>
        <w:jc w:val="both"/>
        <w:rPr>
          <w:sz w:val="28"/>
          <w:szCs w:val="28"/>
        </w:rPr>
      </w:pPr>
      <w:r>
        <w:rPr>
          <w:sz w:val="28"/>
          <w:szCs w:val="28"/>
        </w:rPr>
        <w:t>информационных технологий в профессиональной деятельности;</w:t>
      </w:r>
    </w:p>
    <w:p w:rsidR="00196F9D" w:rsidRDefault="00196F9D">
      <w:pPr>
        <w:ind w:firstLine="540"/>
        <w:jc w:val="both"/>
        <w:rPr>
          <w:sz w:val="28"/>
          <w:szCs w:val="28"/>
        </w:rPr>
      </w:pPr>
      <w:r>
        <w:rPr>
          <w:sz w:val="28"/>
          <w:szCs w:val="28"/>
        </w:rPr>
        <w:t>учебная бухгалтерия.</w:t>
      </w:r>
    </w:p>
    <w:p w:rsidR="00196F9D" w:rsidRDefault="00196F9D">
      <w:pPr>
        <w:jc w:val="both"/>
        <w:rPr>
          <w:sz w:val="28"/>
          <w:szCs w:val="28"/>
        </w:rPr>
      </w:pPr>
      <w:r>
        <w:rPr>
          <w:sz w:val="28"/>
          <w:szCs w:val="28"/>
        </w:rPr>
        <w:t>Залы:</w:t>
      </w:r>
    </w:p>
    <w:p w:rsidR="00196F9D" w:rsidRDefault="00196F9D">
      <w:pPr>
        <w:ind w:firstLine="540"/>
        <w:jc w:val="both"/>
        <w:rPr>
          <w:sz w:val="28"/>
          <w:szCs w:val="28"/>
        </w:rPr>
      </w:pPr>
      <w:r>
        <w:rPr>
          <w:sz w:val="28"/>
          <w:szCs w:val="28"/>
        </w:rPr>
        <w:t>библиотека, читальный зал с выходом в сеть Интернет;</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sz w:val="28"/>
          <w:szCs w:val="28"/>
        </w:rPr>
      </w:pP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sz w:val="28"/>
          <w:szCs w:val="28"/>
        </w:rPr>
      </w:pPr>
      <w:r>
        <w:rPr>
          <w:sz w:val="28"/>
          <w:szCs w:val="28"/>
        </w:rPr>
        <w:tab/>
        <w:t xml:space="preserve">Оборудование учебного кабинета и рабочих мест кабинета: компьютеры, сервер, локальная сеть, проектор, интерактивная доска, комплект </w:t>
      </w:r>
      <w:proofErr w:type="spellStart"/>
      <w:r>
        <w:rPr>
          <w:sz w:val="28"/>
          <w:szCs w:val="28"/>
        </w:rPr>
        <w:t>учебно</w:t>
      </w:r>
      <w:proofErr w:type="spellEnd"/>
      <w:r>
        <w:rPr>
          <w:sz w:val="28"/>
          <w:szCs w:val="28"/>
        </w:rPr>
        <w:t xml:space="preserve"> – методической документации, комплекты документов унифицированных форм.</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sz w:val="28"/>
          <w:szCs w:val="28"/>
        </w:rPr>
      </w:pP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sz w:val="28"/>
          <w:szCs w:val="28"/>
        </w:rPr>
      </w:pPr>
      <w:r>
        <w:rPr>
          <w:sz w:val="28"/>
          <w:szCs w:val="28"/>
        </w:rPr>
        <w:tab/>
      </w:r>
      <w:proofErr w:type="gramStart"/>
      <w:r>
        <w:rPr>
          <w:sz w:val="28"/>
          <w:szCs w:val="28"/>
        </w:rPr>
        <w:t xml:space="preserve">Оборудование лаборатории и рабочих мест лаборатории: компьютеры, сервер, локальная сеть, выход в глобальную сеть, проектор, интерактивная доска, комплект </w:t>
      </w:r>
      <w:proofErr w:type="spellStart"/>
      <w:r>
        <w:rPr>
          <w:sz w:val="28"/>
          <w:szCs w:val="28"/>
        </w:rPr>
        <w:t>учебно</w:t>
      </w:r>
      <w:proofErr w:type="spellEnd"/>
      <w:r>
        <w:rPr>
          <w:sz w:val="28"/>
          <w:szCs w:val="28"/>
        </w:rPr>
        <w:t xml:space="preserve"> – методической документации, программное обеспечение (СПС Консультант плюс, Учебная бухгалтерия, 1С Бухгалтерия)</w:t>
      </w:r>
      <w:proofErr w:type="gramEnd"/>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sz w:val="28"/>
          <w:szCs w:val="28"/>
        </w:rPr>
      </w:pP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b/>
          <w:bCs/>
          <w:sz w:val="28"/>
          <w:szCs w:val="28"/>
        </w:rPr>
      </w:pPr>
      <w:r>
        <w:rPr>
          <w:sz w:val="28"/>
          <w:szCs w:val="28"/>
        </w:rPr>
        <w:tab/>
      </w:r>
      <w:r>
        <w:rPr>
          <w:b/>
          <w:bCs/>
          <w:sz w:val="28"/>
          <w:szCs w:val="28"/>
        </w:rPr>
        <w:t>3.2. Информационное обеспечение обучения</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b/>
          <w:bCs/>
          <w:sz w:val="28"/>
          <w:szCs w:val="28"/>
        </w:rPr>
      </w:pPr>
      <w:r>
        <w:rPr>
          <w:b/>
          <w:bCs/>
          <w:sz w:val="28"/>
          <w:szCs w:val="28"/>
        </w:rPr>
        <w:t>Перечень рекомендуемых учебных изданий, Интернет-ресурсов, дополнительной литературы</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b/>
          <w:bCs/>
          <w:sz w:val="28"/>
          <w:szCs w:val="28"/>
        </w:rPr>
      </w:pP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sz w:val="28"/>
          <w:szCs w:val="28"/>
        </w:rPr>
      </w:pPr>
      <w:r>
        <w:rPr>
          <w:sz w:val="28"/>
          <w:szCs w:val="28"/>
        </w:rPr>
        <w:t>Нормативные источники:</w:t>
      </w:r>
    </w:p>
    <w:p w:rsidR="00196F9D" w:rsidRDefault="00196F9D" w:rsidP="0086743C">
      <w:pPr>
        <w:tabs>
          <w:tab w:val="left" w:pos="709"/>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426" w:hanging="360"/>
        <w:jc w:val="both"/>
        <w:rPr>
          <w:sz w:val="28"/>
          <w:szCs w:val="28"/>
        </w:rPr>
      </w:pPr>
      <w:r>
        <w:rPr>
          <w:sz w:val="28"/>
          <w:szCs w:val="28"/>
        </w:rPr>
        <w:t>1.</w:t>
      </w:r>
      <w:r>
        <w:rPr>
          <w:sz w:val="28"/>
          <w:szCs w:val="28"/>
        </w:rPr>
        <w:tab/>
        <w:t>План счетов бухгалтерского учета финансово-хозяйственной деятельности, утв. приказом Минфина РФ от 31.10.00 №94н.</w:t>
      </w:r>
    </w:p>
    <w:p w:rsidR="00196F9D" w:rsidRDefault="00196F9D" w:rsidP="0086743C">
      <w:pPr>
        <w:tabs>
          <w:tab w:val="left" w:pos="709"/>
        </w:tabs>
        <w:ind w:left="426" w:hanging="360"/>
        <w:rPr>
          <w:sz w:val="28"/>
          <w:szCs w:val="28"/>
        </w:rPr>
      </w:pPr>
      <w:r>
        <w:rPr>
          <w:sz w:val="28"/>
          <w:szCs w:val="28"/>
        </w:rPr>
        <w:lastRenderedPageBreak/>
        <w:t>2.Положения ЦБ России от 05.01.1998 № 14-П «О правилах организации наличного денежного обращения на территории РФ».</w:t>
      </w:r>
    </w:p>
    <w:p w:rsidR="00196F9D" w:rsidRDefault="0086743C" w:rsidP="0086743C">
      <w:pPr>
        <w:tabs>
          <w:tab w:val="left" w:pos="709"/>
        </w:tabs>
        <w:ind w:left="426" w:hanging="360"/>
        <w:rPr>
          <w:sz w:val="28"/>
          <w:szCs w:val="28"/>
        </w:rPr>
      </w:pPr>
      <w:r>
        <w:rPr>
          <w:sz w:val="28"/>
          <w:szCs w:val="28"/>
        </w:rPr>
        <w:t>3</w:t>
      </w:r>
      <w:r w:rsidR="00196F9D">
        <w:rPr>
          <w:sz w:val="28"/>
          <w:szCs w:val="28"/>
        </w:rPr>
        <w:t>.ФЗ от 22.05.2003 № 54-ФЗ «О применении контрольно</w:t>
      </w:r>
      <w:r w:rsidR="001D6760">
        <w:rPr>
          <w:sz w:val="28"/>
          <w:szCs w:val="28"/>
        </w:rPr>
        <w:t>-</w:t>
      </w:r>
      <w:r w:rsidR="00196F9D">
        <w:rPr>
          <w:sz w:val="28"/>
          <w:szCs w:val="28"/>
        </w:rPr>
        <w:t>кассовой техники при осуществлении  наличных денежных расчетов и (или) расчетов с использованием платежных карт.</w:t>
      </w:r>
    </w:p>
    <w:p w:rsidR="00196F9D" w:rsidRDefault="00196F9D" w:rsidP="0086743C">
      <w:pPr>
        <w:tabs>
          <w:tab w:val="left" w:pos="282"/>
          <w:tab w:val="left" w:pos="709"/>
        </w:tabs>
        <w:ind w:left="426" w:hanging="360"/>
        <w:jc w:val="both"/>
        <w:rPr>
          <w:color w:val="000000"/>
          <w:sz w:val="28"/>
          <w:szCs w:val="28"/>
        </w:rPr>
      </w:pPr>
      <w:r>
        <w:rPr>
          <w:sz w:val="28"/>
          <w:szCs w:val="28"/>
        </w:rPr>
        <w:t>4.</w:t>
      </w:r>
      <w:r>
        <w:rPr>
          <w:sz w:val="28"/>
          <w:szCs w:val="28"/>
        </w:rPr>
        <w:tab/>
      </w:r>
      <w:proofErr w:type="gramStart"/>
      <w:r>
        <w:rPr>
          <w:sz w:val="28"/>
          <w:szCs w:val="28"/>
        </w:rPr>
        <w:t>Постановление Госстандарта РФ от 3.03. 2003 № 65-ст "О принятии и введении в действие Государственного стандарта Российской Федерации" (вместе с "Унифицированной системой документации.</w:t>
      </w:r>
      <w:proofErr w:type="gramEnd"/>
      <w:r>
        <w:rPr>
          <w:sz w:val="28"/>
          <w:szCs w:val="28"/>
        </w:rPr>
        <w:t xml:space="preserve"> Унифицированная система организационно-распорядительной документации. Требования к оформлению документов. ГОСТ </w:t>
      </w:r>
      <w:proofErr w:type="gramStart"/>
      <w:r>
        <w:rPr>
          <w:sz w:val="28"/>
          <w:szCs w:val="28"/>
        </w:rPr>
        <w:t>Р</w:t>
      </w:r>
      <w:proofErr w:type="gramEnd"/>
      <w:r>
        <w:rPr>
          <w:sz w:val="28"/>
          <w:szCs w:val="28"/>
        </w:rPr>
        <w:t xml:space="preserve"> 6.30 - 2003") </w:t>
      </w:r>
    </w:p>
    <w:p w:rsidR="00196F9D" w:rsidRDefault="00196F9D" w:rsidP="0086743C">
      <w:pPr>
        <w:tabs>
          <w:tab w:val="left" w:pos="709"/>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426" w:hanging="360"/>
        <w:jc w:val="both"/>
        <w:rPr>
          <w:sz w:val="28"/>
          <w:szCs w:val="28"/>
        </w:rPr>
      </w:pPr>
      <w:r>
        <w:rPr>
          <w:color w:val="000000"/>
          <w:sz w:val="28"/>
          <w:szCs w:val="28"/>
        </w:rPr>
        <w:t>5.</w:t>
      </w:r>
      <w:r>
        <w:rPr>
          <w:color w:val="000000"/>
          <w:sz w:val="28"/>
          <w:szCs w:val="28"/>
        </w:rPr>
        <w:tab/>
        <w:t>Положение по ведению бухгалтерского учета и бухгалтерской отчетности в РФ, утв. приказом Минфина РФ от 29.07.98 № 34н.</w:t>
      </w:r>
    </w:p>
    <w:p w:rsidR="00196F9D" w:rsidRDefault="00C85F5C" w:rsidP="0086743C">
      <w:pPr>
        <w:tabs>
          <w:tab w:val="left" w:pos="709"/>
        </w:tabs>
        <w:ind w:left="426" w:hanging="360"/>
        <w:jc w:val="both"/>
        <w:rPr>
          <w:sz w:val="28"/>
          <w:szCs w:val="28"/>
        </w:rPr>
      </w:pPr>
      <w:r>
        <w:rPr>
          <w:sz w:val="28"/>
          <w:szCs w:val="28"/>
        </w:rPr>
        <w:t>6</w:t>
      </w:r>
      <w:r w:rsidR="00196F9D">
        <w:rPr>
          <w:sz w:val="28"/>
          <w:szCs w:val="28"/>
        </w:rPr>
        <w:t>.</w:t>
      </w:r>
      <w:r w:rsidR="00196F9D">
        <w:rPr>
          <w:sz w:val="28"/>
          <w:szCs w:val="28"/>
        </w:rPr>
        <w:tab/>
        <w:t xml:space="preserve"> </w:t>
      </w:r>
      <w:hyperlink r:id="rId7" w:history="1">
        <w:proofErr w:type="gramStart"/>
        <w:r w:rsidR="00196F9D">
          <w:rPr>
            <w:sz w:val="28"/>
            <w:szCs w:val="28"/>
          </w:rPr>
          <w:t>ПБУ 15/2008 Учет расходов по займам и кредитам</w:t>
        </w:r>
      </w:hyperlink>
      <w:r w:rsidR="00196F9D">
        <w:rPr>
          <w:i/>
          <w:iCs/>
          <w:sz w:val="28"/>
          <w:szCs w:val="28"/>
        </w:rPr>
        <w:t xml:space="preserve"> </w:t>
      </w:r>
      <w:r w:rsidR="00196F9D">
        <w:rPr>
          <w:sz w:val="28"/>
          <w:szCs w:val="28"/>
        </w:rPr>
        <w:t>утверждено приказом Минфина России от 06.10.2008 № 107н)</w:t>
      </w:r>
      <w:r w:rsidR="00196F9D">
        <w:rPr>
          <w:i/>
          <w:iCs/>
          <w:sz w:val="28"/>
          <w:szCs w:val="28"/>
        </w:rPr>
        <w:t>.</w:t>
      </w:r>
      <w:proofErr w:type="gramEnd"/>
    </w:p>
    <w:p w:rsidR="00196F9D" w:rsidRDefault="00C85F5C" w:rsidP="0086743C">
      <w:pPr>
        <w:tabs>
          <w:tab w:val="left" w:pos="709"/>
        </w:tabs>
        <w:ind w:left="426" w:hanging="360"/>
        <w:jc w:val="both"/>
        <w:rPr>
          <w:sz w:val="28"/>
          <w:szCs w:val="28"/>
        </w:rPr>
      </w:pPr>
      <w:r>
        <w:rPr>
          <w:sz w:val="28"/>
          <w:szCs w:val="28"/>
        </w:rPr>
        <w:t>7</w:t>
      </w:r>
      <w:r w:rsidR="00196F9D">
        <w:rPr>
          <w:sz w:val="28"/>
          <w:szCs w:val="28"/>
        </w:rPr>
        <w:t>.</w:t>
      </w:r>
      <w:r w:rsidR="00196F9D">
        <w:rPr>
          <w:sz w:val="28"/>
          <w:szCs w:val="28"/>
        </w:rPr>
        <w:tab/>
        <w:t>Положение по бухгалтерскому учету «Учет финансовых вложений» ПБУ 19/02, утв. приказом Минфина РФ от 10.12.02 № 126н.</w:t>
      </w:r>
    </w:p>
    <w:p w:rsidR="00196F9D" w:rsidRDefault="00C85F5C" w:rsidP="0086743C">
      <w:pPr>
        <w:tabs>
          <w:tab w:val="left" w:pos="282"/>
          <w:tab w:val="left" w:pos="709"/>
        </w:tabs>
        <w:ind w:left="426" w:hanging="360"/>
        <w:jc w:val="both"/>
        <w:rPr>
          <w:color w:val="000000"/>
          <w:sz w:val="28"/>
          <w:szCs w:val="28"/>
        </w:rPr>
      </w:pPr>
      <w:r>
        <w:rPr>
          <w:sz w:val="28"/>
          <w:szCs w:val="28"/>
        </w:rPr>
        <w:t>8</w:t>
      </w:r>
      <w:r w:rsidR="00196F9D">
        <w:rPr>
          <w:sz w:val="28"/>
          <w:szCs w:val="28"/>
        </w:rPr>
        <w:t>.</w:t>
      </w:r>
      <w:r w:rsidR="00196F9D">
        <w:rPr>
          <w:sz w:val="28"/>
          <w:szCs w:val="28"/>
        </w:rPr>
        <w:tab/>
        <w:t xml:space="preserve">Федеральный закон "О бухгалтерском учете" от 06.12.2011 № 402-ФЗ. </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sz w:val="24"/>
          <w:szCs w:val="24"/>
        </w:rPr>
      </w:pP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sz w:val="28"/>
          <w:szCs w:val="28"/>
        </w:rPr>
      </w:pPr>
      <w:r>
        <w:rPr>
          <w:sz w:val="28"/>
          <w:szCs w:val="28"/>
        </w:rPr>
        <w:t>Основные источники:</w:t>
      </w:r>
    </w:p>
    <w:p w:rsidR="00C85F5C" w:rsidRPr="0086743C" w:rsidRDefault="00196F9D" w:rsidP="0086743C">
      <w:pPr>
        <w:tabs>
          <w:tab w:val="left" w:pos="0"/>
          <w:tab w:val="left" w:pos="180"/>
          <w:tab w:val="left" w:pos="360"/>
        </w:tabs>
        <w:ind w:firstLine="357"/>
        <w:rPr>
          <w:sz w:val="28"/>
          <w:szCs w:val="28"/>
        </w:rPr>
      </w:pPr>
      <w:r w:rsidRPr="0086743C">
        <w:rPr>
          <w:sz w:val="28"/>
          <w:szCs w:val="28"/>
        </w:rPr>
        <w:t>1.</w:t>
      </w:r>
      <w:r w:rsidRPr="0086743C">
        <w:rPr>
          <w:sz w:val="28"/>
          <w:szCs w:val="28"/>
        </w:rPr>
        <w:tab/>
      </w:r>
      <w:proofErr w:type="spellStart"/>
      <w:r w:rsidR="00C85F5C" w:rsidRPr="0086743C">
        <w:rPr>
          <w:color w:val="000000"/>
          <w:sz w:val="28"/>
          <w:szCs w:val="28"/>
          <w:shd w:val="clear" w:color="auto" w:fill="FFFFFF"/>
        </w:rPr>
        <w:t>Антони</w:t>
      </w:r>
      <w:proofErr w:type="spellEnd"/>
      <w:r w:rsidR="00C85F5C" w:rsidRPr="0086743C">
        <w:rPr>
          <w:color w:val="000000"/>
          <w:sz w:val="28"/>
          <w:szCs w:val="28"/>
          <w:shd w:val="clear" w:color="auto" w:fill="FFFFFF"/>
        </w:rPr>
        <w:t xml:space="preserve"> Роберт Н. Основы бухгалтерского учета. - М., 2013.-673с.</w:t>
      </w:r>
    </w:p>
    <w:p w:rsidR="00196F9D" w:rsidRPr="0086743C" w:rsidRDefault="00196F9D" w:rsidP="0086743C">
      <w:pPr>
        <w:tabs>
          <w:tab w:val="left" w:pos="0"/>
          <w:tab w:val="left" w:pos="180"/>
          <w:tab w:val="left" w:pos="360"/>
        </w:tabs>
        <w:ind w:firstLine="357"/>
        <w:rPr>
          <w:sz w:val="28"/>
          <w:szCs w:val="28"/>
        </w:rPr>
      </w:pPr>
      <w:r w:rsidRPr="0086743C">
        <w:rPr>
          <w:sz w:val="28"/>
          <w:szCs w:val="28"/>
        </w:rPr>
        <w:t xml:space="preserve">Астахов В. П. Бухгалтерский (финансовый) учет: учеб. пособие. – 6-е изд., </w:t>
      </w:r>
      <w:proofErr w:type="spellStart"/>
      <w:r w:rsidRPr="0086743C">
        <w:rPr>
          <w:sz w:val="28"/>
          <w:szCs w:val="28"/>
        </w:rPr>
        <w:t>перераб</w:t>
      </w:r>
      <w:proofErr w:type="spellEnd"/>
      <w:r w:rsidRPr="0086743C">
        <w:rPr>
          <w:sz w:val="28"/>
          <w:szCs w:val="28"/>
        </w:rPr>
        <w:t xml:space="preserve">. и доп. - Ростов </w:t>
      </w:r>
      <w:proofErr w:type="spellStart"/>
      <w:r w:rsidRPr="0086743C">
        <w:rPr>
          <w:sz w:val="28"/>
          <w:szCs w:val="28"/>
        </w:rPr>
        <w:t>н</w:t>
      </w:r>
      <w:proofErr w:type="spellEnd"/>
      <w:proofErr w:type="gramStart"/>
      <w:r w:rsidRPr="0086743C">
        <w:rPr>
          <w:sz w:val="28"/>
          <w:szCs w:val="28"/>
        </w:rPr>
        <w:t xml:space="preserve"> / Д</w:t>
      </w:r>
      <w:proofErr w:type="gramEnd"/>
      <w:r w:rsidRPr="0086743C">
        <w:rPr>
          <w:sz w:val="28"/>
          <w:szCs w:val="28"/>
        </w:rPr>
        <w:t>: ИКЦ «</w:t>
      </w:r>
      <w:proofErr w:type="spellStart"/>
      <w:r w:rsidRPr="0086743C">
        <w:rPr>
          <w:sz w:val="28"/>
          <w:szCs w:val="28"/>
        </w:rPr>
        <w:t>МарТ</w:t>
      </w:r>
      <w:proofErr w:type="spellEnd"/>
      <w:r w:rsidRPr="0086743C">
        <w:rPr>
          <w:sz w:val="28"/>
          <w:szCs w:val="28"/>
        </w:rPr>
        <w:t>», 20</w:t>
      </w:r>
      <w:r w:rsidR="00C85F5C" w:rsidRPr="0086743C">
        <w:rPr>
          <w:sz w:val="28"/>
          <w:szCs w:val="28"/>
        </w:rPr>
        <w:t>13</w:t>
      </w:r>
      <w:r w:rsidRPr="0086743C">
        <w:rPr>
          <w:sz w:val="28"/>
          <w:szCs w:val="28"/>
        </w:rPr>
        <w:t>. – 958 с.</w:t>
      </w:r>
    </w:p>
    <w:p w:rsidR="00C85F5C" w:rsidRPr="0086743C" w:rsidRDefault="00C85F5C" w:rsidP="0086743C">
      <w:pPr>
        <w:tabs>
          <w:tab w:val="left" w:pos="0"/>
          <w:tab w:val="left" w:pos="180"/>
          <w:tab w:val="left" w:pos="360"/>
        </w:tabs>
        <w:ind w:firstLine="357"/>
        <w:rPr>
          <w:sz w:val="28"/>
          <w:szCs w:val="28"/>
        </w:rPr>
      </w:pPr>
      <w:r w:rsidRPr="0086743C">
        <w:rPr>
          <w:sz w:val="28"/>
          <w:szCs w:val="28"/>
        </w:rPr>
        <w:t xml:space="preserve">2. Балабанов А.И. Банки и банковское дело: Деньги и кредит; Банковская система; Валютные операции: учебник для ВУЗов/ А.И. Балабанов, В.А. </w:t>
      </w:r>
      <w:proofErr w:type="spellStart"/>
      <w:r w:rsidRPr="0086743C">
        <w:rPr>
          <w:sz w:val="28"/>
          <w:szCs w:val="28"/>
        </w:rPr>
        <w:t>Боровкова</w:t>
      </w:r>
      <w:proofErr w:type="spellEnd"/>
      <w:r w:rsidRPr="0086743C">
        <w:rPr>
          <w:sz w:val="28"/>
          <w:szCs w:val="28"/>
        </w:rPr>
        <w:t xml:space="preserve"> - 2-е изд., </w:t>
      </w:r>
      <w:proofErr w:type="spellStart"/>
      <w:r w:rsidRPr="0086743C">
        <w:rPr>
          <w:sz w:val="28"/>
          <w:szCs w:val="28"/>
        </w:rPr>
        <w:t>перераб</w:t>
      </w:r>
      <w:proofErr w:type="gramStart"/>
      <w:r w:rsidRPr="0086743C">
        <w:rPr>
          <w:sz w:val="28"/>
          <w:szCs w:val="28"/>
        </w:rPr>
        <w:t>.-</w:t>
      </w:r>
      <w:proofErr w:type="gramEnd"/>
      <w:r w:rsidRPr="0086743C">
        <w:rPr>
          <w:sz w:val="28"/>
          <w:szCs w:val="28"/>
        </w:rPr>
        <w:t>СПб</w:t>
      </w:r>
      <w:proofErr w:type="spellEnd"/>
      <w:r w:rsidRPr="0086743C">
        <w:rPr>
          <w:sz w:val="28"/>
          <w:szCs w:val="28"/>
        </w:rPr>
        <w:t>. : Питер, 2015. - 448с., Гриф УМО</w:t>
      </w:r>
    </w:p>
    <w:p w:rsidR="00196F9D" w:rsidRPr="0086743C" w:rsidRDefault="0086743C" w:rsidP="0086743C">
      <w:pPr>
        <w:tabs>
          <w:tab w:val="left" w:pos="0"/>
          <w:tab w:val="left" w:pos="180"/>
          <w:tab w:val="left" w:pos="360"/>
        </w:tabs>
        <w:ind w:firstLine="357"/>
        <w:rPr>
          <w:sz w:val="28"/>
          <w:szCs w:val="28"/>
        </w:rPr>
      </w:pPr>
      <w:r>
        <w:rPr>
          <w:sz w:val="28"/>
          <w:szCs w:val="28"/>
        </w:rPr>
        <w:t>3</w:t>
      </w:r>
      <w:r w:rsidR="00196F9D" w:rsidRPr="0086743C">
        <w:rPr>
          <w:sz w:val="28"/>
          <w:szCs w:val="28"/>
        </w:rPr>
        <w:t>.</w:t>
      </w:r>
      <w:r w:rsidR="00196F9D" w:rsidRPr="0086743C">
        <w:rPr>
          <w:sz w:val="28"/>
          <w:szCs w:val="28"/>
        </w:rPr>
        <w:tab/>
        <w:t>Бухгалтерский учет: учеб. / Ю. А. Бабаев [и др.</w:t>
      </w:r>
      <w:proofErr w:type="gramStart"/>
      <w:r w:rsidR="00196F9D" w:rsidRPr="0086743C">
        <w:rPr>
          <w:sz w:val="28"/>
          <w:szCs w:val="28"/>
        </w:rPr>
        <w:t xml:space="preserve"> ]</w:t>
      </w:r>
      <w:proofErr w:type="gramEnd"/>
      <w:r w:rsidR="00196F9D" w:rsidRPr="0086743C">
        <w:rPr>
          <w:sz w:val="28"/>
          <w:szCs w:val="28"/>
        </w:rPr>
        <w:t xml:space="preserve">; под ред. Ю. А. Бабаева. – М.: ТК </w:t>
      </w:r>
      <w:proofErr w:type="spellStart"/>
      <w:r w:rsidR="00196F9D" w:rsidRPr="0086743C">
        <w:rPr>
          <w:sz w:val="28"/>
          <w:szCs w:val="28"/>
        </w:rPr>
        <w:t>Велби</w:t>
      </w:r>
      <w:proofErr w:type="spellEnd"/>
      <w:r w:rsidR="00196F9D" w:rsidRPr="0086743C">
        <w:rPr>
          <w:sz w:val="28"/>
          <w:szCs w:val="28"/>
        </w:rPr>
        <w:t xml:space="preserve">, </w:t>
      </w:r>
      <w:proofErr w:type="spellStart"/>
      <w:proofErr w:type="gramStart"/>
      <w:r w:rsidR="00196F9D" w:rsidRPr="0086743C">
        <w:rPr>
          <w:sz w:val="28"/>
          <w:szCs w:val="28"/>
        </w:rPr>
        <w:t>изд</w:t>
      </w:r>
      <w:proofErr w:type="spellEnd"/>
      <w:proofErr w:type="gramEnd"/>
      <w:r w:rsidR="00196F9D" w:rsidRPr="0086743C">
        <w:rPr>
          <w:sz w:val="28"/>
          <w:szCs w:val="28"/>
        </w:rPr>
        <w:t xml:space="preserve"> – во Проспект, 20</w:t>
      </w:r>
      <w:r w:rsidR="00C85F5C" w:rsidRPr="0086743C">
        <w:rPr>
          <w:sz w:val="28"/>
          <w:szCs w:val="28"/>
        </w:rPr>
        <w:t>15</w:t>
      </w:r>
      <w:r w:rsidR="00196F9D" w:rsidRPr="0086743C">
        <w:rPr>
          <w:sz w:val="28"/>
          <w:szCs w:val="28"/>
        </w:rPr>
        <w:t>. – 392 с.</w:t>
      </w:r>
    </w:p>
    <w:p w:rsidR="00196F9D" w:rsidRPr="0086743C" w:rsidRDefault="0086743C" w:rsidP="0086743C">
      <w:pPr>
        <w:tabs>
          <w:tab w:val="left" w:pos="0"/>
          <w:tab w:val="left" w:pos="851"/>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firstLine="426"/>
        <w:rPr>
          <w:sz w:val="28"/>
          <w:szCs w:val="28"/>
        </w:rPr>
      </w:pPr>
      <w:r>
        <w:rPr>
          <w:sz w:val="28"/>
          <w:szCs w:val="28"/>
        </w:rPr>
        <w:t>4</w:t>
      </w:r>
      <w:r w:rsidR="00196F9D" w:rsidRPr="0086743C">
        <w:rPr>
          <w:sz w:val="28"/>
          <w:szCs w:val="28"/>
        </w:rPr>
        <w:t>.</w:t>
      </w:r>
      <w:r w:rsidR="00196F9D" w:rsidRPr="0086743C">
        <w:rPr>
          <w:sz w:val="28"/>
          <w:szCs w:val="28"/>
        </w:rPr>
        <w:tab/>
      </w:r>
      <w:proofErr w:type="spellStart"/>
      <w:r w:rsidR="00196F9D" w:rsidRPr="0086743C">
        <w:rPr>
          <w:sz w:val="28"/>
          <w:szCs w:val="28"/>
        </w:rPr>
        <w:t>Вещунова</w:t>
      </w:r>
      <w:proofErr w:type="spellEnd"/>
      <w:r w:rsidR="00196F9D" w:rsidRPr="0086743C">
        <w:rPr>
          <w:sz w:val="28"/>
          <w:szCs w:val="28"/>
        </w:rPr>
        <w:t xml:space="preserve"> Л. Н. Сборник задач по бухгалтерскому, финансовому учету. – М.: Проспект, 20</w:t>
      </w:r>
      <w:r w:rsidR="00C85F5C" w:rsidRPr="0086743C">
        <w:rPr>
          <w:sz w:val="28"/>
          <w:szCs w:val="28"/>
        </w:rPr>
        <w:t>14</w:t>
      </w:r>
      <w:r w:rsidR="00196F9D" w:rsidRPr="0086743C">
        <w:rPr>
          <w:sz w:val="28"/>
          <w:szCs w:val="28"/>
        </w:rPr>
        <w:t>. – 153с.</w:t>
      </w:r>
    </w:p>
    <w:p w:rsidR="00196F9D" w:rsidRPr="0086743C" w:rsidRDefault="0086743C" w:rsidP="0086743C">
      <w:pPr>
        <w:tabs>
          <w:tab w:val="left" w:pos="0"/>
          <w:tab w:val="left" w:pos="180"/>
          <w:tab w:val="left" w:pos="360"/>
          <w:tab w:val="left" w:pos="851"/>
        </w:tabs>
        <w:ind w:firstLine="426"/>
        <w:rPr>
          <w:sz w:val="28"/>
          <w:szCs w:val="28"/>
        </w:rPr>
      </w:pPr>
      <w:r>
        <w:rPr>
          <w:sz w:val="28"/>
          <w:szCs w:val="28"/>
        </w:rPr>
        <w:t>5</w:t>
      </w:r>
      <w:r w:rsidR="00196F9D" w:rsidRPr="0086743C">
        <w:rPr>
          <w:sz w:val="28"/>
          <w:szCs w:val="28"/>
        </w:rPr>
        <w:t>.</w:t>
      </w:r>
      <w:r w:rsidR="00196F9D" w:rsidRPr="0086743C">
        <w:rPr>
          <w:sz w:val="28"/>
          <w:szCs w:val="28"/>
        </w:rPr>
        <w:tab/>
        <w:t>Гусева Т. М., Шеина Т. Н. Бухгалтерский учет: Учеб</w:t>
      </w:r>
      <w:proofErr w:type="gramStart"/>
      <w:r w:rsidR="00196F9D" w:rsidRPr="0086743C">
        <w:rPr>
          <w:sz w:val="28"/>
          <w:szCs w:val="28"/>
        </w:rPr>
        <w:t>.</w:t>
      </w:r>
      <w:proofErr w:type="gramEnd"/>
      <w:r w:rsidR="00196F9D" w:rsidRPr="0086743C">
        <w:rPr>
          <w:sz w:val="28"/>
          <w:szCs w:val="28"/>
        </w:rPr>
        <w:t xml:space="preserve"> </w:t>
      </w:r>
      <w:proofErr w:type="gramStart"/>
      <w:r w:rsidR="00196F9D" w:rsidRPr="0086743C">
        <w:rPr>
          <w:sz w:val="28"/>
          <w:szCs w:val="28"/>
        </w:rPr>
        <w:t>п</w:t>
      </w:r>
      <w:proofErr w:type="gramEnd"/>
      <w:r w:rsidR="00196F9D" w:rsidRPr="0086743C">
        <w:rPr>
          <w:sz w:val="28"/>
          <w:szCs w:val="28"/>
        </w:rPr>
        <w:t xml:space="preserve">рактическое пособие. – 4-е изд., </w:t>
      </w:r>
      <w:proofErr w:type="spellStart"/>
      <w:r w:rsidR="00196F9D" w:rsidRPr="0086743C">
        <w:rPr>
          <w:sz w:val="28"/>
          <w:szCs w:val="28"/>
        </w:rPr>
        <w:t>перераб</w:t>
      </w:r>
      <w:proofErr w:type="spellEnd"/>
      <w:r w:rsidR="00196F9D" w:rsidRPr="0086743C">
        <w:rPr>
          <w:sz w:val="28"/>
          <w:szCs w:val="28"/>
        </w:rPr>
        <w:t>. и доп. – М.: Проспект, 20</w:t>
      </w:r>
      <w:r w:rsidR="00C85F5C" w:rsidRPr="0086743C">
        <w:rPr>
          <w:sz w:val="28"/>
          <w:szCs w:val="28"/>
        </w:rPr>
        <w:t>15</w:t>
      </w:r>
      <w:r w:rsidR="00196F9D" w:rsidRPr="0086743C">
        <w:rPr>
          <w:sz w:val="28"/>
          <w:szCs w:val="28"/>
        </w:rPr>
        <w:t>. – 576 с.</w:t>
      </w:r>
    </w:p>
    <w:p w:rsidR="00196F9D" w:rsidRPr="0086743C" w:rsidRDefault="0086743C" w:rsidP="0086743C">
      <w:pPr>
        <w:tabs>
          <w:tab w:val="left" w:pos="0"/>
          <w:tab w:val="left" w:pos="851"/>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firstLine="426"/>
        <w:rPr>
          <w:sz w:val="28"/>
          <w:szCs w:val="28"/>
        </w:rPr>
      </w:pPr>
      <w:r>
        <w:rPr>
          <w:sz w:val="28"/>
          <w:szCs w:val="28"/>
        </w:rPr>
        <w:t>6</w:t>
      </w:r>
      <w:r w:rsidR="00196F9D" w:rsidRPr="0086743C">
        <w:rPr>
          <w:sz w:val="28"/>
          <w:szCs w:val="28"/>
        </w:rPr>
        <w:t>.</w:t>
      </w:r>
      <w:r w:rsidR="00196F9D" w:rsidRPr="0086743C">
        <w:rPr>
          <w:sz w:val="28"/>
          <w:szCs w:val="28"/>
        </w:rPr>
        <w:tab/>
        <w:t xml:space="preserve">Кравченко Г. Н.  Теория бухгалтерского учета. – </w:t>
      </w:r>
      <w:proofErr w:type="spellStart"/>
      <w:r w:rsidR="00196F9D" w:rsidRPr="0086743C">
        <w:rPr>
          <w:sz w:val="28"/>
          <w:szCs w:val="28"/>
        </w:rPr>
        <w:t>Ростов-на</w:t>
      </w:r>
      <w:proofErr w:type="spellEnd"/>
      <w:r w:rsidR="00196F9D" w:rsidRPr="0086743C">
        <w:rPr>
          <w:sz w:val="28"/>
          <w:szCs w:val="28"/>
        </w:rPr>
        <w:t xml:space="preserve"> Дону, Феникс, 2008. – 351 </w:t>
      </w:r>
      <w:proofErr w:type="gramStart"/>
      <w:r w:rsidR="00196F9D" w:rsidRPr="0086743C">
        <w:rPr>
          <w:sz w:val="28"/>
          <w:szCs w:val="28"/>
        </w:rPr>
        <w:t>с</w:t>
      </w:r>
      <w:proofErr w:type="gramEnd"/>
      <w:r w:rsidR="00196F9D" w:rsidRPr="0086743C">
        <w:rPr>
          <w:sz w:val="28"/>
          <w:szCs w:val="28"/>
        </w:rPr>
        <w:t>.</w:t>
      </w:r>
    </w:p>
    <w:p w:rsidR="00196F9D" w:rsidRPr="0086743C" w:rsidRDefault="0086743C" w:rsidP="0086743C">
      <w:pPr>
        <w:tabs>
          <w:tab w:val="left" w:pos="0"/>
          <w:tab w:val="left" w:pos="180"/>
          <w:tab w:val="left" w:pos="360"/>
          <w:tab w:val="left" w:pos="851"/>
        </w:tabs>
        <w:ind w:firstLine="426"/>
        <w:rPr>
          <w:sz w:val="28"/>
          <w:szCs w:val="28"/>
        </w:rPr>
      </w:pPr>
      <w:r>
        <w:rPr>
          <w:sz w:val="28"/>
          <w:szCs w:val="28"/>
        </w:rPr>
        <w:t>7</w:t>
      </w:r>
      <w:r w:rsidR="00196F9D" w:rsidRPr="0086743C">
        <w:rPr>
          <w:sz w:val="28"/>
          <w:szCs w:val="28"/>
        </w:rPr>
        <w:t>.</w:t>
      </w:r>
      <w:r w:rsidR="00196F9D" w:rsidRPr="0086743C">
        <w:rPr>
          <w:sz w:val="28"/>
          <w:szCs w:val="28"/>
        </w:rPr>
        <w:tab/>
        <w:t xml:space="preserve">Кондраков Н. П. Бухгалтерский учет: учебное пособие. – 5-е изд. </w:t>
      </w:r>
      <w:proofErr w:type="spellStart"/>
      <w:r w:rsidR="00196F9D" w:rsidRPr="0086743C">
        <w:rPr>
          <w:sz w:val="28"/>
          <w:szCs w:val="28"/>
        </w:rPr>
        <w:t>перераб</w:t>
      </w:r>
      <w:proofErr w:type="spellEnd"/>
      <w:r w:rsidR="00196F9D" w:rsidRPr="0086743C">
        <w:rPr>
          <w:sz w:val="28"/>
          <w:szCs w:val="28"/>
        </w:rPr>
        <w:t>. и доп. - М.: Инфра – М, 20</w:t>
      </w:r>
      <w:r w:rsidR="00C85F5C" w:rsidRPr="0086743C">
        <w:rPr>
          <w:sz w:val="28"/>
          <w:szCs w:val="28"/>
        </w:rPr>
        <w:t>12</w:t>
      </w:r>
      <w:r w:rsidR="00196F9D" w:rsidRPr="0086743C">
        <w:rPr>
          <w:sz w:val="28"/>
          <w:szCs w:val="28"/>
        </w:rPr>
        <w:t>. – 717с.</w:t>
      </w:r>
    </w:p>
    <w:p w:rsidR="00196F9D" w:rsidRPr="0086743C" w:rsidRDefault="0086743C" w:rsidP="0086743C">
      <w:pPr>
        <w:tabs>
          <w:tab w:val="left" w:pos="0"/>
          <w:tab w:val="left" w:pos="180"/>
          <w:tab w:val="left" w:pos="360"/>
          <w:tab w:val="left" w:pos="851"/>
        </w:tabs>
        <w:ind w:firstLine="426"/>
        <w:rPr>
          <w:sz w:val="28"/>
          <w:szCs w:val="28"/>
        </w:rPr>
      </w:pPr>
      <w:r>
        <w:rPr>
          <w:sz w:val="28"/>
          <w:szCs w:val="28"/>
        </w:rPr>
        <w:t>8</w:t>
      </w:r>
      <w:r w:rsidR="00196F9D" w:rsidRPr="0086743C">
        <w:rPr>
          <w:sz w:val="28"/>
          <w:szCs w:val="28"/>
        </w:rPr>
        <w:t>.</w:t>
      </w:r>
      <w:r w:rsidR="00196F9D" w:rsidRPr="0086743C">
        <w:rPr>
          <w:sz w:val="28"/>
          <w:szCs w:val="28"/>
        </w:rPr>
        <w:tab/>
        <w:t>Кондраков Н.П., Иванова М. А. Бухгалтерский (финансовый, управленческий учет) Учебник. – М.: Проспект, 20</w:t>
      </w:r>
      <w:r w:rsidR="00C85F5C" w:rsidRPr="0086743C">
        <w:rPr>
          <w:sz w:val="28"/>
          <w:szCs w:val="28"/>
        </w:rPr>
        <w:t>16</w:t>
      </w:r>
      <w:r w:rsidR="00196F9D" w:rsidRPr="0086743C">
        <w:rPr>
          <w:sz w:val="28"/>
          <w:szCs w:val="28"/>
        </w:rPr>
        <w:t xml:space="preserve">. – 448 </w:t>
      </w:r>
      <w:proofErr w:type="gramStart"/>
      <w:r w:rsidR="00196F9D" w:rsidRPr="0086743C">
        <w:rPr>
          <w:sz w:val="28"/>
          <w:szCs w:val="28"/>
        </w:rPr>
        <w:t>с</w:t>
      </w:r>
      <w:proofErr w:type="gramEnd"/>
      <w:r w:rsidR="00196F9D" w:rsidRPr="0086743C">
        <w:rPr>
          <w:sz w:val="28"/>
          <w:szCs w:val="28"/>
        </w:rPr>
        <w:t>.</w:t>
      </w:r>
    </w:p>
    <w:p w:rsidR="00C85F5C" w:rsidRDefault="00C85F5C">
      <w:pPr>
        <w:tabs>
          <w:tab w:val="left" w:pos="0"/>
          <w:tab w:val="left" w:pos="180"/>
          <w:tab w:val="left" w:pos="360"/>
        </w:tabs>
        <w:ind w:firstLine="357"/>
        <w:jc w:val="both"/>
        <w:rPr>
          <w:sz w:val="28"/>
          <w:szCs w:val="28"/>
        </w:rPr>
      </w:pPr>
    </w:p>
    <w:p w:rsidR="00196F9D" w:rsidRDefault="00196F9D">
      <w:pPr>
        <w:tabs>
          <w:tab w:val="left" w:pos="0"/>
          <w:tab w:val="left" w:pos="180"/>
          <w:tab w:val="left" w:pos="360"/>
        </w:tabs>
        <w:ind w:firstLine="357"/>
        <w:jc w:val="both"/>
        <w:rPr>
          <w:sz w:val="28"/>
          <w:szCs w:val="28"/>
        </w:rPr>
      </w:pPr>
      <w:r>
        <w:rPr>
          <w:sz w:val="28"/>
          <w:szCs w:val="28"/>
        </w:rPr>
        <w:t>Интернет – ресурсы:</w:t>
      </w:r>
    </w:p>
    <w:p w:rsidR="00C85F5C" w:rsidRPr="0086743C" w:rsidRDefault="00C85F5C" w:rsidP="00C85F5C">
      <w:pPr>
        <w:pStyle w:val="c67"/>
        <w:shd w:val="clear" w:color="auto" w:fill="FFFFFF"/>
        <w:spacing w:before="0" w:beforeAutospacing="0" w:after="0" w:afterAutospacing="0"/>
        <w:ind w:firstLine="720"/>
        <w:jc w:val="both"/>
        <w:rPr>
          <w:rFonts w:ascii="Arial" w:hAnsi="Arial" w:cs="Arial"/>
          <w:sz w:val="22"/>
          <w:szCs w:val="22"/>
        </w:rPr>
      </w:pPr>
      <w:r w:rsidRPr="0086743C">
        <w:rPr>
          <w:rStyle w:val="c4"/>
          <w:sz w:val="28"/>
          <w:szCs w:val="28"/>
        </w:rPr>
        <w:t>1. Главбух. [Электронный ресурс] – Режим доступа:</w:t>
      </w:r>
      <w:r w:rsidRPr="0086743C">
        <w:rPr>
          <w:rStyle w:val="apple-converted-space"/>
          <w:sz w:val="28"/>
          <w:szCs w:val="28"/>
        </w:rPr>
        <w:t> </w:t>
      </w:r>
      <w:hyperlink r:id="rId8" w:history="1">
        <w:r w:rsidRPr="0086743C">
          <w:rPr>
            <w:rStyle w:val="a6"/>
            <w:color w:val="auto"/>
            <w:sz w:val="28"/>
            <w:szCs w:val="28"/>
            <w:u w:val="none"/>
          </w:rPr>
          <w:t>http://forum.glavbukh.ru/showthread.php?p=94006</w:t>
        </w:r>
      </w:hyperlink>
    </w:p>
    <w:p w:rsidR="00C85F5C" w:rsidRPr="0086743C" w:rsidRDefault="00C85F5C" w:rsidP="00C85F5C">
      <w:pPr>
        <w:pStyle w:val="c67"/>
        <w:shd w:val="clear" w:color="auto" w:fill="FFFFFF"/>
        <w:spacing w:before="0" w:beforeAutospacing="0" w:after="0" w:afterAutospacing="0"/>
        <w:ind w:firstLine="720"/>
        <w:jc w:val="both"/>
        <w:rPr>
          <w:rFonts w:ascii="Arial" w:hAnsi="Arial" w:cs="Arial"/>
          <w:sz w:val="22"/>
          <w:szCs w:val="22"/>
        </w:rPr>
      </w:pPr>
      <w:r w:rsidRPr="0086743C">
        <w:rPr>
          <w:rStyle w:val="c4"/>
          <w:sz w:val="28"/>
          <w:szCs w:val="28"/>
        </w:rPr>
        <w:t xml:space="preserve">2. Интернет-ресурс для бухгалтеров. [Электронный ресурс] – Режим доступа: </w:t>
      </w:r>
      <w:hyperlink r:id="rId9" w:history="1">
        <w:r w:rsidRPr="0086743C">
          <w:rPr>
            <w:rStyle w:val="a6"/>
            <w:color w:val="auto"/>
            <w:sz w:val="28"/>
            <w:szCs w:val="28"/>
            <w:u w:val="none"/>
          </w:rPr>
          <w:t>http://www.buh.ru/document-1719</w:t>
        </w:r>
      </w:hyperlink>
    </w:p>
    <w:p w:rsidR="00C85F5C" w:rsidRPr="0086743C" w:rsidRDefault="00653A90" w:rsidP="00C85F5C">
      <w:pPr>
        <w:pStyle w:val="c67"/>
        <w:shd w:val="clear" w:color="auto" w:fill="FFFFFF"/>
        <w:spacing w:before="0" w:beforeAutospacing="0" w:after="0" w:afterAutospacing="0"/>
        <w:ind w:firstLine="720"/>
        <w:jc w:val="both"/>
        <w:rPr>
          <w:rFonts w:ascii="Arial" w:hAnsi="Arial" w:cs="Arial"/>
          <w:sz w:val="22"/>
          <w:szCs w:val="22"/>
        </w:rPr>
      </w:pPr>
      <w:hyperlink r:id="rId10" w:history="1">
        <w:r w:rsidR="00C85F5C" w:rsidRPr="0086743C">
          <w:rPr>
            <w:rStyle w:val="a6"/>
            <w:color w:val="auto"/>
            <w:sz w:val="28"/>
            <w:szCs w:val="28"/>
            <w:u w:val="none"/>
          </w:rPr>
          <w:t>3</w:t>
        </w:r>
      </w:hyperlink>
      <w:r w:rsidR="00C85F5C" w:rsidRPr="0086743C">
        <w:rPr>
          <w:rStyle w:val="c4"/>
          <w:sz w:val="28"/>
          <w:szCs w:val="28"/>
        </w:rPr>
        <w:t xml:space="preserve">. </w:t>
      </w:r>
      <w:proofErr w:type="spellStart"/>
      <w:r w:rsidR="00C85F5C" w:rsidRPr="0086743C">
        <w:rPr>
          <w:rStyle w:val="c4"/>
          <w:sz w:val="28"/>
          <w:szCs w:val="28"/>
        </w:rPr>
        <w:t>Консультант+</w:t>
      </w:r>
      <w:proofErr w:type="spellEnd"/>
      <w:r w:rsidR="00C85F5C" w:rsidRPr="0086743C">
        <w:rPr>
          <w:rStyle w:val="c4"/>
          <w:sz w:val="28"/>
          <w:szCs w:val="28"/>
        </w:rPr>
        <w:t xml:space="preserve">. [Электронный ресурс] – Режим доступа:   http:// </w:t>
      </w:r>
      <w:proofErr w:type="spellStart"/>
      <w:r w:rsidR="00C85F5C" w:rsidRPr="0086743C">
        <w:rPr>
          <w:rStyle w:val="c4"/>
          <w:sz w:val="28"/>
          <w:szCs w:val="28"/>
        </w:rPr>
        <w:t>www.consultant.ru</w:t>
      </w:r>
      <w:proofErr w:type="spellEnd"/>
    </w:p>
    <w:p w:rsidR="00C85F5C" w:rsidRPr="0086743C" w:rsidRDefault="00C85F5C" w:rsidP="00C85F5C">
      <w:pPr>
        <w:pStyle w:val="c67"/>
        <w:shd w:val="clear" w:color="auto" w:fill="FFFFFF"/>
        <w:spacing w:before="0" w:beforeAutospacing="0" w:after="0" w:afterAutospacing="0"/>
        <w:ind w:firstLine="720"/>
        <w:jc w:val="both"/>
        <w:rPr>
          <w:rFonts w:ascii="Arial" w:hAnsi="Arial" w:cs="Arial"/>
          <w:sz w:val="22"/>
          <w:szCs w:val="22"/>
        </w:rPr>
      </w:pPr>
      <w:r w:rsidRPr="0086743C">
        <w:rPr>
          <w:rStyle w:val="c4"/>
          <w:sz w:val="28"/>
          <w:szCs w:val="28"/>
        </w:rPr>
        <w:t>4. Система Главбух – налогообложение, бухгалтерский учет и отчетность. [Электронный ресурс] – Режим доступа:  http://www.buhonline.ru</w:t>
      </w:r>
    </w:p>
    <w:p w:rsidR="00C85F5C" w:rsidRPr="0086743C" w:rsidRDefault="00C85F5C" w:rsidP="00C85F5C">
      <w:pPr>
        <w:pStyle w:val="c160c107c301"/>
        <w:shd w:val="clear" w:color="auto" w:fill="FFFFFF"/>
        <w:spacing w:before="0" w:beforeAutospacing="0" w:after="0" w:afterAutospacing="0"/>
        <w:ind w:firstLine="720"/>
        <w:jc w:val="both"/>
        <w:rPr>
          <w:rFonts w:ascii="Arial" w:hAnsi="Arial" w:cs="Arial"/>
          <w:sz w:val="22"/>
          <w:szCs w:val="22"/>
        </w:rPr>
      </w:pPr>
      <w:r w:rsidRPr="0086743C">
        <w:rPr>
          <w:rStyle w:val="c4"/>
          <w:sz w:val="28"/>
          <w:szCs w:val="28"/>
        </w:rPr>
        <w:t xml:space="preserve">5. Средство массовой информации для бухгалтера. [Электронный ресурс] – Режим доступа:  http:// </w:t>
      </w:r>
      <w:proofErr w:type="spellStart"/>
      <w:r w:rsidRPr="0086743C">
        <w:rPr>
          <w:rStyle w:val="c4"/>
          <w:sz w:val="28"/>
          <w:szCs w:val="28"/>
        </w:rPr>
        <w:t>www.buhsmi.ru</w:t>
      </w:r>
      <w:proofErr w:type="spellEnd"/>
      <w:r w:rsidRPr="0086743C">
        <w:rPr>
          <w:rStyle w:val="c4"/>
          <w:sz w:val="28"/>
          <w:szCs w:val="28"/>
        </w:rPr>
        <w:t xml:space="preserve">  </w:t>
      </w:r>
    </w:p>
    <w:p w:rsidR="00C85F5C" w:rsidRDefault="00C85F5C" w:rsidP="00C85F5C">
      <w:pPr>
        <w:pStyle w:val="c160c107c301"/>
        <w:shd w:val="clear" w:color="auto" w:fill="FFFFFF"/>
        <w:spacing w:before="0" w:beforeAutospacing="0" w:after="0" w:afterAutospacing="0"/>
        <w:ind w:firstLine="720"/>
        <w:jc w:val="both"/>
        <w:rPr>
          <w:rFonts w:ascii="Arial" w:hAnsi="Arial" w:cs="Arial"/>
          <w:color w:val="000000"/>
          <w:sz w:val="22"/>
          <w:szCs w:val="22"/>
        </w:rPr>
      </w:pPr>
      <w:r w:rsidRPr="0086743C">
        <w:rPr>
          <w:rStyle w:val="c4"/>
          <w:sz w:val="28"/>
          <w:szCs w:val="28"/>
        </w:rPr>
        <w:t>6.</w:t>
      </w:r>
      <w:r w:rsidR="0086743C">
        <w:rPr>
          <w:rStyle w:val="c4"/>
          <w:sz w:val="28"/>
          <w:szCs w:val="28"/>
        </w:rPr>
        <w:t xml:space="preserve"> </w:t>
      </w:r>
      <w:r w:rsidRPr="0086743C">
        <w:rPr>
          <w:rStyle w:val="c4"/>
          <w:sz w:val="28"/>
          <w:szCs w:val="28"/>
        </w:rPr>
        <w:t xml:space="preserve">Федосова Т.В. </w:t>
      </w:r>
      <w:r w:rsidRPr="0086743C">
        <w:rPr>
          <w:rStyle w:val="apple-converted-space"/>
          <w:sz w:val="28"/>
          <w:szCs w:val="28"/>
        </w:rPr>
        <w:t> </w:t>
      </w:r>
      <w:hyperlink r:id="rId11" w:history="1">
        <w:r w:rsidRPr="0086743C">
          <w:rPr>
            <w:rStyle w:val="a6"/>
            <w:color w:val="auto"/>
            <w:sz w:val="28"/>
            <w:szCs w:val="28"/>
            <w:u w:val="none"/>
          </w:rPr>
          <w:t>Бухгалтерский учет: конспект лекций</w:t>
        </w:r>
      </w:hyperlink>
      <w:r w:rsidRPr="0086743C">
        <w:rPr>
          <w:rStyle w:val="c4"/>
          <w:sz w:val="28"/>
          <w:szCs w:val="28"/>
        </w:rPr>
        <w:t xml:space="preserve">/ Таганрог: ТТИ ЮФУ, </w:t>
      </w:r>
      <w:r>
        <w:rPr>
          <w:rStyle w:val="c4"/>
          <w:color w:val="000000"/>
          <w:sz w:val="28"/>
          <w:szCs w:val="28"/>
        </w:rPr>
        <w:t>2012.HTTP://WWW.AUP.RU/BOOKS/I013.HTM</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sz w:val="28"/>
          <w:szCs w:val="28"/>
        </w:rPr>
      </w:pP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both"/>
        <w:rPr>
          <w:sz w:val="28"/>
          <w:szCs w:val="28"/>
        </w:rPr>
      </w:pPr>
      <w:r>
        <w:rPr>
          <w:sz w:val="28"/>
          <w:szCs w:val="28"/>
        </w:rPr>
        <w:t>Дополнительные источники:</w:t>
      </w:r>
    </w:p>
    <w:p w:rsidR="00196F9D" w:rsidRDefault="00196F9D">
      <w:pPr>
        <w:tabs>
          <w:tab w:val="left" w:pos="180"/>
          <w:tab w:val="left" w:pos="360"/>
          <w:tab w:val="left" w:pos="900"/>
        </w:tabs>
        <w:ind w:left="900" w:hanging="360"/>
        <w:jc w:val="both"/>
        <w:rPr>
          <w:sz w:val="28"/>
          <w:szCs w:val="28"/>
        </w:rPr>
      </w:pPr>
      <w:r>
        <w:rPr>
          <w:sz w:val="28"/>
          <w:szCs w:val="28"/>
        </w:rPr>
        <w:t>1.</w:t>
      </w:r>
      <w:r>
        <w:rPr>
          <w:sz w:val="28"/>
          <w:szCs w:val="28"/>
        </w:rPr>
        <w:tab/>
        <w:t xml:space="preserve">Астахов В. П. Теория бухгалтерского учета. – Ростов </w:t>
      </w:r>
      <w:proofErr w:type="spellStart"/>
      <w:r>
        <w:rPr>
          <w:sz w:val="28"/>
          <w:szCs w:val="28"/>
        </w:rPr>
        <w:t>н</w:t>
      </w:r>
      <w:proofErr w:type="spellEnd"/>
      <w:proofErr w:type="gramStart"/>
      <w:r>
        <w:rPr>
          <w:sz w:val="28"/>
          <w:szCs w:val="28"/>
        </w:rPr>
        <w:t>/Д</w:t>
      </w:r>
      <w:proofErr w:type="gramEnd"/>
      <w:r>
        <w:rPr>
          <w:sz w:val="28"/>
          <w:szCs w:val="28"/>
        </w:rPr>
        <w:t>: ИПЦ «Март», 20</w:t>
      </w:r>
      <w:r w:rsidR="00C85F5C">
        <w:rPr>
          <w:sz w:val="28"/>
          <w:szCs w:val="28"/>
        </w:rPr>
        <w:t>1</w:t>
      </w:r>
      <w:r>
        <w:rPr>
          <w:sz w:val="28"/>
          <w:szCs w:val="28"/>
        </w:rPr>
        <w:t>2. – 448 с.</w:t>
      </w:r>
    </w:p>
    <w:p w:rsidR="00196F9D" w:rsidRDefault="00196F9D">
      <w:pPr>
        <w:tabs>
          <w:tab w:val="left" w:pos="180"/>
          <w:tab w:val="left" w:pos="360"/>
          <w:tab w:val="left" w:pos="900"/>
        </w:tabs>
        <w:ind w:left="900" w:hanging="360"/>
        <w:jc w:val="both"/>
        <w:rPr>
          <w:sz w:val="28"/>
          <w:szCs w:val="28"/>
        </w:rPr>
      </w:pPr>
      <w:r>
        <w:rPr>
          <w:sz w:val="28"/>
          <w:szCs w:val="28"/>
        </w:rPr>
        <w:t>2.</w:t>
      </w:r>
      <w:r>
        <w:rPr>
          <w:sz w:val="28"/>
          <w:szCs w:val="28"/>
        </w:rPr>
        <w:tab/>
      </w:r>
      <w:proofErr w:type="spellStart"/>
      <w:r>
        <w:rPr>
          <w:color w:val="000000"/>
          <w:sz w:val="28"/>
          <w:szCs w:val="28"/>
        </w:rPr>
        <w:t>Брыкова</w:t>
      </w:r>
      <w:proofErr w:type="spellEnd"/>
      <w:r>
        <w:rPr>
          <w:color w:val="000000"/>
          <w:sz w:val="28"/>
          <w:szCs w:val="28"/>
        </w:rPr>
        <w:t xml:space="preserve"> Н.В. Автоматизация бухгалтерского учета: Лабораторный практикум. М.: Академия, 20</w:t>
      </w:r>
      <w:r w:rsidR="00C85F5C">
        <w:rPr>
          <w:color w:val="000000"/>
          <w:sz w:val="28"/>
          <w:szCs w:val="28"/>
        </w:rPr>
        <w:t>1</w:t>
      </w:r>
      <w:r>
        <w:rPr>
          <w:color w:val="000000"/>
          <w:sz w:val="28"/>
          <w:szCs w:val="28"/>
        </w:rPr>
        <w:t xml:space="preserve">4. – 80 </w:t>
      </w:r>
      <w:proofErr w:type="gramStart"/>
      <w:r>
        <w:rPr>
          <w:color w:val="000000"/>
          <w:sz w:val="28"/>
          <w:szCs w:val="28"/>
        </w:rPr>
        <w:t>с</w:t>
      </w:r>
      <w:proofErr w:type="gramEnd"/>
      <w:r>
        <w:rPr>
          <w:color w:val="000000"/>
          <w:sz w:val="28"/>
          <w:szCs w:val="28"/>
        </w:rPr>
        <w:t>. </w:t>
      </w:r>
    </w:p>
    <w:p w:rsid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900" w:hanging="360"/>
        <w:jc w:val="both"/>
        <w:rPr>
          <w:sz w:val="28"/>
          <w:szCs w:val="28"/>
        </w:rPr>
      </w:pPr>
      <w:r>
        <w:rPr>
          <w:sz w:val="28"/>
          <w:szCs w:val="28"/>
        </w:rPr>
        <w:t>3.</w:t>
      </w:r>
      <w:r>
        <w:rPr>
          <w:sz w:val="28"/>
          <w:szCs w:val="28"/>
        </w:rPr>
        <w:tab/>
        <w:t>Железнова Л. М. Сборник задач по теории бухгалтерского учета. – М.: Экзамен, 20</w:t>
      </w:r>
      <w:r w:rsidR="00C85F5C">
        <w:rPr>
          <w:sz w:val="28"/>
          <w:szCs w:val="28"/>
        </w:rPr>
        <w:t>1</w:t>
      </w:r>
      <w:r>
        <w:rPr>
          <w:sz w:val="28"/>
          <w:szCs w:val="28"/>
        </w:rPr>
        <w:t xml:space="preserve">5. – 175 </w:t>
      </w:r>
      <w:proofErr w:type="gramStart"/>
      <w:r>
        <w:rPr>
          <w:sz w:val="28"/>
          <w:szCs w:val="28"/>
        </w:rPr>
        <w:t>с</w:t>
      </w:r>
      <w:proofErr w:type="gramEnd"/>
      <w:r>
        <w:rPr>
          <w:sz w:val="28"/>
          <w:szCs w:val="28"/>
        </w:rPr>
        <w:t>.</w:t>
      </w:r>
    </w:p>
    <w:p w:rsidR="00196F9D" w:rsidRDefault="00196F9D">
      <w:pPr>
        <w:tabs>
          <w:tab w:val="left" w:pos="180"/>
          <w:tab w:val="left" w:pos="360"/>
          <w:tab w:val="left" w:pos="900"/>
        </w:tabs>
        <w:ind w:left="900" w:hanging="360"/>
        <w:jc w:val="both"/>
        <w:rPr>
          <w:color w:val="00FF00"/>
          <w:sz w:val="28"/>
          <w:szCs w:val="28"/>
        </w:rPr>
      </w:pPr>
      <w:r>
        <w:rPr>
          <w:sz w:val="28"/>
          <w:szCs w:val="28"/>
        </w:rPr>
        <w:t>4.</w:t>
      </w:r>
      <w:r>
        <w:rPr>
          <w:sz w:val="28"/>
          <w:szCs w:val="28"/>
        </w:rPr>
        <w:tab/>
        <w:t>Соколов Я. В. Основы теории бухгалтерского учета.</w:t>
      </w:r>
      <w:r w:rsidR="00C85F5C">
        <w:rPr>
          <w:sz w:val="28"/>
          <w:szCs w:val="28"/>
        </w:rPr>
        <w:t xml:space="preserve"> – М.: Финансы и статистика, 201</w:t>
      </w:r>
      <w:r>
        <w:rPr>
          <w:sz w:val="28"/>
          <w:szCs w:val="28"/>
        </w:rPr>
        <w:t xml:space="preserve">0.- 496 </w:t>
      </w:r>
      <w:proofErr w:type="gramStart"/>
      <w:r>
        <w:rPr>
          <w:sz w:val="28"/>
          <w:szCs w:val="28"/>
        </w:rPr>
        <w:t>с</w:t>
      </w:r>
      <w:proofErr w:type="gramEnd"/>
      <w:r>
        <w:rPr>
          <w:sz w:val="28"/>
          <w:szCs w:val="28"/>
        </w:rPr>
        <w:t>.</w:t>
      </w:r>
    </w:p>
    <w:p w:rsidR="00196F9D" w:rsidRDefault="00196F9D">
      <w:pPr>
        <w:tabs>
          <w:tab w:val="left" w:pos="180"/>
          <w:tab w:val="left" w:pos="360"/>
          <w:tab w:val="left" w:pos="900"/>
        </w:tabs>
        <w:ind w:left="900" w:hanging="360"/>
        <w:jc w:val="both"/>
        <w:rPr>
          <w:sz w:val="28"/>
          <w:szCs w:val="28"/>
        </w:rPr>
      </w:pPr>
      <w:r>
        <w:rPr>
          <w:sz w:val="28"/>
          <w:szCs w:val="28"/>
        </w:rPr>
        <w:t>5.</w:t>
      </w:r>
      <w:r>
        <w:rPr>
          <w:sz w:val="28"/>
          <w:szCs w:val="28"/>
        </w:rPr>
        <w:tab/>
        <w:t xml:space="preserve">Финансовый учет: Учебник/Под ред. проф. В.Г. </w:t>
      </w:r>
      <w:proofErr w:type="spellStart"/>
      <w:r>
        <w:rPr>
          <w:sz w:val="28"/>
          <w:szCs w:val="28"/>
        </w:rPr>
        <w:t>Гетьмана</w:t>
      </w:r>
      <w:proofErr w:type="spellEnd"/>
      <w:r>
        <w:rPr>
          <w:sz w:val="28"/>
          <w:szCs w:val="28"/>
        </w:rPr>
        <w:t>.- 2- е изд.</w:t>
      </w:r>
      <w:proofErr w:type="gramStart"/>
      <w:r>
        <w:rPr>
          <w:sz w:val="28"/>
          <w:szCs w:val="28"/>
        </w:rPr>
        <w:t xml:space="preserve"> ,</w:t>
      </w:r>
      <w:proofErr w:type="gramEnd"/>
      <w:r>
        <w:rPr>
          <w:sz w:val="28"/>
          <w:szCs w:val="28"/>
        </w:rPr>
        <w:t xml:space="preserve"> </w:t>
      </w:r>
      <w:proofErr w:type="spellStart"/>
      <w:r>
        <w:rPr>
          <w:sz w:val="28"/>
          <w:szCs w:val="28"/>
        </w:rPr>
        <w:t>перераб</w:t>
      </w:r>
      <w:proofErr w:type="spellEnd"/>
      <w:r>
        <w:rPr>
          <w:sz w:val="28"/>
          <w:szCs w:val="28"/>
        </w:rPr>
        <w:t>. и доп.. - М.: Финансы и статистика, 20</w:t>
      </w:r>
      <w:r w:rsidR="00C85F5C">
        <w:rPr>
          <w:sz w:val="28"/>
          <w:szCs w:val="28"/>
        </w:rPr>
        <w:t>1</w:t>
      </w:r>
      <w:r>
        <w:rPr>
          <w:sz w:val="28"/>
          <w:szCs w:val="28"/>
        </w:rPr>
        <w:t>4.-784 с.</w:t>
      </w:r>
    </w:p>
    <w:p w:rsidR="00196F9D" w:rsidRDefault="00196F9D">
      <w:pPr>
        <w:tabs>
          <w:tab w:val="left" w:pos="180"/>
          <w:tab w:val="left" w:pos="360"/>
          <w:tab w:val="left" w:pos="900"/>
        </w:tabs>
        <w:ind w:left="900" w:hanging="360"/>
        <w:jc w:val="both"/>
        <w:rPr>
          <w:sz w:val="28"/>
          <w:szCs w:val="28"/>
        </w:rPr>
      </w:pPr>
    </w:p>
    <w:p w:rsidR="00196F9D" w:rsidRDefault="00196F9D">
      <w:pPr>
        <w:tabs>
          <w:tab w:val="left" w:pos="180"/>
          <w:tab w:val="left" w:pos="360"/>
          <w:tab w:val="left" w:pos="900"/>
        </w:tabs>
        <w:ind w:left="900" w:hanging="360"/>
        <w:jc w:val="both"/>
        <w:rPr>
          <w:sz w:val="28"/>
          <w:szCs w:val="28"/>
        </w:rPr>
      </w:pPr>
    </w:p>
    <w:p w:rsidR="00930C15" w:rsidRDefault="00930C15">
      <w:pPr>
        <w:tabs>
          <w:tab w:val="left" w:pos="180"/>
          <w:tab w:val="left" w:pos="360"/>
          <w:tab w:val="left" w:pos="900"/>
        </w:tabs>
        <w:ind w:left="900" w:hanging="360"/>
        <w:jc w:val="both"/>
        <w:rPr>
          <w:sz w:val="28"/>
          <w:szCs w:val="28"/>
        </w:rPr>
      </w:pPr>
    </w:p>
    <w:p w:rsidR="00B40A94" w:rsidRDefault="00196F9D" w:rsidP="00B40A94">
      <w:pPr>
        <w:ind w:left="282"/>
        <w:jc w:val="center"/>
        <w:rPr>
          <w:b/>
          <w:bCs/>
          <w:caps/>
          <w:sz w:val="28"/>
          <w:szCs w:val="28"/>
        </w:rPr>
      </w:pPr>
      <w:r w:rsidRPr="00B40A94">
        <w:rPr>
          <w:b/>
          <w:bCs/>
          <w:caps/>
          <w:sz w:val="28"/>
          <w:szCs w:val="28"/>
        </w:rPr>
        <w:t xml:space="preserve">4.Контрольная работа по учебной дисциплине </w:t>
      </w:r>
    </w:p>
    <w:p w:rsidR="00C85F5C" w:rsidRPr="00B40A94" w:rsidRDefault="004104E2" w:rsidP="00B40A94">
      <w:pPr>
        <w:ind w:left="282"/>
        <w:jc w:val="center"/>
        <w:rPr>
          <w:b/>
          <w:bCs/>
          <w:caps/>
          <w:sz w:val="28"/>
          <w:szCs w:val="28"/>
        </w:rPr>
      </w:pPr>
      <w:r>
        <w:rPr>
          <w:b/>
          <w:bCs/>
          <w:caps/>
          <w:sz w:val="28"/>
          <w:szCs w:val="28"/>
        </w:rPr>
        <w:t>«Основы бухгалтерского учета</w:t>
      </w:r>
      <w:r w:rsidR="00196F9D" w:rsidRPr="00B40A94">
        <w:rPr>
          <w:b/>
          <w:bCs/>
          <w:caps/>
          <w:sz w:val="28"/>
          <w:szCs w:val="28"/>
        </w:rPr>
        <w:t>»</w:t>
      </w:r>
    </w:p>
    <w:p w:rsidR="00196F9D" w:rsidRPr="00B40A94" w:rsidRDefault="00196F9D" w:rsidP="00B40A94">
      <w:pPr>
        <w:ind w:left="282"/>
        <w:jc w:val="center"/>
        <w:rPr>
          <w:b/>
          <w:bCs/>
          <w:caps/>
          <w:sz w:val="28"/>
          <w:szCs w:val="28"/>
        </w:rPr>
      </w:pPr>
      <w:r w:rsidRPr="00B40A94">
        <w:rPr>
          <w:b/>
          <w:bCs/>
          <w:caps/>
          <w:sz w:val="28"/>
          <w:szCs w:val="28"/>
        </w:rPr>
        <w:t xml:space="preserve"> и требования к её выполнению </w:t>
      </w:r>
    </w:p>
    <w:p w:rsidR="00196F9D" w:rsidRDefault="00196F9D" w:rsidP="00B40A94">
      <w:pPr>
        <w:ind w:firstLine="567"/>
        <w:jc w:val="both"/>
        <w:rPr>
          <w:sz w:val="28"/>
          <w:szCs w:val="28"/>
        </w:rPr>
      </w:pPr>
      <w:r>
        <w:rPr>
          <w:sz w:val="28"/>
          <w:szCs w:val="28"/>
        </w:rPr>
        <w:t>Контрольная работа предназначена для проверки усвоения полученных знаний.</w:t>
      </w:r>
    </w:p>
    <w:p w:rsidR="00196F9D" w:rsidRDefault="00196F9D" w:rsidP="00B40A94">
      <w:pPr>
        <w:ind w:firstLine="567"/>
        <w:jc w:val="both"/>
        <w:rPr>
          <w:sz w:val="28"/>
          <w:szCs w:val="28"/>
        </w:rPr>
      </w:pPr>
      <w:r>
        <w:rPr>
          <w:sz w:val="28"/>
          <w:szCs w:val="28"/>
        </w:rPr>
        <w:t xml:space="preserve">Объем контрольной работы должен составлять </w:t>
      </w:r>
      <w:r w:rsidR="00D050A6">
        <w:rPr>
          <w:sz w:val="28"/>
          <w:szCs w:val="28"/>
        </w:rPr>
        <w:t>15</w:t>
      </w:r>
      <w:r>
        <w:rPr>
          <w:sz w:val="28"/>
          <w:szCs w:val="28"/>
        </w:rPr>
        <w:t xml:space="preserve"> – </w:t>
      </w:r>
      <w:r w:rsidR="00D050A6">
        <w:rPr>
          <w:sz w:val="28"/>
          <w:szCs w:val="28"/>
        </w:rPr>
        <w:t>2</w:t>
      </w:r>
      <w:r w:rsidR="003968F1" w:rsidRPr="003968F1">
        <w:rPr>
          <w:sz w:val="28"/>
          <w:szCs w:val="28"/>
        </w:rPr>
        <w:t>0</w:t>
      </w:r>
      <w:r>
        <w:rPr>
          <w:sz w:val="28"/>
          <w:szCs w:val="28"/>
        </w:rPr>
        <w:t xml:space="preserve"> страниц машинописного текста, напечатанного через полтора интервала шрифтом № 14 </w:t>
      </w:r>
      <w:r>
        <w:rPr>
          <w:sz w:val="28"/>
          <w:szCs w:val="28"/>
          <w:lang w:val="en-US"/>
        </w:rPr>
        <w:t>Times</w:t>
      </w:r>
      <w:r>
        <w:rPr>
          <w:sz w:val="28"/>
          <w:szCs w:val="28"/>
        </w:rPr>
        <w:t xml:space="preserve"> </w:t>
      </w:r>
      <w:r>
        <w:rPr>
          <w:sz w:val="28"/>
          <w:szCs w:val="28"/>
          <w:lang w:val="en-US"/>
        </w:rPr>
        <w:t>New</w:t>
      </w:r>
      <w:r>
        <w:rPr>
          <w:sz w:val="28"/>
          <w:szCs w:val="28"/>
        </w:rPr>
        <w:t xml:space="preserve"> </w:t>
      </w:r>
      <w:r>
        <w:rPr>
          <w:sz w:val="28"/>
          <w:szCs w:val="28"/>
          <w:lang w:val="en-US"/>
        </w:rPr>
        <w:t>Roman</w:t>
      </w:r>
      <w:r>
        <w:rPr>
          <w:sz w:val="28"/>
          <w:szCs w:val="28"/>
        </w:rPr>
        <w:t xml:space="preserve"> или </w:t>
      </w:r>
      <w:r>
        <w:rPr>
          <w:sz w:val="28"/>
          <w:szCs w:val="28"/>
          <w:lang w:val="en-US"/>
        </w:rPr>
        <w:t>Arial</w:t>
      </w:r>
      <w:r>
        <w:rPr>
          <w:sz w:val="28"/>
          <w:szCs w:val="28"/>
        </w:rPr>
        <w:t xml:space="preserve"> № 12. Работа состоит из двух частей</w:t>
      </w:r>
      <w:r w:rsidR="004F572E">
        <w:rPr>
          <w:sz w:val="28"/>
          <w:szCs w:val="28"/>
        </w:rPr>
        <w:t>:</w:t>
      </w:r>
      <w:r>
        <w:rPr>
          <w:sz w:val="28"/>
          <w:szCs w:val="28"/>
        </w:rPr>
        <w:t xml:space="preserve"> </w:t>
      </w:r>
      <w:proofErr w:type="gramStart"/>
      <w:r>
        <w:rPr>
          <w:sz w:val="28"/>
          <w:szCs w:val="28"/>
        </w:rPr>
        <w:t>теоретической</w:t>
      </w:r>
      <w:proofErr w:type="gramEnd"/>
      <w:r>
        <w:rPr>
          <w:sz w:val="28"/>
          <w:szCs w:val="28"/>
        </w:rPr>
        <w:t xml:space="preserve"> и практической.</w:t>
      </w:r>
    </w:p>
    <w:p w:rsidR="00196F9D" w:rsidRDefault="00196F9D" w:rsidP="00B40A94">
      <w:pPr>
        <w:ind w:firstLine="567"/>
        <w:jc w:val="both"/>
        <w:rPr>
          <w:sz w:val="28"/>
          <w:szCs w:val="28"/>
        </w:rPr>
      </w:pPr>
      <w:r>
        <w:rPr>
          <w:sz w:val="28"/>
          <w:szCs w:val="28"/>
        </w:rPr>
        <w:lastRenderedPageBreak/>
        <w:t xml:space="preserve">В теоретической части работы освещается сущность, содержание и значение рассматриваемой проблемы по представленному плану в заданных темах. В зависимости от темы требуется использовать соответствующие нормативные акты, учебные издания, дополнительную литературу.  </w:t>
      </w:r>
    </w:p>
    <w:p w:rsidR="00196F9D" w:rsidRDefault="00196F9D" w:rsidP="00B40A94">
      <w:pPr>
        <w:ind w:firstLine="567"/>
        <w:jc w:val="both"/>
        <w:rPr>
          <w:sz w:val="28"/>
          <w:szCs w:val="28"/>
        </w:rPr>
      </w:pPr>
      <w:r>
        <w:rPr>
          <w:sz w:val="28"/>
          <w:szCs w:val="28"/>
        </w:rPr>
        <w:t>Работа,  дословно излагающая материал учебников, рекомендованной литературы и копирующая работы других студентов, оценивается как неудовлетворительная.</w:t>
      </w:r>
    </w:p>
    <w:p w:rsidR="00196F9D" w:rsidRDefault="00196F9D">
      <w:pPr>
        <w:ind w:left="360" w:hanging="360"/>
        <w:jc w:val="both"/>
        <w:rPr>
          <w:sz w:val="28"/>
          <w:szCs w:val="28"/>
        </w:rPr>
      </w:pPr>
      <w:r>
        <w:rPr>
          <w:sz w:val="28"/>
          <w:szCs w:val="28"/>
        </w:rPr>
        <w:t>При оформлении работы необходимо:</w:t>
      </w:r>
    </w:p>
    <w:p w:rsidR="00196F9D" w:rsidRDefault="00196F9D">
      <w:pPr>
        <w:tabs>
          <w:tab w:val="left" w:pos="360"/>
          <w:tab w:val="left" w:pos="1069"/>
        </w:tabs>
        <w:ind w:left="360" w:hanging="360"/>
        <w:jc w:val="both"/>
        <w:rPr>
          <w:sz w:val="28"/>
          <w:szCs w:val="28"/>
        </w:rPr>
      </w:pPr>
      <w:r>
        <w:rPr>
          <w:sz w:val="28"/>
          <w:szCs w:val="28"/>
        </w:rPr>
        <w:t>-</w:t>
      </w:r>
      <w:r>
        <w:rPr>
          <w:sz w:val="28"/>
          <w:szCs w:val="28"/>
        </w:rPr>
        <w:tab/>
        <w:t>вначале представить план работы, т.е. рассматриваемые вопросы;</w:t>
      </w:r>
    </w:p>
    <w:p w:rsidR="00196F9D" w:rsidRDefault="00196F9D">
      <w:pPr>
        <w:tabs>
          <w:tab w:val="left" w:pos="360"/>
          <w:tab w:val="left" w:pos="1069"/>
        </w:tabs>
        <w:ind w:left="360" w:hanging="360"/>
        <w:jc w:val="both"/>
        <w:rPr>
          <w:sz w:val="28"/>
          <w:szCs w:val="28"/>
        </w:rPr>
      </w:pPr>
      <w:r>
        <w:rPr>
          <w:sz w:val="28"/>
          <w:szCs w:val="28"/>
        </w:rPr>
        <w:t>-</w:t>
      </w:r>
      <w:r>
        <w:rPr>
          <w:sz w:val="28"/>
          <w:szCs w:val="28"/>
        </w:rPr>
        <w:tab/>
        <w:t>изложить текст работы;</w:t>
      </w:r>
    </w:p>
    <w:p w:rsidR="00196F9D" w:rsidRDefault="00196F9D">
      <w:pPr>
        <w:tabs>
          <w:tab w:val="left" w:pos="360"/>
          <w:tab w:val="left" w:pos="1069"/>
        </w:tabs>
        <w:ind w:left="360" w:hanging="360"/>
        <w:jc w:val="both"/>
        <w:rPr>
          <w:sz w:val="28"/>
          <w:szCs w:val="28"/>
        </w:rPr>
      </w:pPr>
      <w:r>
        <w:rPr>
          <w:sz w:val="28"/>
          <w:szCs w:val="28"/>
        </w:rPr>
        <w:t>-</w:t>
      </w:r>
      <w:r>
        <w:rPr>
          <w:sz w:val="28"/>
          <w:szCs w:val="28"/>
        </w:rPr>
        <w:tab/>
        <w:t>пронумеровать страницы;</w:t>
      </w:r>
    </w:p>
    <w:p w:rsidR="00196F9D" w:rsidRDefault="00196F9D">
      <w:pPr>
        <w:tabs>
          <w:tab w:val="left" w:pos="360"/>
          <w:tab w:val="left" w:pos="1069"/>
        </w:tabs>
        <w:ind w:left="360" w:hanging="360"/>
        <w:jc w:val="both"/>
        <w:rPr>
          <w:sz w:val="28"/>
          <w:szCs w:val="28"/>
        </w:rPr>
      </w:pPr>
      <w:r>
        <w:rPr>
          <w:sz w:val="28"/>
          <w:szCs w:val="28"/>
        </w:rPr>
        <w:t>-</w:t>
      </w:r>
      <w:r>
        <w:rPr>
          <w:sz w:val="28"/>
          <w:szCs w:val="28"/>
        </w:rPr>
        <w:tab/>
        <w:t>сопроводить цитаты и цифры ссылками на их источники;</w:t>
      </w:r>
    </w:p>
    <w:p w:rsidR="00196F9D" w:rsidRDefault="00196F9D">
      <w:pPr>
        <w:tabs>
          <w:tab w:val="left" w:pos="360"/>
          <w:tab w:val="left" w:pos="1069"/>
        </w:tabs>
        <w:ind w:left="360" w:hanging="360"/>
        <w:jc w:val="both"/>
        <w:rPr>
          <w:sz w:val="28"/>
          <w:szCs w:val="28"/>
        </w:rPr>
      </w:pPr>
      <w:r>
        <w:rPr>
          <w:sz w:val="28"/>
          <w:szCs w:val="28"/>
        </w:rPr>
        <w:t>-</w:t>
      </w:r>
      <w:r>
        <w:rPr>
          <w:sz w:val="28"/>
          <w:szCs w:val="28"/>
        </w:rPr>
        <w:tab/>
        <w:t>в конце работы привести список использованной литературы</w:t>
      </w:r>
      <w:r w:rsidR="004104E2">
        <w:rPr>
          <w:sz w:val="28"/>
          <w:szCs w:val="28"/>
        </w:rPr>
        <w:t>.</w:t>
      </w:r>
    </w:p>
    <w:p w:rsidR="00196F9D" w:rsidRDefault="00196F9D">
      <w:pPr>
        <w:ind w:left="360" w:hanging="360"/>
        <w:jc w:val="both"/>
        <w:rPr>
          <w:sz w:val="28"/>
          <w:szCs w:val="28"/>
        </w:rPr>
      </w:pPr>
      <w:r>
        <w:rPr>
          <w:sz w:val="28"/>
          <w:szCs w:val="28"/>
        </w:rPr>
        <w:t>Номер варианта  задания зависит от начальной буквы фамилии студента:</w:t>
      </w:r>
    </w:p>
    <w:tbl>
      <w:tblPr>
        <w:tblW w:w="0" w:type="auto"/>
        <w:tblLayout w:type="fixed"/>
        <w:tblCellMar>
          <w:left w:w="180" w:type="dxa"/>
          <w:right w:w="180" w:type="dxa"/>
        </w:tblCellMar>
        <w:tblLook w:val="0000"/>
      </w:tblPr>
      <w:tblGrid>
        <w:gridCol w:w="2880"/>
        <w:gridCol w:w="2160"/>
      </w:tblGrid>
      <w:tr w:rsidR="00196F9D" w:rsidRPr="00196F9D">
        <w:trPr>
          <w:trHeight w:val="960"/>
        </w:trPr>
        <w:tc>
          <w:tcPr>
            <w:tcW w:w="2880" w:type="dxa"/>
            <w:tcBorders>
              <w:top w:val="single" w:sz="8" w:space="0" w:color="auto"/>
              <w:left w:val="single" w:sz="8" w:space="0" w:color="auto"/>
              <w:bottom w:val="nil"/>
              <w:right w:val="nil"/>
            </w:tcBorders>
          </w:tcPr>
          <w:p w:rsidR="00196F9D" w:rsidRPr="00196F9D" w:rsidRDefault="00196F9D">
            <w:pPr>
              <w:autoSpaceDE/>
              <w:autoSpaceDN/>
              <w:ind w:left="360" w:hanging="360"/>
              <w:jc w:val="center"/>
              <w:rPr>
                <w:sz w:val="24"/>
                <w:szCs w:val="24"/>
              </w:rPr>
            </w:pPr>
            <w:r w:rsidRPr="00196F9D">
              <w:rPr>
                <w:sz w:val="28"/>
                <w:szCs w:val="28"/>
              </w:rPr>
              <w:t>Начальная буква фамилии студента</w:t>
            </w:r>
          </w:p>
        </w:tc>
        <w:tc>
          <w:tcPr>
            <w:tcW w:w="2160" w:type="dxa"/>
            <w:tcBorders>
              <w:top w:val="single" w:sz="8" w:space="0" w:color="auto"/>
              <w:left w:val="single" w:sz="8" w:space="0" w:color="auto"/>
              <w:bottom w:val="nil"/>
              <w:right w:val="single" w:sz="8" w:space="0" w:color="auto"/>
            </w:tcBorders>
          </w:tcPr>
          <w:p w:rsidR="00196F9D" w:rsidRPr="00196F9D" w:rsidRDefault="00196F9D">
            <w:pPr>
              <w:autoSpaceDE/>
              <w:autoSpaceDN/>
              <w:ind w:left="360" w:hanging="360"/>
              <w:jc w:val="center"/>
              <w:rPr>
                <w:sz w:val="24"/>
                <w:szCs w:val="24"/>
              </w:rPr>
            </w:pPr>
            <w:r w:rsidRPr="00196F9D">
              <w:rPr>
                <w:sz w:val="28"/>
                <w:szCs w:val="28"/>
              </w:rPr>
              <w:t>Номер варианта задания</w:t>
            </w:r>
          </w:p>
        </w:tc>
      </w:tr>
      <w:tr w:rsidR="00196F9D" w:rsidRPr="00196F9D">
        <w:trPr>
          <w:trHeight w:val="392"/>
        </w:trPr>
        <w:tc>
          <w:tcPr>
            <w:tcW w:w="2880" w:type="dxa"/>
            <w:tcBorders>
              <w:top w:val="single" w:sz="8" w:space="0" w:color="auto"/>
              <w:left w:val="single" w:sz="8" w:space="0" w:color="auto"/>
              <w:bottom w:val="nil"/>
              <w:right w:val="nil"/>
            </w:tcBorders>
          </w:tcPr>
          <w:p w:rsidR="00196F9D" w:rsidRPr="00196F9D" w:rsidRDefault="00196F9D">
            <w:pPr>
              <w:keepNext/>
              <w:autoSpaceDE/>
              <w:autoSpaceDN/>
              <w:ind w:left="360" w:hanging="360"/>
              <w:jc w:val="center"/>
              <w:rPr>
                <w:sz w:val="24"/>
                <w:szCs w:val="24"/>
              </w:rPr>
            </w:pPr>
            <w:r w:rsidRPr="00196F9D">
              <w:rPr>
                <w:sz w:val="28"/>
                <w:szCs w:val="28"/>
              </w:rPr>
              <w:t>А, Ж, Э</w:t>
            </w:r>
          </w:p>
        </w:tc>
        <w:tc>
          <w:tcPr>
            <w:tcW w:w="2160" w:type="dxa"/>
            <w:tcBorders>
              <w:top w:val="single" w:sz="8" w:space="0" w:color="auto"/>
              <w:left w:val="single" w:sz="8" w:space="0" w:color="auto"/>
              <w:bottom w:val="nil"/>
              <w:right w:val="single" w:sz="8" w:space="0" w:color="auto"/>
            </w:tcBorders>
          </w:tcPr>
          <w:p w:rsidR="00196F9D" w:rsidRPr="00196F9D" w:rsidRDefault="00196F9D">
            <w:pPr>
              <w:autoSpaceDE/>
              <w:autoSpaceDN/>
              <w:ind w:left="360" w:hanging="360"/>
              <w:jc w:val="center"/>
              <w:rPr>
                <w:sz w:val="24"/>
                <w:szCs w:val="24"/>
              </w:rPr>
            </w:pPr>
            <w:r w:rsidRPr="00196F9D">
              <w:rPr>
                <w:sz w:val="28"/>
                <w:szCs w:val="28"/>
              </w:rPr>
              <w:t>1</w:t>
            </w:r>
          </w:p>
        </w:tc>
      </w:tr>
      <w:tr w:rsidR="00196F9D" w:rsidRPr="00196F9D">
        <w:trPr>
          <w:trHeight w:val="392"/>
        </w:trPr>
        <w:tc>
          <w:tcPr>
            <w:tcW w:w="2880" w:type="dxa"/>
            <w:tcBorders>
              <w:top w:val="single" w:sz="8" w:space="0" w:color="auto"/>
              <w:left w:val="single" w:sz="8" w:space="0" w:color="auto"/>
              <w:bottom w:val="nil"/>
              <w:right w:val="nil"/>
            </w:tcBorders>
          </w:tcPr>
          <w:p w:rsidR="00196F9D" w:rsidRPr="00196F9D" w:rsidRDefault="00196F9D">
            <w:pPr>
              <w:autoSpaceDE/>
              <w:autoSpaceDN/>
              <w:ind w:left="360" w:hanging="360"/>
              <w:jc w:val="center"/>
              <w:rPr>
                <w:sz w:val="24"/>
                <w:szCs w:val="24"/>
              </w:rPr>
            </w:pPr>
            <w:r w:rsidRPr="00196F9D">
              <w:rPr>
                <w:sz w:val="28"/>
                <w:szCs w:val="28"/>
              </w:rPr>
              <w:t xml:space="preserve">Б, </w:t>
            </w:r>
            <w:proofErr w:type="gramStart"/>
            <w:r w:rsidRPr="00196F9D">
              <w:rPr>
                <w:sz w:val="28"/>
                <w:szCs w:val="28"/>
              </w:rPr>
              <w:t>З</w:t>
            </w:r>
            <w:proofErr w:type="gramEnd"/>
            <w:r w:rsidRPr="00196F9D">
              <w:rPr>
                <w:sz w:val="28"/>
                <w:szCs w:val="28"/>
              </w:rPr>
              <w:t>, Ю</w:t>
            </w:r>
          </w:p>
        </w:tc>
        <w:tc>
          <w:tcPr>
            <w:tcW w:w="2160" w:type="dxa"/>
            <w:tcBorders>
              <w:top w:val="single" w:sz="8" w:space="0" w:color="auto"/>
              <w:left w:val="single" w:sz="8" w:space="0" w:color="auto"/>
              <w:bottom w:val="nil"/>
              <w:right w:val="single" w:sz="8" w:space="0" w:color="auto"/>
            </w:tcBorders>
          </w:tcPr>
          <w:p w:rsidR="00196F9D" w:rsidRPr="00196F9D" w:rsidRDefault="00196F9D">
            <w:pPr>
              <w:autoSpaceDE/>
              <w:autoSpaceDN/>
              <w:ind w:left="360" w:hanging="360"/>
              <w:jc w:val="center"/>
              <w:rPr>
                <w:sz w:val="24"/>
                <w:szCs w:val="24"/>
              </w:rPr>
            </w:pPr>
            <w:r w:rsidRPr="00196F9D">
              <w:rPr>
                <w:sz w:val="28"/>
                <w:szCs w:val="28"/>
              </w:rPr>
              <w:t>2</w:t>
            </w:r>
          </w:p>
        </w:tc>
      </w:tr>
      <w:tr w:rsidR="00196F9D" w:rsidRPr="00196F9D">
        <w:trPr>
          <w:trHeight w:val="392"/>
        </w:trPr>
        <w:tc>
          <w:tcPr>
            <w:tcW w:w="2880" w:type="dxa"/>
            <w:tcBorders>
              <w:top w:val="single" w:sz="8" w:space="0" w:color="auto"/>
              <w:left w:val="single" w:sz="8" w:space="0" w:color="auto"/>
              <w:bottom w:val="nil"/>
              <w:right w:val="nil"/>
            </w:tcBorders>
          </w:tcPr>
          <w:p w:rsidR="00196F9D" w:rsidRPr="00196F9D" w:rsidRDefault="00196F9D">
            <w:pPr>
              <w:autoSpaceDE/>
              <w:autoSpaceDN/>
              <w:ind w:left="360" w:hanging="360"/>
              <w:jc w:val="center"/>
              <w:rPr>
                <w:sz w:val="24"/>
                <w:szCs w:val="24"/>
              </w:rPr>
            </w:pPr>
            <w:r w:rsidRPr="00196F9D">
              <w:rPr>
                <w:sz w:val="28"/>
                <w:szCs w:val="28"/>
              </w:rPr>
              <w:t>В, Н, Я</w:t>
            </w:r>
          </w:p>
        </w:tc>
        <w:tc>
          <w:tcPr>
            <w:tcW w:w="2160" w:type="dxa"/>
            <w:tcBorders>
              <w:top w:val="single" w:sz="8" w:space="0" w:color="auto"/>
              <w:left w:val="single" w:sz="8" w:space="0" w:color="auto"/>
              <w:bottom w:val="nil"/>
              <w:right w:val="single" w:sz="8" w:space="0" w:color="auto"/>
            </w:tcBorders>
          </w:tcPr>
          <w:p w:rsidR="00196F9D" w:rsidRPr="00196F9D" w:rsidRDefault="00196F9D">
            <w:pPr>
              <w:autoSpaceDE/>
              <w:autoSpaceDN/>
              <w:ind w:left="360" w:hanging="360"/>
              <w:jc w:val="center"/>
              <w:rPr>
                <w:sz w:val="24"/>
                <w:szCs w:val="24"/>
              </w:rPr>
            </w:pPr>
            <w:r w:rsidRPr="00196F9D">
              <w:rPr>
                <w:sz w:val="28"/>
                <w:szCs w:val="28"/>
              </w:rPr>
              <w:t>3</w:t>
            </w:r>
          </w:p>
        </w:tc>
      </w:tr>
      <w:tr w:rsidR="00196F9D" w:rsidRPr="00196F9D">
        <w:trPr>
          <w:trHeight w:val="392"/>
        </w:trPr>
        <w:tc>
          <w:tcPr>
            <w:tcW w:w="2880" w:type="dxa"/>
            <w:tcBorders>
              <w:top w:val="single" w:sz="8" w:space="0" w:color="auto"/>
              <w:left w:val="single" w:sz="8" w:space="0" w:color="auto"/>
              <w:bottom w:val="nil"/>
              <w:right w:val="nil"/>
            </w:tcBorders>
          </w:tcPr>
          <w:p w:rsidR="00196F9D" w:rsidRPr="00196F9D" w:rsidRDefault="00196F9D">
            <w:pPr>
              <w:autoSpaceDE/>
              <w:autoSpaceDN/>
              <w:ind w:left="360" w:hanging="360"/>
              <w:jc w:val="center"/>
              <w:rPr>
                <w:sz w:val="24"/>
                <w:szCs w:val="24"/>
              </w:rPr>
            </w:pPr>
            <w:r w:rsidRPr="00196F9D">
              <w:rPr>
                <w:sz w:val="28"/>
                <w:szCs w:val="28"/>
              </w:rPr>
              <w:t>Г, О</w:t>
            </w:r>
          </w:p>
        </w:tc>
        <w:tc>
          <w:tcPr>
            <w:tcW w:w="2160" w:type="dxa"/>
            <w:tcBorders>
              <w:top w:val="single" w:sz="8" w:space="0" w:color="auto"/>
              <w:left w:val="single" w:sz="8" w:space="0" w:color="auto"/>
              <w:bottom w:val="nil"/>
              <w:right w:val="single" w:sz="8" w:space="0" w:color="auto"/>
            </w:tcBorders>
          </w:tcPr>
          <w:p w:rsidR="00196F9D" w:rsidRPr="00196F9D" w:rsidRDefault="00196F9D">
            <w:pPr>
              <w:autoSpaceDE/>
              <w:autoSpaceDN/>
              <w:ind w:left="360" w:hanging="360"/>
              <w:jc w:val="center"/>
              <w:rPr>
                <w:sz w:val="24"/>
                <w:szCs w:val="24"/>
              </w:rPr>
            </w:pPr>
            <w:r w:rsidRPr="00196F9D">
              <w:rPr>
                <w:sz w:val="28"/>
                <w:szCs w:val="28"/>
              </w:rPr>
              <w:t>4</w:t>
            </w:r>
          </w:p>
        </w:tc>
      </w:tr>
      <w:tr w:rsidR="00196F9D" w:rsidRPr="00196F9D">
        <w:trPr>
          <w:trHeight w:val="392"/>
        </w:trPr>
        <w:tc>
          <w:tcPr>
            <w:tcW w:w="2880" w:type="dxa"/>
            <w:tcBorders>
              <w:top w:val="single" w:sz="8" w:space="0" w:color="auto"/>
              <w:left w:val="single" w:sz="8" w:space="0" w:color="auto"/>
              <w:bottom w:val="nil"/>
              <w:right w:val="nil"/>
            </w:tcBorders>
          </w:tcPr>
          <w:p w:rsidR="00196F9D" w:rsidRPr="00196F9D" w:rsidRDefault="00196F9D">
            <w:pPr>
              <w:autoSpaceDE/>
              <w:autoSpaceDN/>
              <w:ind w:left="360" w:hanging="360"/>
              <w:jc w:val="center"/>
              <w:rPr>
                <w:sz w:val="24"/>
                <w:szCs w:val="24"/>
              </w:rPr>
            </w:pPr>
            <w:r w:rsidRPr="00196F9D">
              <w:rPr>
                <w:sz w:val="28"/>
                <w:szCs w:val="28"/>
              </w:rPr>
              <w:t xml:space="preserve">Д, </w:t>
            </w:r>
            <w:proofErr w:type="gramStart"/>
            <w:r w:rsidRPr="00196F9D">
              <w:rPr>
                <w:sz w:val="28"/>
                <w:szCs w:val="28"/>
              </w:rPr>
              <w:t>П</w:t>
            </w:r>
            <w:proofErr w:type="gramEnd"/>
            <w:r w:rsidRPr="00196F9D">
              <w:rPr>
                <w:sz w:val="28"/>
                <w:szCs w:val="28"/>
              </w:rPr>
              <w:t>, Х</w:t>
            </w:r>
          </w:p>
        </w:tc>
        <w:tc>
          <w:tcPr>
            <w:tcW w:w="2160" w:type="dxa"/>
            <w:tcBorders>
              <w:top w:val="single" w:sz="8" w:space="0" w:color="auto"/>
              <w:left w:val="single" w:sz="8" w:space="0" w:color="auto"/>
              <w:bottom w:val="nil"/>
              <w:right w:val="single" w:sz="8" w:space="0" w:color="auto"/>
            </w:tcBorders>
          </w:tcPr>
          <w:p w:rsidR="00196F9D" w:rsidRPr="00196F9D" w:rsidRDefault="00196F9D">
            <w:pPr>
              <w:autoSpaceDE/>
              <w:autoSpaceDN/>
              <w:ind w:left="360" w:hanging="360"/>
              <w:jc w:val="center"/>
              <w:rPr>
                <w:sz w:val="24"/>
                <w:szCs w:val="24"/>
              </w:rPr>
            </w:pPr>
            <w:r w:rsidRPr="00196F9D">
              <w:rPr>
                <w:sz w:val="28"/>
                <w:szCs w:val="28"/>
              </w:rPr>
              <w:t>5</w:t>
            </w:r>
          </w:p>
        </w:tc>
      </w:tr>
      <w:tr w:rsidR="00196F9D" w:rsidRPr="00196F9D">
        <w:trPr>
          <w:trHeight w:val="392"/>
        </w:trPr>
        <w:tc>
          <w:tcPr>
            <w:tcW w:w="2880" w:type="dxa"/>
            <w:tcBorders>
              <w:top w:val="single" w:sz="8" w:space="0" w:color="auto"/>
              <w:left w:val="single" w:sz="8" w:space="0" w:color="auto"/>
              <w:bottom w:val="nil"/>
              <w:right w:val="nil"/>
            </w:tcBorders>
          </w:tcPr>
          <w:p w:rsidR="00196F9D" w:rsidRPr="00196F9D" w:rsidRDefault="00196F9D">
            <w:pPr>
              <w:autoSpaceDE/>
              <w:autoSpaceDN/>
              <w:ind w:left="360" w:hanging="360"/>
              <w:jc w:val="center"/>
              <w:rPr>
                <w:sz w:val="24"/>
                <w:szCs w:val="24"/>
              </w:rPr>
            </w:pPr>
            <w:r w:rsidRPr="00196F9D">
              <w:rPr>
                <w:sz w:val="28"/>
                <w:szCs w:val="28"/>
              </w:rPr>
              <w:t xml:space="preserve">Е, </w:t>
            </w:r>
            <w:proofErr w:type="gramStart"/>
            <w:r w:rsidRPr="00196F9D">
              <w:rPr>
                <w:sz w:val="28"/>
                <w:szCs w:val="28"/>
              </w:rPr>
              <w:t>Р</w:t>
            </w:r>
            <w:proofErr w:type="gramEnd"/>
            <w:r w:rsidRPr="00196F9D">
              <w:rPr>
                <w:sz w:val="28"/>
                <w:szCs w:val="28"/>
              </w:rPr>
              <w:t>, Ц</w:t>
            </w:r>
          </w:p>
        </w:tc>
        <w:tc>
          <w:tcPr>
            <w:tcW w:w="2160" w:type="dxa"/>
            <w:tcBorders>
              <w:top w:val="single" w:sz="8" w:space="0" w:color="auto"/>
              <w:left w:val="single" w:sz="8" w:space="0" w:color="auto"/>
              <w:bottom w:val="nil"/>
              <w:right w:val="single" w:sz="8" w:space="0" w:color="auto"/>
            </w:tcBorders>
          </w:tcPr>
          <w:p w:rsidR="00196F9D" w:rsidRPr="00196F9D" w:rsidRDefault="00196F9D">
            <w:pPr>
              <w:autoSpaceDE/>
              <w:autoSpaceDN/>
              <w:ind w:left="360" w:hanging="360"/>
              <w:jc w:val="center"/>
              <w:rPr>
                <w:sz w:val="24"/>
                <w:szCs w:val="24"/>
              </w:rPr>
            </w:pPr>
            <w:r w:rsidRPr="00196F9D">
              <w:rPr>
                <w:sz w:val="28"/>
                <w:szCs w:val="28"/>
              </w:rPr>
              <w:t>6</w:t>
            </w:r>
          </w:p>
        </w:tc>
      </w:tr>
      <w:tr w:rsidR="00196F9D" w:rsidRPr="00196F9D">
        <w:trPr>
          <w:trHeight w:val="392"/>
        </w:trPr>
        <w:tc>
          <w:tcPr>
            <w:tcW w:w="2880" w:type="dxa"/>
            <w:tcBorders>
              <w:top w:val="single" w:sz="8" w:space="0" w:color="auto"/>
              <w:left w:val="single" w:sz="8" w:space="0" w:color="auto"/>
              <w:bottom w:val="nil"/>
              <w:right w:val="nil"/>
            </w:tcBorders>
          </w:tcPr>
          <w:p w:rsidR="00196F9D" w:rsidRPr="00196F9D" w:rsidRDefault="00196F9D">
            <w:pPr>
              <w:autoSpaceDE/>
              <w:autoSpaceDN/>
              <w:ind w:left="360" w:hanging="360"/>
              <w:jc w:val="center"/>
              <w:rPr>
                <w:sz w:val="24"/>
                <w:szCs w:val="24"/>
              </w:rPr>
            </w:pPr>
            <w:r w:rsidRPr="00196F9D">
              <w:rPr>
                <w:sz w:val="28"/>
                <w:szCs w:val="28"/>
              </w:rPr>
              <w:t>И, С, Ч</w:t>
            </w:r>
          </w:p>
        </w:tc>
        <w:tc>
          <w:tcPr>
            <w:tcW w:w="2160" w:type="dxa"/>
            <w:tcBorders>
              <w:top w:val="single" w:sz="8" w:space="0" w:color="auto"/>
              <w:left w:val="single" w:sz="8" w:space="0" w:color="auto"/>
              <w:bottom w:val="nil"/>
              <w:right w:val="single" w:sz="8" w:space="0" w:color="auto"/>
            </w:tcBorders>
          </w:tcPr>
          <w:p w:rsidR="00196F9D" w:rsidRPr="00196F9D" w:rsidRDefault="00196F9D">
            <w:pPr>
              <w:autoSpaceDE/>
              <w:autoSpaceDN/>
              <w:ind w:left="360" w:hanging="360"/>
              <w:jc w:val="center"/>
              <w:rPr>
                <w:sz w:val="24"/>
                <w:szCs w:val="24"/>
              </w:rPr>
            </w:pPr>
            <w:r w:rsidRPr="00196F9D">
              <w:rPr>
                <w:sz w:val="28"/>
                <w:szCs w:val="28"/>
              </w:rPr>
              <w:t>7</w:t>
            </w:r>
          </w:p>
        </w:tc>
      </w:tr>
      <w:tr w:rsidR="00196F9D" w:rsidRPr="00196F9D">
        <w:trPr>
          <w:trHeight w:val="392"/>
        </w:trPr>
        <w:tc>
          <w:tcPr>
            <w:tcW w:w="2880" w:type="dxa"/>
            <w:tcBorders>
              <w:top w:val="single" w:sz="8" w:space="0" w:color="auto"/>
              <w:left w:val="single" w:sz="8" w:space="0" w:color="auto"/>
              <w:bottom w:val="nil"/>
              <w:right w:val="nil"/>
            </w:tcBorders>
          </w:tcPr>
          <w:p w:rsidR="00196F9D" w:rsidRPr="00196F9D" w:rsidRDefault="00196F9D">
            <w:pPr>
              <w:autoSpaceDE/>
              <w:autoSpaceDN/>
              <w:ind w:left="360" w:hanging="360"/>
              <w:jc w:val="center"/>
              <w:rPr>
                <w:sz w:val="24"/>
                <w:szCs w:val="24"/>
              </w:rPr>
            </w:pPr>
            <w:r w:rsidRPr="00196F9D">
              <w:rPr>
                <w:sz w:val="28"/>
                <w:szCs w:val="28"/>
              </w:rPr>
              <w:t xml:space="preserve">К, Т, </w:t>
            </w:r>
            <w:proofErr w:type="gramStart"/>
            <w:r w:rsidRPr="00196F9D">
              <w:rPr>
                <w:sz w:val="28"/>
                <w:szCs w:val="28"/>
              </w:rPr>
              <w:t>Ш</w:t>
            </w:r>
            <w:proofErr w:type="gramEnd"/>
          </w:p>
        </w:tc>
        <w:tc>
          <w:tcPr>
            <w:tcW w:w="2160" w:type="dxa"/>
            <w:tcBorders>
              <w:top w:val="single" w:sz="8" w:space="0" w:color="auto"/>
              <w:left w:val="single" w:sz="8" w:space="0" w:color="auto"/>
              <w:bottom w:val="nil"/>
              <w:right w:val="single" w:sz="8" w:space="0" w:color="auto"/>
            </w:tcBorders>
          </w:tcPr>
          <w:p w:rsidR="00196F9D" w:rsidRPr="00196F9D" w:rsidRDefault="00196F9D">
            <w:pPr>
              <w:autoSpaceDE/>
              <w:autoSpaceDN/>
              <w:ind w:left="360" w:hanging="360"/>
              <w:jc w:val="center"/>
              <w:rPr>
                <w:sz w:val="24"/>
                <w:szCs w:val="24"/>
              </w:rPr>
            </w:pPr>
            <w:r w:rsidRPr="00196F9D">
              <w:rPr>
                <w:sz w:val="28"/>
                <w:szCs w:val="28"/>
              </w:rPr>
              <w:t>8</w:t>
            </w:r>
          </w:p>
        </w:tc>
      </w:tr>
      <w:tr w:rsidR="00196F9D" w:rsidRPr="00196F9D">
        <w:trPr>
          <w:trHeight w:val="392"/>
        </w:trPr>
        <w:tc>
          <w:tcPr>
            <w:tcW w:w="2880" w:type="dxa"/>
            <w:tcBorders>
              <w:top w:val="single" w:sz="8" w:space="0" w:color="auto"/>
              <w:left w:val="single" w:sz="8" w:space="0" w:color="auto"/>
              <w:bottom w:val="nil"/>
              <w:right w:val="nil"/>
            </w:tcBorders>
          </w:tcPr>
          <w:p w:rsidR="00196F9D" w:rsidRPr="00196F9D" w:rsidRDefault="00196F9D">
            <w:pPr>
              <w:autoSpaceDE/>
              <w:autoSpaceDN/>
              <w:ind w:left="360" w:hanging="360"/>
              <w:jc w:val="center"/>
              <w:rPr>
                <w:sz w:val="24"/>
                <w:szCs w:val="24"/>
              </w:rPr>
            </w:pPr>
            <w:r w:rsidRPr="00196F9D">
              <w:rPr>
                <w:sz w:val="28"/>
                <w:szCs w:val="28"/>
              </w:rPr>
              <w:t xml:space="preserve">Л, У, </w:t>
            </w:r>
            <w:proofErr w:type="gramStart"/>
            <w:r w:rsidRPr="00196F9D">
              <w:rPr>
                <w:sz w:val="28"/>
                <w:szCs w:val="28"/>
              </w:rPr>
              <w:t>Щ</w:t>
            </w:r>
            <w:proofErr w:type="gramEnd"/>
          </w:p>
        </w:tc>
        <w:tc>
          <w:tcPr>
            <w:tcW w:w="2160" w:type="dxa"/>
            <w:tcBorders>
              <w:top w:val="single" w:sz="8" w:space="0" w:color="auto"/>
              <w:left w:val="single" w:sz="8" w:space="0" w:color="auto"/>
              <w:bottom w:val="nil"/>
              <w:right w:val="single" w:sz="8" w:space="0" w:color="auto"/>
            </w:tcBorders>
          </w:tcPr>
          <w:p w:rsidR="00196F9D" w:rsidRPr="00196F9D" w:rsidRDefault="00196F9D">
            <w:pPr>
              <w:autoSpaceDE/>
              <w:autoSpaceDN/>
              <w:ind w:left="360" w:hanging="360"/>
              <w:jc w:val="center"/>
              <w:rPr>
                <w:sz w:val="24"/>
                <w:szCs w:val="24"/>
              </w:rPr>
            </w:pPr>
            <w:r w:rsidRPr="00196F9D">
              <w:rPr>
                <w:sz w:val="28"/>
                <w:szCs w:val="28"/>
              </w:rPr>
              <w:t>9</w:t>
            </w:r>
          </w:p>
        </w:tc>
      </w:tr>
      <w:tr w:rsidR="00196F9D" w:rsidRPr="00196F9D">
        <w:trPr>
          <w:trHeight w:val="382"/>
        </w:trPr>
        <w:tc>
          <w:tcPr>
            <w:tcW w:w="2880" w:type="dxa"/>
            <w:tcBorders>
              <w:top w:val="single" w:sz="8" w:space="0" w:color="auto"/>
              <w:left w:val="single" w:sz="8" w:space="0" w:color="auto"/>
              <w:bottom w:val="single" w:sz="8" w:space="0" w:color="auto"/>
              <w:right w:val="nil"/>
            </w:tcBorders>
          </w:tcPr>
          <w:p w:rsidR="00196F9D" w:rsidRPr="00196F9D" w:rsidRDefault="00196F9D">
            <w:pPr>
              <w:autoSpaceDE/>
              <w:autoSpaceDN/>
              <w:ind w:left="360" w:hanging="360"/>
              <w:jc w:val="center"/>
              <w:rPr>
                <w:sz w:val="24"/>
                <w:szCs w:val="24"/>
              </w:rPr>
            </w:pPr>
            <w:r w:rsidRPr="00196F9D">
              <w:rPr>
                <w:sz w:val="28"/>
                <w:szCs w:val="28"/>
              </w:rPr>
              <w:t>М, Ф</w:t>
            </w:r>
          </w:p>
        </w:tc>
        <w:tc>
          <w:tcPr>
            <w:tcW w:w="2160" w:type="dxa"/>
            <w:tcBorders>
              <w:top w:val="single" w:sz="8" w:space="0" w:color="auto"/>
              <w:left w:val="single" w:sz="8" w:space="0" w:color="auto"/>
              <w:bottom w:val="single" w:sz="8" w:space="0" w:color="auto"/>
              <w:right w:val="single" w:sz="8" w:space="0" w:color="auto"/>
            </w:tcBorders>
          </w:tcPr>
          <w:p w:rsidR="00196F9D" w:rsidRPr="00196F9D" w:rsidRDefault="00196F9D">
            <w:pPr>
              <w:autoSpaceDE/>
              <w:autoSpaceDN/>
              <w:ind w:left="360" w:hanging="360"/>
              <w:jc w:val="center"/>
              <w:rPr>
                <w:sz w:val="24"/>
                <w:szCs w:val="24"/>
              </w:rPr>
            </w:pPr>
            <w:r w:rsidRPr="00196F9D">
              <w:rPr>
                <w:sz w:val="28"/>
                <w:szCs w:val="28"/>
                <w:lang w:val="en-US"/>
              </w:rPr>
              <w:t>10</w:t>
            </w:r>
          </w:p>
        </w:tc>
      </w:tr>
    </w:tbl>
    <w:p w:rsidR="00196F9D" w:rsidRDefault="00196F9D">
      <w:pPr>
        <w:overflowPunct/>
      </w:pPr>
    </w:p>
    <w:p w:rsidR="00C85F5C" w:rsidRPr="0054550F" w:rsidRDefault="00C85F5C" w:rsidP="00B40A94">
      <w:pPr>
        <w:overflowPunct/>
        <w:jc w:val="center"/>
        <w:rPr>
          <w:b/>
          <w:sz w:val="28"/>
          <w:szCs w:val="28"/>
        </w:rPr>
      </w:pPr>
      <w:r w:rsidRPr="0054550F">
        <w:rPr>
          <w:b/>
          <w:sz w:val="28"/>
          <w:szCs w:val="28"/>
        </w:rPr>
        <w:lastRenderedPageBreak/>
        <w:t>Темы контрольных работ:</w:t>
      </w:r>
    </w:p>
    <w:p w:rsidR="00A530BF" w:rsidRPr="00A530BF" w:rsidRDefault="00A530BF" w:rsidP="00A530BF">
      <w:pPr>
        <w:pStyle w:val="a7"/>
        <w:numPr>
          <w:ilvl w:val="0"/>
          <w:numId w:val="4"/>
        </w:numPr>
        <w:rPr>
          <w:color w:val="000000"/>
          <w:sz w:val="28"/>
          <w:szCs w:val="28"/>
        </w:rPr>
      </w:pPr>
      <w:r w:rsidRPr="00A530BF">
        <w:rPr>
          <w:color w:val="000000"/>
          <w:sz w:val="28"/>
          <w:szCs w:val="28"/>
        </w:rPr>
        <w:t xml:space="preserve">Понятие </w:t>
      </w:r>
      <w:r>
        <w:rPr>
          <w:color w:val="000000"/>
          <w:sz w:val="28"/>
          <w:szCs w:val="28"/>
        </w:rPr>
        <w:t xml:space="preserve">бухгалтерского </w:t>
      </w:r>
      <w:r w:rsidRPr="00A530BF">
        <w:rPr>
          <w:color w:val="000000"/>
          <w:sz w:val="28"/>
          <w:szCs w:val="28"/>
        </w:rPr>
        <w:t>учета, история его возникновения.</w:t>
      </w:r>
    </w:p>
    <w:p w:rsidR="00A530BF" w:rsidRPr="00A530BF" w:rsidRDefault="00A530BF" w:rsidP="00A530BF">
      <w:pPr>
        <w:pStyle w:val="a7"/>
        <w:numPr>
          <w:ilvl w:val="0"/>
          <w:numId w:val="4"/>
        </w:numPr>
        <w:rPr>
          <w:color w:val="000000"/>
          <w:sz w:val="28"/>
          <w:szCs w:val="28"/>
        </w:rPr>
      </w:pPr>
      <w:r w:rsidRPr="00A530BF">
        <w:rPr>
          <w:color w:val="000000"/>
          <w:sz w:val="28"/>
          <w:szCs w:val="28"/>
        </w:rPr>
        <w:t>Бухгалтерский учет в России в средние века (17-18 век) его особенности и отличия.</w:t>
      </w:r>
    </w:p>
    <w:p w:rsidR="00A530BF" w:rsidRPr="00A530BF" w:rsidRDefault="00A530BF" w:rsidP="00A530BF">
      <w:pPr>
        <w:pStyle w:val="a7"/>
        <w:numPr>
          <w:ilvl w:val="0"/>
          <w:numId w:val="4"/>
        </w:numPr>
        <w:rPr>
          <w:color w:val="000000"/>
          <w:sz w:val="28"/>
          <w:szCs w:val="28"/>
        </w:rPr>
      </w:pPr>
      <w:r w:rsidRPr="00A530BF">
        <w:rPr>
          <w:color w:val="000000"/>
          <w:sz w:val="28"/>
          <w:szCs w:val="28"/>
        </w:rPr>
        <w:t>Бухгалтерский учет в России в конце 18 начале 19 века.</w:t>
      </w:r>
    </w:p>
    <w:p w:rsidR="00A530BF" w:rsidRPr="00A530BF" w:rsidRDefault="00A530BF" w:rsidP="00A530BF">
      <w:pPr>
        <w:pStyle w:val="a7"/>
        <w:numPr>
          <w:ilvl w:val="0"/>
          <w:numId w:val="4"/>
        </w:numPr>
        <w:rPr>
          <w:color w:val="000000"/>
          <w:sz w:val="28"/>
          <w:szCs w:val="28"/>
        </w:rPr>
      </w:pPr>
      <w:r w:rsidRPr="00A530BF">
        <w:rPr>
          <w:color w:val="000000"/>
          <w:sz w:val="28"/>
          <w:szCs w:val="28"/>
        </w:rPr>
        <w:t>Основные цели бухгалтерского учета при социализме.</w:t>
      </w:r>
    </w:p>
    <w:p w:rsidR="00A530BF" w:rsidRPr="00A530BF" w:rsidRDefault="00A530BF" w:rsidP="00A530BF">
      <w:pPr>
        <w:pStyle w:val="a7"/>
        <w:numPr>
          <w:ilvl w:val="0"/>
          <w:numId w:val="4"/>
        </w:numPr>
        <w:rPr>
          <w:color w:val="000000"/>
          <w:sz w:val="28"/>
          <w:szCs w:val="28"/>
        </w:rPr>
      </w:pPr>
      <w:r w:rsidRPr="00A530BF">
        <w:rPr>
          <w:color w:val="000000"/>
          <w:sz w:val="28"/>
          <w:szCs w:val="28"/>
        </w:rPr>
        <w:t>Основные цели бухгалтерского учета при капитализме.</w:t>
      </w:r>
    </w:p>
    <w:p w:rsidR="00A530BF" w:rsidRPr="00A530BF" w:rsidRDefault="00A530BF" w:rsidP="00A530BF">
      <w:pPr>
        <w:pStyle w:val="a7"/>
        <w:numPr>
          <w:ilvl w:val="0"/>
          <w:numId w:val="4"/>
        </w:numPr>
        <w:rPr>
          <w:color w:val="000000"/>
          <w:sz w:val="28"/>
          <w:szCs w:val="28"/>
        </w:rPr>
      </w:pPr>
      <w:r w:rsidRPr="00A530BF">
        <w:rPr>
          <w:color w:val="000000"/>
          <w:sz w:val="28"/>
          <w:szCs w:val="28"/>
        </w:rPr>
        <w:t>Формирование бухгалтерского учета в переходный период (1980-2000гг).</w:t>
      </w:r>
    </w:p>
    <w:p w:rsidR="00A530BF" w:rsidRPr="00A530BF" w:rsidRDefault="00A530BF" w:rsidP="00A530BF">
      <w:pPr>
        <w:pStyle w:val="a7"/>
        <w:numPr>
          <w:ilvl w:val="0"/>
          <w:numId w:val="4"/>
        </w:numPr>
        <w:rPr>
          <w:color w:val="000000"/>
          <w:sz w:val="28"/>
          <w:szCs w:val="28"/>
        </w:rPr>
      </w:pPr>
      <w:r w:rsidRPr="00A530BF">
        <w:rPr>
          <w:color w:val="000000"/>
          <w:sz w:val="28"/>
          <w:szCs w:val="28"/>
        </w:rPr>
        <w:t>Отличия бухгалтерского учета от других видов учета.</w:t>
      </w:r>
    </w:p>
    <w:p w:rsidR="00A530BF" w:rsidRPr="00A530BF" w:rsidRDefault="00A530BF" w:rsidP="00A530BF">
      <w:pPr>
        <w:pStyle w:val="a7"/>
        <w:numPr>
          <w:ilvl w:val="0"/>
          <w:numId w:val="4"/>
        </w:numPr>
        <w:rPr>
          <w:color w:val="000000"/>
          <w:sz w:val="28"/>
          <w:szCs w:val="28"/>
        </w:rPr>
      </w:pPr>
      <w:r w:rsidRPr="00A530BF">
        <w:rPr>
          <w:color w:val="000000"/>
          <w:sz w:val="28"/>
          <w:szCs w:val="28"/>
        </w:rPr>
        <w:t>Правовое регулирование бухгалтерского учета.</w:t>
      </w:r>
    </w:p>
    <w:p w:rsidR="00A530BF" w:rsidRPr="00A530BF" w:rsidRDefault="00A530BF" w:rsidP="00A530BF">
      <w:pPr>
        <w:pStyle w:val="a7"/>
        <w:numPr>
          <w:ilvl w:val="0"/>
          <w:numId w:val="4"/>
        </w:numPr>
        <w:rPr>
          <w:color w:val="000000"/>
          <w:sz w:val="28"/>
          <w:szCs w:val="28"/>
        </w:rPr>
      </w:pPr>
      <w:r w:rsidRPr="00A530BF">
        <w:rPr>
          <w:color w:val="000000"/>
          <w:sz w:val="28"/>
          <w:szCs w:val="28"/>
        </w:rPr>
        <w:t>Основные нормативные до</w:t>
      </w:r>
      <w:r>
        <w:rPr>
          <w:color w:val="000000"/>
          <w:sz w:val="28"/>
          <w:szCs w:val="28"/>
        </w:rPr>
        <w:t>кументы по бухгалтерскому учету: содержание и суть применения</w:t>
      </w:r>
    </w:p>
    <w:p w:rsidR="00A530BF" w:rsidRPr="00A530BF" w:rsidRDefault="00A530BF" w:rsidP="00A530BF">
      <w:pPr>
        <w:pStyle w:val="a7"/>
        <w:numPr>
          <w:ilvl w:val="0"/>
          <w:numId w:val="4"/>
        </w:numPr>
        <w:rPr>
          <w:color w:val="000000"/>
          <w:sz w:val="28"/>
          <w:szCs w:val="28"/>
        </w:rPr>
      </w:pPr>
      <w:r w:rsidRPr="00A530BF">
        <w:rPr>
          <w:color w:val="000000"/>
          <w:sz w:val="28"/>
          <w:szCs w:val="28"/>
        </w:rPr>
        <w:t>МСФО понятие, отличие от отечественных стандартов цели перехода к МСФО.</w:t>
      </w:r>
    </w:p>
    <w:p w:rsidR="00C85F5C" w:rsidRPr="0054550F" w:rsidRDefault="00C85F5C" w:rsidP="00A530BF">
      <w:pPr>
        <w:overflowPunct/>
        <w:ind w:left="720"/>
        <w:rPr>
          <w:sz w:val="28"/>
          <w:szCs w:val="28"/>
        </w:rPr>
      </w:pPr>
    </w:p>
    <w:p w:rsidR="00196F9D" w:rsidRPr="0054550F" w:rsidRDefault="00196F9D">
      <w:pPr>
        <w:rPr>
          <w:sz w:val="28"/>
          <w:szCs w:val="28"/>
        </w:rPr>
      </w:pPr>
    </w:p>
    <w:p w:rsidR="00196F9D" w:rsidRDefault="00196F9D"/>
    <w:p w:rsidR="00196F9D" w:rsidRDefault="00196F9D"/>
    <w:p w:rsidR="00196F9D" w:rsidRDefault="00196F9D">
      <w:pPr>
        <w:tabs>
          <w:tab w:val="left" w:pos="720"/>
        </w:tabs>
        <w:rPr>
          <w:rFonts w:ascii="Times New Roman Cyrillic Cyr" w:hAnsi="Times New Roman Cyrillic Cyr" w:cs="Times New Roman Cyrillic Cyr"/>
          <w:sz w:val="24"/>
          <w:szCs w:val="24"/>
        </w:rPr>
      </w:pPr>
    </w:p>
    <w:p w:rsidR="00196F9D" w:rsidRDefault="00196F9D">
      <w:pPr>
        <w:tabs>
          <w:tab w:val="left" w:pos="720"/>
        </w:tabs>
        <w:rPr>
          <w:rFonts w:ascii="Times New Roman Cyrillic Cyr" w:hAnsi="Times New Roman Cyrillic Cyr" w:cs="Times New Roman Cyrillic Cyr"/>
          <w:sz w:val="24"/>
          <w:szCs w:val="24"/>
        </w:rPr>
      </w:pPr>
    </w:p>
    <w:p w:rsidR="00196F9D" w:rsidRDefault="00196F9D">
      <w:pPr>
        <w:keepNext/>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center"/>
        <w:rPr>
          <w:b/>
          <w:bCs/>
          <w:caps/>
          <w:sz w:val="28"/>
          <w:szCs w:val="28"/>
        </w:rPr>
      </w:pPr>
      <w:r w:rsidRPr="00930C15">
        <w:rPr>
          <w:b/>
          <w:bCs/>
          <w:caps/>
          <w:sz w:val="28"/>
          <w:szCs w:val="28"/>
        </w:rPr>
        <w:t>5</w:t>
      </w:r>
      <w:r>
        <w:rPr>
          <w:b/>
          <w:bCs/>
          <w:caps/>
          <w:sz w:val="28"/>
          <w:szCs w:val="28"/>
        </w:rPr>
        <w:t xml:space="preserve">. Контроль и оценка результатов освоения дисциплины </w:t>
      </w:r>
    </w:p>
    <w:tbl>
      <w:tblPr>
        <w:tblW w:w="0" w:type="auto"/>
        <w:tblLayout w:type="fixed"/>
        <w:tblCellMar>
          <w:left w:w="180" w:type="dxa"/>
          <w:right w:w="180" w:type="dxa"/>
        </w:tblCellMar>
        <w:tblLook w:val="0000"/>
      </w:tblPr>
      <w:tblGrid>
        <w:gridCol w:w="11804"/>
        <w:gridCol w:w="3136"/>
      </w:tblGrid>
      <w:tr w:rsidR="00196F9D" w:rsidRPr="00196F9D" w:rsidTr="00CD7B47">
        <w:trPr>
          <w:trHeight w:val="1085"/>
        </w:trPr>
        <w:tc>
          <w:tcPr>
            <w:tcW w:w="11804" w:type="dxa"/>
            <w:tcBorders>
              <w:top w:val="single" w:sz="8" w:space="0" w:color="auto"/>
              <w:left w:val="single" w:sz="8" w:space="0" w:color="auto"/>
              <w:bottom w:val="single" w:sz="8" w:space="0" w:color="auto"/>
              <w:right w:val="nil"/>
            </w:tcBorders>
          </w:tcPr>
          <w:p w:rsidR="00196F9D" w:rsidRPr="00196F9D" w:rsidRDefault="00196F9D">
            <w:pPr>
              <w:jc w:val="center"/>
              <w:rPr>
                <w:b/>
                <w:bCs/>
                <w:sz w:val="28"/>
                <w:szCs w:val="28"/>
              </w:rPr>
            </w:pPr>
            <w:r w:rsidRPr="00196F9D">
              <w:rPr>
                <w:b/>
                <w:bCs/>
                <w:sz w:val="28"/>
                <w:szCs w:val="28"/>
              </w:rPr>
              <w:t>Результаты обучения</w:t>
            </w:r>
          </w:p>
          <w:p w:rsidR="00196F9D" w:rsidRPr="00196F9D" w:rsidRDefault="00196F9D">
            <w:pPr>
              <w:jc w:val="center"/>
              <w:rPr>
                <w:sz w:val="24"/>
                <w:szCs w:val="24"/>
              </w:rPr>
            </w:pPr>
            <w:r w:rsidRPr="00196F9D">
              <w:rPr>
                <w:b/>
                <w:bCs/>
                <w:sz w:val="28"/>
                <w:szCs w:val="28"/>
              </w:rPr>
              <w:t>(освоенные умения, усвоенные знания)</w:t>
            </w:r>
          </w:p>
        </w:tc>
        <w:tc>
          <w:tcPr>
            <w:tcW w:w="3136" w:type="dxa"/>
            <w:tcBorders>
              <w:top w:val="single" w:sz="8" w:space="0" w:color="auto"/>
              <w:left w:val="single" w:sz="8" w:space="0" w:color="auto"/>
              <w:bottom w:val="single" w:sz="8" w:space="0" w:color="auto"/>
              <w:right w:val="single" w:sz="8" w:space="0" w:color="auto"/>
            </w:tcBorders>
          </w:tcPr>
          <w:p w:rsidR="00196F9D" w:rsidRPr="00196F9D" w:rsidRDefault="00196F9D">
            <w:pPr>
              <w:autoSpaceDE/>
              <w:autoSpaceDN/>
              <w:jc w:val="center"/>
              <w:rPr>
                <w:sz w:val="24"/>
                <w:szCs w:val="24"/>
              </w:rPr>
            </w:pPr>
            <w:r w:rsidRPr="00196F9D">
              <w:rPr>
                <w:b/>
                <w:bCs/>
                <w:sz w:val="28"/>
                <w:szCs w:val="28"/>
              </w:rPr>
              <w:t>Формы и методы контроля и оценки результатов обучения</w:t>
            </w:r>
          </w:p>
        </w:tc>
      </w:tr>
      <w:tr w:rsidR="00196F9D" w:rsidRPr="00196F9D" w:rsidTr="00CD7B47">
        <w:trPr>
          <w:trHeight w:val="1085"/>
        </w:trPr>
        <w:tc>
          <w:tcPr>
            <w:tcW w:w="11804" w:type="dxa"/>
            <w:tcBorders>
              <w:top w:val="single" w:sz="8" w:space="0" w:color="auto"/>
              <w:left w:val="single" w:sz="8" w:space="0" w:color="auto"/>
              <w:bottom w:val="single" w:sz="4" w:space="0" w:color="auto"/>
              <w:right w:val="nil"/>
            </w:tcBorders>
          </w:tcPr>
          <w:p w:rsidR="00196F9D" w:rsidRPr="00196F9D" w:rsidRDefault="00196F9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sz w:val="28"/>
                <w:szCs w:val="28"/>
              </w:rPr>
            </w:pPr>
            <w:r w:rsidRPr="00196F9D">
              <w:rPr>
                <w:sz w:val="28"/>
                <w:szCs w:val="28"/>
              </w:rPr>
              <w:t xml:space="preserve">результате освоения дисциплины </w:t>
            </w:r>
            <w:proofErr w:type="gramStart"/>
            <w:r w:rsidRPr="00196F9D">
              <w:rPr>
                <w:sz w:val="28"/>
                <w:szCs w:val="28"/>
              </w:rPr>
              <w:t>обучающийся</w:t>
            </w:r>
            <w:proofErr w:type="gramEnd"/>
            <w:r w:rsidRPr="00196F9D">
              <w:rPr>
                <w:sz w:val="28"/>
                <w:szCs w:val="28"/>
              </w:rPr>
              <w:t xml:space="preserve"> освоил:</w:t>
            </w:r>
          </w:p>
          <w:p w:rsidR="00196F9D" w:rsidRPr="00656368" w:rsidRDefault="00196F9D">
            <w:pPr>
              <w:rPr>
                <w:b/>
                <w:bCs/>
                <w:sz w:val="28"/>
                <w:szCs w:val="28"/>
              </w:rPr>
            </w:pPr>
            <w:r w:rsidRPr="00656368">
              <w:rPr>
                <w:b/>
                <w:bCs/>
                <w:sz w:val="28"/>
                <w:szCs w:val="28"/>
              </w:rPr>
              <w:t>умения:</w:t>
            </w:r>
          </w:p>
          <w:p w:rsidR="00656368" w:rsidRDefault="00656368">
            <w:pPr>
              <w:rPr>
                <w:sz w:val="28"/>
                <w:szCs w:val="28"/>
              </w:rPr>
            </w:pPr>
            <w:r>
              <w:rPr>
                <w:sz w:val="28"/>
                <w:szCs w:val="28"/>
              </w:rPr>
              <w:t xml:space="preserve">- </w:t>
            </w:r>
            <w:r w:rsidR="00A530BF" w:rsidRPr="00656368">
              <w:rPr>
                <w:sz w:val="28"/>
                <w:szCs w:val="28"/>
              </w:rPr>
              <w:t xml:space="preserve">применять нормативное регулирование бухгалтерского учета; </w:t>
            </w:r>
          </w:p>
          <w:p w:rsidR="00656368" w:rsidRDefault="00A530BF">
            <w:pPr>
              <w:rPr>
                <w:sz w:val="28"/>
                <w:szCs w:val="28"/>
              </w:rPr>
            </w:pPr>
            <w:r w:rsidRPr="00656368">
              <w:rPr>
                <w:sz w:val="28"/>
                <w:szCs w:val="28"/>
              </w:rPr>
              <w:t>– соблюдать требования к бухгалтерскому учету;</w:t>
            </w:r>
          </w:p>
          <w:p w:rsidR="00656368" w:rsidRDefault="00A530BF">
            <w:pPr>
              <w:rPr>
                <w:sz w:val="28"/>
                <w:szCs w:val="28"/>
              </w:rPr>
            </w:pPr>
            <w:r w:rsidRPr="00656368">
              <w:rPr>
                <w:sz w:val="28"/>
                <w:szCs w:val="28"/>
              </w:rPr>
              <w:t xml:space="preserve"> – следовать методам и принципам бухгалтерского учета;</w:t>
            </w:r>
          </w:p>
          <w:p w:rsidR="00656368" w:rsidRDefault="00A530BF">
            <w:pPr>
              <w:rPr>
                <w:sz w:val="28"/>
                <w:szCs w:val="28"/>
              </w:rPr>
            </w:pPr>
            <w:r w:rsidRPr="00656368">
              <w:rPr>
                <w:sz w:val="28"/>
                <w:szCs w:val="28"/>
              </w:rPr>
              <w:t xml:space="preserve"> – использовать формы и счета бухгалтерского учета; </w:t>
            </w:r>
          </w:p>
          <w:p w:rsidR="00656368" w:rsidRDefault="00A530BF">
            <w:pPr>
              <w:rPr>
                <w:sz w:val="28"/>
                <w:szCs w:val="28"/>
              </w:rPr>
            </w:pPr>
            <w:r w:rsidRPr="00656368">
              <w:rPr>
                <w:sz w:val="28"/>
                <w:szCs w:val="28"/>
              </w:rPr>
              <w:lastRenderedPageBreak/>
              <w:t xml:space="preserve">– оформлять различные виды бухгалтерских документов; </w:t>
            </w:r>
          </w:p>
          <w:p w:rsidR="00A530BF" w:rsidRPr="00656368" w:rsidRDefault="00A530BF">
            <w:pPr>
              <w:rPr>
                <w:b/>
                <w:bCs/>
                <w:sz w:val="28"/>
                <w:szCs w:val="28"/>
              </w:rPr>
            </w:pPr>
            <w:r w:rsidRPr="00656368">
              <w:rPr>
                <w:sz w:val="28"/>
                <w:szCs w:val="28"/>
              </w:rPr>
              <w:t>– отражать на счетах бухгалтерского учета операции по учету хозяйственных процессов</w:t>
            </w:r>
          </w:p>
          <w:p w:rsidR="00196F9D" w:rsidRPr="00656368" w:rsidRDefault="00196F9D">
            <w:pPr>
              <w:rPr>
                <w:b/>
                <w:bCs/>
                <w:sz w:val="28"/>
                <w:szCs w:val="28"/>
              </w:rPr>
            </w:pPr>
            <w:r w:rsidRPr="00656368">
              <w:rPr>
                <w:b/>
                <w:bCs/>
                <w:sz w:val="28"/>
                <w:szCs w:val="28"/>
              </w:rPr>
              <w:t>Знания:</w:t>
            </w:r>
          </w:p>
          <w:p w:rsidR="00656368" w:rsidRDefault="00656368" w:rsidP="00A530BF">
            <w:pPr>
              <w:pStyle w:val="c5"/>
              <w:shd w:val="clear" w:color="auto" w:fill="FFFFFF"/>
              <w:spacing w:before="0" w:beforeAutospacing="0" w:after="0" w:afterAutospacing="0"/>
              <w:jc w:val="both"/>
              <w:rPr>
                <w:sz w:val="28"/>
                <w:szCs w:val="28"/>
              </w:rPr>
            </w:pPr>
            <w:r>
              <w:rPr>
                <w:sz w:val="28"/>
                <w:szCs w:val="28"/>
              </w:rPr>
              <w:t xml:space="preserve">- </w:t>
            </w:r>
            <w:r w:rsidR="00A530BF" w:rsidRPr="00656368">
              <w:rPr>
                <w:sz w:val="28"/>
                <w:szCs w:val="28"/>
              </w:rPr>
              <w:t xml:space="preserve">нормативное регулирование бухгалтерского учета и отчетности; </w:t>
            </w:r>
          </w:p>
          <w:p w:rsidR="00656368" w:rsidRDefault="00A530BF" w:rsidP="00A530BF">
            <w:pPr>
              <w:pStyle w:val="c5"/>
              <w:shd w:val="clear" w:color="auto" w:fill="FFFFFF"/>
              <w:spacing w:before="0" w:beforeAutospacing="0" w:after="0" w:afterAutospacing="0"/>
              <w:jc w:val="both"/>
              <w:rPr>
                <w:sz w:val="28"/>
                <w:szCs w:val="28"/>
              </w:rPr>
            </w:pPr>
            <w:r w:rsidRPr="00656368">
              <w:rPr>
                <w:sz w:val="28"/>
                <w:szCs w:val="28"/>
              </w:rPr>
              <w:t xml:space="preserve">– понятие бухгалтерского учета; </w:t>
            </w:r>
          </w:p>
          <w:p w:rsidR="00656368" w:rsidRDefault="00A530BF" w:rsidP="00A530BF">
            <w:pPr>
              <w:pStyle w:val="c5"/>
              <w:shd w:val="clear" w:color="auto" w:fill="FFFFFF"/>
              <w:spacing w:before="0" w:beforeAutospacing="0" w:after="0" w:afterAutospacing="0"/>
              <w:jc w:val="both"/>
              <w:rPr>
                <w:sz w:val="28"/>
                <w:szCs w:val="28"/>
              </w:rPr>
            </w:pPr>
            <w:r w:rsidRPr="00656368">
              <w:rPr>
                <w:sz w:val="28"/>
                <w:szCs w:val="28"/>
              </w:rPr>
              <w:t xml:space="preserve">– сущность и значение бухгалтерского учета; </w:t>
            </w:r>
          </w:p>
          <w:p w:rsidR="00656368" w:rsidRDefault="00A530BF" w:rsidP="00A530BF">
            <w:pPr>
              <w:pStyle w:val="c5"/>
              <w:shd w:val="clear" w:color="auto" w:fill="FFFFFF"/>
              <w:spacing w:before="0" w:beforeAutospacing="0" w:after="0" w:afterAutospacing="0"/>
              <w:jc w:val="both"/>
              <w:rPr>
                <w:sz w:val="28"/>
                <w:szCs w:val="28"/>
              </w:rPr>
            </w:pPr>
            <w:r w:rsidRPr="00656368">
              <w:rPr>
                <w:sz w:val="28"/>
                <w:szCs w:val="28"/>
              </w:rPr>
              <w:t xml:space="preserve">– задачи и основные требования к ведению бухгалтерского учета; </w:t>
            </w:r>
          </w:p>
          <w:p w:rsidR="00656368" w:rsidRDefault="00A530BF" w:rsidP="00A530BF">
            <w:pPr>
              <w:pStyle w:val="c5"/>
              <w:shd w:val="clear" w:color="auto" w:fill="FFFFFF"/>
              <w:spacing w:before="0" w:beforeAutospacing="0" w:after="0" w:afterAutospacing="0"/>
              <w:jc w:val="both"/>
              <w:rPr>
                <w:sz w:val="28"/>
                <w:szCs w:val="28"/>
              </w:rPr>
            </w:pPr>
            <w:r w:rsidRPr="00656368">
              <w:rPr>
                <w:sz w:val="28"/>
                <w:szCs w:val="28"/>
              </w:rPr>
              <w:t xml:space="preserve">– предмет, метод и принципы бухгалтерского учета; </w:t>
            </w:r>
          </w:p>
          <w:p w:rsidR="00656368" w:rsidRDefault="00A530BF" w:rsidP="00A530BF">
            <w:pPr>
              <w:pStyle w:val="c5"/>
              <w:shd w:val="clear" w:color="auto" w:fill="FFFFFF"/>
              <w:spacing w:before="0" w:beforeAutospacing="0" w:after="0" w:afterAutospacing="0"/>
              <w:jc w:val="both"/>
              <w:rPr>
                <w:sz w:val="28"/>
                <w:szCs w:val="28"/>
              </w:rPr>
            </w:pPr>
            <w:r w:rsidRPr="00656368">
              <w:rPr>
                <w:sz w:val="28"/>
                <w:szCs w:val="28"/>
              </w:rPr>
              <w:t>– строение и классификацию бухгалтерских счетов;</w:t>
            </w:r>
          </w:p>
          <w:p w:rsidR="00656368" w:rsidRDefault="00A530BF" w:rsidP="00A530BF">
            <w:pPr>
              <w:pStyle w:val="c5"/>
              <w:shd w:val="clear" w:color="auto" w:fill="FFFFFF"/>
              <w:spacing w:before="0" w:beforeAutospacing="0" w:after="0" w:afterAutospacing="0"/>
              <w:jc w:val="both"/>
              <w:rPr>
                <w:sz w:val="28"/>
                <w:szCs w:val="28"/>
              </w:rPr>
            </w:pPr>
            <w:r w:rsidRPr="00656368">
              <w:rPr>
                <w:sz w:val="28"/>
                <w:szCs w:val="28"/>
              </w:rPr>
              <w:t xml:space="preserve"> – план счетов бухгалтерского учета; </w:t>
            </w:r>
          </w:p>
          <w:p w:rsidR="00656368" w:rsidRDefault="00A530BF" w:rsidP="00A530BF">
            <w:pPr>
              <w:pStyle w:val="c5"/>
              <w:shd w:val="clear" w:color="auto" w:fill="FFFFFF"/>
              <w:spacing w:before="0" w:beforeAutospacing="0" w:after="0" w:afterAutospacing="0"/>
              <w:jc w:val="both"/>
              <w:rPr>
                <w:sz w:val="28"/>
                <w:szCs w:val="28"/>
              </w:rPr>
            </w:pPr>
            <w:r w:rsidRPr="00656368">
              <w:rPr>
                <w:sz w:val="28"/>
                <w:szCs w:val="28"/>
              </w:rPr>
              <w:t xml:space="preserve">– формы бухгалтерского учета; </w:t>
            </w:r>
          </w:p>
          <w:p w:rsidR="00656368" w:rsidRDefault="00A530BF" w:rsidP="00A530BF">
            <w:pPr>
              <w:pStyle w:val="c5"/>
              <w:shd w:val="clear" w:color="auto" w:fill="FFFFFF"/>
              <w:spacing w:before="0" w:beforeAutospacing="0" w:after="0" w:afterAutospacing="0"/>
              <w:jc w:val="both"/>
              <w:rPr>
                <w:sz w:val="28"/>
                <w:szCs w:val="28"/>
              </w:rPr>
            </w:pPr>
            <w:r w:rsidRPr="00656368">
              <w:rPr>
                <w:sz w:val="28"/>
                <w:szCs w:val="28"/>
              </w:rPr>
              <w:t xml:space="preserve">– принципы учета основных хозяйственных процессов; </w:t>
            </w:r>
          </w:p>
          <w:p w:rsidR="00196F9D" w:rsidRPr="00540659" w:rsidRDefault="00A530BF" w:rsidP="00A530BF">
            <w:pPr>
              <w:pStyle w:val="c5"/>
              <w:shd w:val="clear" w:color="auto" w:fill="FFFFFF"/>
              <w:spacing w:before="0" w:beforeAutospacing="0" w:after="0" w:afterAutospacing="0"/>
              <w:jc w:val="both"/>
              <w:rPr>
                <w:b/>
                <w:bCs/>
                <w:sz w:val="28"/>
                <w:szCs w:val="28"/>
              </w:rPr>
            </w:pPr>
            <w:r w:rsidRPr="00656368">
              <w:rPr>
                <w:sz w:val="28"/>
                <w:szCs w:val="28"/>
              </w:rPr>
              <w:t>– порядок документального оформления хозяйственных операций</w:t>
            </w:r>
          </w:p>
        </w:tc>
        <w:tc>
          <w:tcPr>
            <w:tcW w:w="3136" w:type="dxa"/>
            <w:tcBorders>
              <w:top w:val="single" w:sz="8" w:space="0" w:color="auto"/>
              <w:left w:val="single" w:sz="8" w:space="0" w:color="auto"/>
              <w:bottom w:val="single" w:sz="4" w:space="0" w:color="auto"/>
              <w:right w:val="single" w:sz="8" w:space="0" w:color="auto"/>
            </w:tcBorders>
          </w:tcPr>
          <w:p w:rsidR="00196F9D" w:rsidRPr="00196F9D" w:rsidRDefault="00196F9D">
            <w:pPr>
              <w:rPr>
                <w:sz w:val="28"/>
                <w:szCs w:val="28"/>
              </w:rPr>
            </w:pPr>
            <w:r w:rsidRPr="00196F9D">
              <w:rPr>
                <w:sz w:val="28"/>
                <w:szCs w:val="28"/>
              </w:rPr>
              <w:lastRenderedPageBreak/>
              <w:t>Текущий контроль в форме:</w:t>
            </w:r>
          </w:p>
          <w:p w:rsidR="00196F9D" w:rsidRPr="00196F9D" w:rsidRDefault="00196F9D">
            <w:pPr>
              <w:rPr>
                <w:sz w:val="28"/>
                <w:szCs w:val="28"/>
              </w:rPr>
            </w:pPr>
            <w:r w:rsidRPr="00196F9D">
              <w:rPr>
                <w:sz w:val="28"/>
                <w:szCs w:val="28"/>
              </w:rPr>
              <w:t>-выполнения практических работ;</w:t>
            </w:r>
          </w:p>
          <w:p w:rsidR="00196F9D" w:rsidRPr="00196F9D" w:rsidRDefault="00196F9D">
            <w:pPr>
              <w:rPr>
                <w:sz w:val="28"/>
                <w:szCs w:val="28"/>
              </w:rPr>
            </w:pPr>
            <w:r w:rsidRPr="00196F9D">
              <w:rPr>
                <w:sz w:val="28"/>
                <w:szCs w:val="28"/>
              </w:rPr>
              <w:t>- тестирования.</w:t>
            </w:r>
          </w:p>
          <w:p w:rsidR="00196F9D" w:rsidRPr="00196F9D" w:rsidRDefault="00196F9D">
            <w:pPr>
              <w:rPr>
                <w:sz w:val="24"/>
                <w:szCs w:val="24"/>
              </w:rPr>
            </w:pPr>
            <w:r w:rsidRPr="00196F9D">
              <w:rPr>
                <w:sz w:val="28"/>
                <w:szCs w:val="28"/>
              </w:rPr>
              <w:t xml:space="preserve">-выполнения </w:t>
            </w:r>
            <w:proofErr w:type="gramStart"/>
            <w:r w:rsidRPr="00196F9D">
              <w:rPr>
                <w:sz w:val="28"/>
                <w:szCs w:val="28"/>
              </w:rPr>
              <w:lastRenderedPageBreak/>
              <w:t>обучающимися</w:t>
            </w:r>
            <w:proofErr w:type="gramEnd"/>
            <w:r w:rsidRPr="00196F9D">
              <w:rPr>
                <w:sz w:val="28"/>
                <w:szCs w:val="28"/>
              </w:rPr>
              <w:t xml:space="preserve"> индивидуальных заданий.</w:t>
            </w:r>
          </w:p>
        </w:tc>
      </w:tr>
    </w:tbl>
    <w:p w:rsidR="00CD7B47" w:rsidRDefault="00CD7B47">
      <w:pPr>
        <w:spacing w:line="360" w:lineRule="auto"/>
        <w:rPr>
          <w:b/>
          <w:bCs/>
          <w:sz w:val="24"/>
          <w:szCs w:val="24"/>
        </w:rPr>
      </w:pPr>
    </w:p>
    <w:sectPr w:rsidR="00CD7B47" w:rsidSect="00196F9D">
      <w:headerReference w:type="default" r:id="rId12"/>
      <w:footerReference w:type="even" r:id="rId13"/>
      <w:footerReference w:type="default" r:id="rId14"/>
      <w:pgSz w:w="16835" w:h="11905" w:orient="landscape"/>
      <w:pgMar w:top="1275" w:right="796" w:bottom="709" w:left="1440" w:header="710" w:footer="864"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B91" w:rsidRDefault="00A06B91" w:rsidP="00196F9D">
      <w:r>
        <w:separator/>
      </w:r>
    </w:p>
  </w:endnote>
  <w:endnote w:type="continuationSeparator" w:id="0">
    <w:p w:rsidR="00A06B91" w:rsidRDefault="00A06B91" w:rsidP="00196F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illic Cyr">
    <w:panose1 w:val="00000000000000000000"/>
    <w:charset w:val="CC"/>
    <w:family w:val="auto"/>
    <w:notTrueType/>
    <w:pitch w:val="default"/>
    <w:sig w:usb0="00000201" w:usb1="00000000" w:usb2="00000000" w:usb3="00000000" w:csb0="00000004"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E2" w:rsidRDefault="004104E2" w:rsidP="00930C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34</w:t>
    </w:r>
    <w:r>
      <w:rPr>
        <w:rStyle w:val="a5"/>
      </w:rPr>
      <w:fldChar w:fldCharType="end"/>
    </w:r>
  </w:p>
  <w:p w:rsidR="004104E2" w:rsidRDefault="004104E2" w:rsidP="00930C1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6766"/>
      <w:docPartObj>
        <w:docPartGallery w:val="Page Numbers (Bottom of Page)"/>
        <w:docPartUnique/>
      </w:docPartObj>
    </w:sdtPr>
    <w:sdtContent>
      <w:p w:rsidR="004104E2" w:rsidRDefault="004104E2">
        <w:pPr>
          <w:pStyle w:val="a3"/>
          <w:jc w:val="right"/>
        </w:pPr>
        <w:fldSimple w:instr=" PAGE   \* MERGEFORMAT ">
          <w:r w:rsidR="00002442">
            <w:rPr>
              <w:noProof/>
            </w:rPr>
            <w:t>22</w:t>
          </w:r>
        </w:fldSimple>
      </w:p>
    </w:sdtContent>
  </w:sdt>
  <w:p w:rsidR="004104E2" w:rsidRDefault="004104E2" w:rsidP="00930C15">
    <w:pPr>
      <w:tabs>
        <w:tab w:val="center" w:pos="7299"/>
        <w:tab w:val="right" w:pos="14598"/>
      </w:tabs>
      <w:ind w:right="360"/>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B91" w:rsidRDefault="00A06B91" w:rsidP="00196F9D">
      <w:r>
        <w:separator/>
      </w:r>
    </w:p>
  </w:footnote>
  <w:footnote w:type="continuationSeparator" w:id="0">
    <w:p w:rsidR="00A06B91" w:rsidRDefault="00A06B91" w:rsidP="00196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E2" w:rsidRDefault="004104E2">
    <w:pPr>
      <w:tabs>
        <w:tab w:val="center" w:pos="4677"/>
        <w:tab w:val="right" w:pos="9355"/>
      </w:tabs>
      <w:rPr>
        <w:kern w:val="0"/>
      </w:rPr>
    </w:pPr>
  </w:p>
  <w:p w:rsidR="004104E2" w:rsidRDefault="004104E2">
    <w:pPr>
      <w:tabs>
        <w:tab w:val="center" w:pos="4677"/>
        <w:tab w:val="right" w:pos="9355"/>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43B8"/>
    <w:multiLevelType w:val="hybridMultilevel"/>
    <w:tmpl w:val="45F05D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ED6B5B"/>
    <w:multiLevelType w:val="hybridMultilevel"/>
    <w:tmpl w:val="C5CA5B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9347E8"/>
    <w:multiLevelType w:val="hybridMultilevel"/>
    <w:tmpl w:val="16400E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DE13E0"/>
    <w:multiLevelType w:val="multilevel"/>
    <w:tmpl w:val="42646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0E3536"/>
    <w:multiLevelType w:val="hybridMultilevel"/>
    <w:tmpl w:val="401E3F1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196F9D"/>
    <w:rsid w:val="00002442"/>
    <w:rsid w:val="00032AF0"/>
    <w:rsid w:val="00175A18"/>
    <w:rsid w:val="00196F9D"/>
    <w:rsid w:val="001D6760"/>
    <w:rsid w:val="0020213C"/>
    <w:rsid w:val="002457CA"/>
    <w:rsid w:val="002A76C6"/>
    <w:rsid w:val="002C0862"/>
    <w:rsid w:val="002C7C60"/>
    <w:rsid w:val="00321DCB"/>
    <w:rsid w:val="003332E0"/>
    <w:rsid w:val="0035189E"/>
    <w:rsid w:val="003968F1"/>
    <w:rsid w:val="003D47E8"/>
    <w:rsid w:val="004104E2"/>
    <w:rsid w:val="00461052"/>
    <w:rsid w:val="00484418"/>
    <w:rsid w:val="004F572E"/>
    <w:rsid w:val="00540659"/>
    <w:rsid w:val="0054550F"/>
    <w:rsid w:val="005740A5"/>
    <w:rsid w:val="00575FDF"/>
    <w:rsid w:val="005D6665"/>
    <w:rsid w:val="0060794D"/>
    <w:rsid w:val="00653A90"/>
    <w:rsid w:val="00656368"/>
    <w:rsid w:val="00657E12"/>
    <w:rsid w:val="006A7886"/>
    <w:rsid w:val="007805E9"/>
    <w:rsid w:val="008535BB"/>
    <w:rsid w:val="0086743C"/>
    <w:rsid w:val="008F6844"/>
    <w:rsid w:val="00930C15"/>
    <w:rsid w:val="00960CB3"/>
    <w:rsid w:val="0098548B"/>
    <w:rsid w:val="009963AC"/>
    <w:rsid w:val="00A06B91"/>
    <w:rsid w:val="00A51D85"/>
    <w:rsid w:val="00A530BF"/>
    <w:rsid w:val="00A60167"/>
    <w:rsid w:val="00AC0D06"/>
    <w:rsid w:val="00B40A94"/>
    <w:rsid w:val="00BC1747"/>
    <w:rsid w:val="00C51A2B"/>
    <w:rsid w:val="00C85F5C"/>
    <w:rsid w:val="00CD7B47"/>
    <w:rsid w:val="00D050A6"/>
    <w:rsid w:val="00D4346C"/>
    <w:rsid w:val="00D634F9"/>
    <w:rsid w:val="00D8245A"/>
    <w:rsid w:val="00E64C2D"/>
    <w:rsid w:val="00EA1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FDF"/>
    <w:pPr>
      <w:widowControl w:val="0"/>
      <w:overflowPunct w:val="0"/>
      <w:autoSpaceDE w:val="0"/>
      <w:autoSpaceDN w:val="0"/>
      <w:adjustRightInd w:val="0"/>
    </w:pPr>
    <w:rPr>
      <w:rFonts w:ascii="Times New Roman" w:hAnsi="Times New Roman"/>
      <w:kern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30C15"/>
    <w:pPr>
      <w:tabs>
        <w:tab w:val="center" w:pos="4677"/>
        <w:tab w:val="right" w:pos="9355"/>
      </w:tabs>
    </w:pPr>
  </w:style>
  <w:style w:type="character" w:styleId="a5">
    <w:name w:val="page number"/>
    <w:basedOn w:val="a0"/>
    <w:rsid w:val="00930C15"/>
  </w:style>
  <w:style w:type="paragraph" w:customStyle="1" w:styleId="c67">
    <w:name w:val="c67"/>
    <w:basedOn w:val="a"/>
    <w:rsid w:val="00C85F5C"/>
    <w:pPr>
      <w:widowControl/>
      <w:overflowPunct/>
      <w:autoSpaceDE/>
      <w:autoSpaceDN/>
      <w:adjustRightInd/>
      <w:spacing w:before="100" w:beforeAutospacing="1" w:after="100" w:afterAutospacing="1"/>
    </w:pPr>
    <w:rPr>
      <w:kern w:val="0"/>
      <w:sz w:val="24"/>
      <w:szCs w:val="24"/>
    </w:rPr>
  </w:style>
  <w:style w:type="character" w:customStyle="1" w:styleId="c4">
    <w:name w:val="c4"/>
    <w:basedOn w:val="a0"/>
    <w:rsid w:val="00C85F5C"/>
  </w:style>
  <w:style w:type="character" w:customStyle="1" w:styleId="apple-converted-space">
    <w:name w:val="apple-converted-space"/>
    <w:basedOn w:val="a0"/>
    <w:rsid w:val="00C85F5C"/>
  </w:style>
  <w:style w:type="character" w:customStyle="1" w:styleId="c4c248">
    <w:name w:val="c4 c248"/>
    <w:basedOn w:val="a0"/>
    <w:rsid w:val="00C85F5C"/>
  </w:style>
  <w:style w:type="character" w:styleId="a6">
    <w:name w:val="Hyperlink"/>
    <w:basedOn w:val="a0"/>
    <w:rsid w:val="00C85F5C"/>
    <w:rPr>
      <w:color w:val="0000FF"/>
      <w:u w:val="single"/>
    </w:rPr>
  </w:style>
  <w:style w:type="paragraph" w:customStyle="1" w:styleId="c160c107c301">
    <w:name w:val="c160 c107 c301"/>
    <w:basedOn w:val="a"/>
    <w:rsid w:val="00C85F5C"/>
    <w:pPr>
      <w:widowControl/>
      <w:overflowPunct/>
      <w:autoSpaceDE/>
      <w:autoSpaceDN/>
      <w:adjustRightInd/>
      <w:spacing w:before="100" w:beforeAutospacing="1" w:after="100" w:afterAutospacing="1"/>
    </w:pPr>
    <w:rPr>
      <w:kern w:val="0"/>
      <w:sz w:val="24"/>
      <w:szCs w:val="24"/>
    </w:rPr>
  </w:style>
  <w:style w:type="paragraph" w:customStyle="1" w:styleId="c5">
    <w:name w:val="c5"/>
    <w:basedOn w:val="a"/>
    <w:rsid w:val="00A530BF"/>
    <w:pPr>
      <w:widowControl/>
      <w:overflowPunct/>
      <w:autoSpaceDE/>
      <w:autoSpaceDN/>
      <w:adjustRightInd/>
      <w:spacing w:before="100" w:beforeAutospacing="1" w:after="100" w:afterAutospacing="1"/>
    </w:pPr>
    <w:rPr>
      <w:kern w:val="0"/>
      <w:sz w:val="24"/>
      <w:szCs w:val="24"/>
    </w:rPr>
  </w:style>
  <w:style w:type="character" w:customStyle="1" w:styleId="c2">
    <w:name w:val="c2"/>
    <w:basedOn w:val="a0"/>
    <w:rsid w:val="00A530BF"/>
  </w:style>
  <w:style w:type="paragraph" w:styleId="a7">
    <w:name w:val="Normal (Web)"/>
    <w:basedOn w:val="a"/>
    <w:uiPriority w:val="99"/>
    <w:semiHidden/>
    <w:unhideWhenUsed/>
    <w:rsid w:val="00A530BF"/>
    <w:pPr>
      <w:widowControl/>
      <w:overflowPunct/>
      <w:autoSpaceDE/>
      <w:autoSpaceDN/>
      <w:adjustRightInd/>
      <w:spacing w:before="100" w:beforeAutospacing="1" w:after="100" w:afterAutospacing="1"/>
    </w:pPr>
    <w:rPr>
      <w:kern w:val="0"/>
      <w:sz w:val="24"/>
      <w:szCs w:val="24"/>
    </w:rPr>
  </w:style>
  <w:style w:type="paragraph" w:styleId="a8">
    <w:name w:val="header"/>
    <w:basedOn w:val="a"/>
    <w:link w:val="a9"/>
    <w:uiPriority w:val="99"/>
    <w:semiHidden/>
    <w:unhideWhenUsed/>
    <w:rsid w:val="004104E2"/>
    <w:pPr>
      <w:tabs>
        <w:tab w:val="center" w:pos="4677"/>
        <w:tab w:val="right" w:pos="9355"/>
      </w:tabs>
    </w:pPr>
  </w:style>
  <w:style w:type="character" w:customStyle="1" w:styleId="a9">
    <w:name w:val="Верхний колонтитул Знак"/>
    <w:basedOn w:val="a0"/>
    <w:link w:val="a8"/>
    <w:uiPriority w:val="99"/>
    <w:semiHidden/>
    <w:rsid w:val="004104E2"/>
    <w:rPr>
      <w:rFonts w:ascii="Times New Roman" w:hAnsi="Times New Roman"/>
      <w:kern w:val="28"/>
    </w:rPr>
  </w:style>
  <w:style w:type="character" w:customStyle="1" w:styleId="a4">
    <w:name w:val="Нижний колонтитул Знак"/>
    <w:basedOn w:val="a0"/>
    <w:link w:val="a3"/>
    <w:uiPriority w:val="99"/>
    <w:rsid w:val="004104E2"/>
    <w:rPr>
      <w:rFonts w:ascii="Times New Roman" w:hAnsi="Times New Roman"/>
      <w:kern w:val="28"/>
    </w:rPr>
  </w:style>
</w:styles>
</file>

<file path=word/webSettings.xml><?xml version="1.0" encoding="utf-8"?>
<w:webSettings xmlns:r="http://schemas.openxmlformats.org/officeDocument/2006/relationships" xmlns:w="http://schemas.openxmlformats.org/wordprocessingml/2006/main">
  <w:divs>
    <w:div w:id="407924331">
      <w:bodyDiv w:val="1"/>
      <w:marLeft w:val="0"/>
      <w:marRight w:val="0"/>
      <w:marTop w:val="0"/>
      <w:marBottom w:val="0"/>
      <w:divBdr>
        <w:top w:val="none" w:sz="0" w:space="0" w:color="auto"/>
        <w:left w:val="none" w:sz="0" w:space="0" w:color="auto"/>
        <w:bottom w:val="none" w:sz="0" w:space="0" w:color="auto"/>
        <w:right w:val="none" w:sz="0" w:space="0" w:color="auto"/>
      </w:divBdr>
    </w:div>
    <w:div w:id="872227757">
      <w:bodyDiv w:val="1"/>
      <w:marLeft w:val="0"/>
      <w:marRight w:val="0"/>
      <w:marTop w:val="0"/>
      <w:marBottom w:val="0"/>
      <w:divBdr>
        <w:top w:val="none" w:sz="0" w:space="0" w:color="auto"/>
        <w:left w:val="none" w:sz="0" w:space="0" w:color="auto"/>
        <w:bottom w:val="none" w:sz="0" w:space="0" w:color="auto"/>
        <w:right w:val="none" w:sz="0" w:space="0" w:color="auto"/>
      </w:divBdr>
    </w:div>
    <w:div w:id="936790383">
      <w:bodyDiv w:val="1"/>
      <w:marLeft w:val="0"/>
      <w:marRight w:val="0"/>
      <w:marTop w:val="0"/>
      <w:marBottom w:val="0"/>
      <w:divBdr>
        <w:top w:val="none" w:sz="0" w:space="0" w:color="auto"/>
        <w:left w:val="none" w:sz="0" w:space="0" w:color="auto"/>
        <w:bottom w:val="none" w:sz="0" w:space="0" w:color="auto"/>
        <w:right w:val="none" w:sz="0" w:space="0" w:color="auto"/>
      </w:divBdr>
    </w:div>
    <w:div w:id="195070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forum.glavbukh.ru/showthread.php?p%3D94006&amp;sa=D&amp;ust=1460039195138000&amp;usg=AFQjCNE84m9VMNweu5vQvU4F2BWMbyL-H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chet-plan-schetov.ru/polozheniya_po_buhgalterskomu_uchetu/pbu-15-2008.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infourok.ru/go.html?href%3Dhttp%253A%252F%252Fwww.aup.ru%252Fbooks%252Fm176%252F&amp;sa=D&amp;ust=1460039195140000&amp;usg=AFQjCNGQuHEh2oOAQ24v4khoXV6EVozwb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sportal.ru/npo-spo/ekonomika-i-upravlenie/library/2016/04/07/rabochaya-programma-mdk-05-01-operatsii-po" TargetMode="External"/><Relationship Id="rId4" Type="http://schemas.openxmlformats.org/officeDocument/2006/relationships/webSettings" Target="webSettings.xml"/><Relationship Id="rId9" Type="http://schemas.openxmlformats.org/officeDocument/2006/relationships/hyperlink" Target="http://nsportal.ru/npo-spo/ekonomika-i-upravlenie/library/2016/04/07/rabochaya-programma-mdk-05-01-operatsii-p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22</Pages>
  <Words>4300</Words>
  <Characters>24510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КОМИТЕТ  ОБРАЗОВАНИЯ И НАУКИ  ВОЛГОГРАДСКОЙ ОБЛАСТИ</vt:lpstr>
    </vt:vector>
  </TitlesOfParts>
  <Company>ГБОУ СПО ВПТКР</Company>
  <LinksUpToDate>false</LinksUpToDate>
  <CharactersWithSpaces>28753</CharactersWithSpaces>
  <SharedDoc>false</SharedDoc>
  <HLinks>
    <vt:vector size="36" baseType="variant">
      <vt:variant>
        <vt:i4>4522002</vt:i4>
      </vt:variant>
      <vt:variant>
        <vt:i4>15</vt:i4>
      </vt:variant>
      <vt:variant>
        <vt:i4>0</vt:i4>
      </vt:variant>
      <vt:variant>
        <vt:i4>5</vt:i4>
      </vt:variant>
      <vt:variant>
        <vt:lpwstr>https://www.google.com/url?q=http://infourok.ru/go.html?href%3Dhttp%253A%252F%252Fwww.aup.ru%252Fbooks%252Fm176%252F&amp;sa=D&amp;ust=1460039195142000&amp;usg=AFQjCNGyh5prhVX6XwDPGF3WlehKnYDPOg</vt:lpwstr>
      </vt:variant>
      <vt:variant>
        <vt:lpwstr/>
      </vt:variant>
      <vt:variant>
        <vt:i4>1048651</vt:i4>
      </vt:variant>
      <vt:variant>
        <vt:i4>12</vt:i4>
      </vt:variant>
      <vt:variant>
        <vt:i4>0</vt:i4>
      </vt:variant>
      <vt:variant>
        <vt:i4>5</vt:i4>
      </vt:variant>
      <vt:variant>
        <vt:lpwstr>https://www.google.com/url?q=http://infourok.ru/go.html?href%3Dhttp%253A%252F%252Fwww.aup.ru%252Fbooks%252Fm176%252F&amp;sa=D&amp;ust=1460039195140000&amp;usg=AFQjCNGQuHEh2oOAQ24v4khoXV6EVozwbg</vt:lpwstr>
      </vt:variant>
      <vt:variant>
        <vt:lpwstr/>
      </vt:variant>
      <vt:variant>
        <vt:i4>6750307</vt:i4>
      </vt:variant>
      <vt:variant>
        <vt:i4>9</vt:i4>
      </vt:variant>
      <vt:variant>
        <vt:i4>0</vt:i4>
      </vt:variant>
      <vt:variant>
        <vt:i4>5</vt:i4>
      </vt:variant>
      <vt:variant>
        <vt:lpwstr>http://nsportal.ru/npo-spo/ekonomika-i-upravlenie/library/2016/04/07/rabochaya-programma-mdk-05-01-operatsii-po</vt:lpwstr>
      </vt:variant>
      <vt:variant>
        <vt:lpwstr/>
      </vt:variant>
      <vt:variant>
        <vt:i4>6750307</vt:i4>
      </vt:variant>
      <vt:variant>
        <vt:i4>6</vt:i4>
      </vt:variant>
      <vt:variant>
        <vt:i4>0</vt:i4>
      </vt:variant>
      <vt:variant>
        <vt:i4>5</vt:i4>
      </vt:variant>
      <vt:variant>
        <vt:lpwstr>http://nsportal.ru/npo-spo/ekonomika-i-upravlenie/library/2016/04/07/rabochaya-programma-mdk-05-01-operatsii-po</vt:lpwstr>
      </vt:variant>
      <vt:variant>
        <vt:lpwstr/>
      </vt:variant>
      <vt:variant>
        <vt:i4>7929977</vt:i4>
      </vt:variant>
      <vt:variant>
        <vt:i4>3</vt:i4>
      </vt:variant>
      <vt:variant>
        <vt:i4>0</vt:i4>
      </vt:variant>
      <vt:variant>
        <vt:i4>5</vt:i4>
      </vt:variant>
      <vt:variant>
        <vt:lpwstr>https://www.google.com/url?q=http://forum.glavbukh.ru/showthread.php?p%3D94006&amp;sa=D&amp;ust=1460039195138000&amp;usg=AFQjCNE84m9VMNweu5vQvU4F2BWMbyL-Hg</vt:lpwstr>
      </vt:variant>
      <vt:variant>
        <vt:lpwstr/>
      </vt:variant>
      <vt:variant>
        <vt:i4>1179768</vt:i4>
      </vt:variant>
      <vt:variant>
        <vt:i4>0</vt:i4>
      </vt:variant>
      <vt:variant>
        <vt:i4>0</vt:i4>
      </vt:variant>
      <vt:variant>
        <vt:i4>5</vt:i4>
      </vt:variant>
      <vt:variant>
        <vt:lpwstr>http://uchet-plan-schetov.ru/polozheniya_po_buhgalterskomu_uchetu/pbu-15-2008.html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ОБРАЗОВАНИЯ И НАУКИ  ВОЛГОГРАДСКОЙ ОБЛАСТИ</dc:title>
  <dc:creator>ТАНЯ</dc:creator>
  <cp:lastModifiedBy>User</cp:lastModifiedBy>
  <cp:revision>3</cp:revision>
  <cp:lastPrinted>2016-12-15T09:16:00Z</cp:lastPrinted>
  <dcterms:created xsi:type="dcterms:W3CDTF">2016-10-17T07:36:00Z</dcterms:created>
  <dcterms:modified xsi:type="dcterms:W3CDTF">2016-12-15T09:19:00Z</dcterms:modified>
</cp:coreProperties>
</file>