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7CA" w:rsidRPr="00776F95" w:rsidRDefault="008547CA" w:rsidP="008547CA">
      <w:pPr>
        <w:pStyle w:val="a4"/>
        <w:rPr>
          <w:rFonts w:ascii="Times New Roman" w:eastAsia="Times New Roman" w:hAnsi="Times New Roman" w:cs="Times New Roman"/>
          <w:b/>
          <w:sz w:val="24"/>
        </w:rPr>
      </w:pPr>
      <w:r>
        <w:rPr>
          <w:rFonts w:ascii="Times New Roman" w:hAnsi="Times New Roman" w:cs="Times New Roman"/>
          <w:b/>
          <w:sz w:val="24"/>
        </w:rPr>
        <w:t>к</w:t>
      </w:r>
      <w:r w:rsidRPr="00776F95">
        <w:rPr>
          <w:rFonts w:ascii="Times New Roman" w:hAnsi="Times New Roman" w:cs="Times New Roman"/>
          <w:b/>
          <w:sz w:val="24"/>
        </w:rPr>
        <w:t xml:space="preserve">омитет образования, </w:t>
      </w:r>
      <w:r w:rsidRPr="00776F95">
        <w:rPr>
          <w:rFonts w:ascii="Times New Roman" w:eastAsia="Times New Roman" w:hAnsi="Times New Roman" w:cs="Times New Roman"/>
          <w:b/>
          <w:sz w:val="24"/>
        </w:rPr>
        <w:t xml:space="preserve">науки </w:t>
      </w:r>
      <w:r w:rsidRPr="00776F95">
        <w:rPr>
          <w:rFonts w:ascii="Times New Roman" w:hAnsi="Times New Roman" w:cs="Times New Roman"/>
          <w:b/>
          <w:sz w:val="24"/>
        </w:rPr>
        <w:t xml:space="preserve"> и молодежной политики </w:t>
      </w:r>
      <w:r w:rsidRPr="00776F95">
        <w:rPr>
          <w:rFonts w:ascii="Times New Roman" w:eastAsia="Times New Roman" w:hAnsi="Times New Roman" w:cs="Times New Roman"/>
          <w:b/>
          <w:sz w:val="24"/>
        </w:rPr>
        <w:t>Волгоградской области</w:t>
      </w:r>
    </w:p>
    <w:p w:rsidR="008547CA" w:rsidRPr="00776F95" w:rsidRDefault="008547CA" w:rsidP="008547CA">
      <w:pPr>
        <w:pStyle w:val="a4"/>
        <w:jc w:val="center"/>
        <w:rPr>
          <w:rFonts w:ascii="Times New Roman" w:eastAsia="Times New Roman" w:hAnsi="Times New Roman" w:cs="Times New Roman"/>
          <w:b/>
          <w:sz w:val="24"/>
        </w:rPr>
      </w:pPr>
      <w:r>
        <w:rPr>
          <w:rFonts w:ascii="Times New Roman" w:eastAsia="Times New Roman" w:hAnsi="Times New Roman" w:cs="Times New Roman"/>
          <w:b/>
          <w:sz w:val="24"/>
        </w:rPr>
        <w:t>г</w:t>
      </w:r>
      <w:r w:rsidRPr="00776F95">
        <w:rPr>
          <w:rFonts w:ascii="Times New Roman" w:eastAsia="Times New Roman" w:hAnsi="Times New Roman" w:cs="Times New Roman"/>
          <w:b/>
          <w:sz w:val="24"/>
        </w:rPr>
        <w:t>осударственное бюджетное профессиональное образовательное учреждение</w:t>
      </w:r>
    </w:p>
    <w:p w:rsidR="008547CA" w:rsidRPr="00776F95" w:rsidRDefault="008547CA" w:rsidP="008547CA">
      <w:pPr>
        <w:pStyle w:val="a4"/>
        <w:jc w:val="center"/>
        <w:rPr>
          <w:rFonts w:ascii="Times New Roman" w:eastAsia="Times New Roman" w:hAnsi="Times New Roman" w:cs="Times New Roman"/>
          <w:b/>
          <w:sz w:val="24"/>
        </w:rPr>
      </w:pPr>
      <w:r w:rsidRPr="00776F95">
        <w:rPr>
          <w:rFonts w:ascii="Times New Roman" w:eastAsia="Times New Roman" w:hAnsi="Times New Roman" w:cs="Times New Roman"/>
          <w:b/>
          <w:sz w:val="24"/>
        </w:rPr>
        <w:t>«Волгоградский профессиональный техникум кадровых ресурсов»</w:t>
      </w:r>
    </w:p>
    <w:p w:rsidR="008547CA" w:rsidRDefault="008547CA" w:rsidP="008547CA">
      <w:pPr>
        <w:rPr>
          <w:rFonts w:ascii="Times New Roman" w:hAnsi="Times New Roman" w:cs="Times New Roman"/>
          <w:sz w:val="28"/>
        </w:rPr>
      </w:pPr>
    </w:p>
    <w:p w:rsidR="008547CA" w:rsidRDefault="008547CA" w:rsidP="008547CA">
      <w:pPr>
        <w:rPr>
          <w:rFonts w:ascii="Times New Roman" w:hAnsi="Times New Roman" w:cs="Times New Roman"/>
          <w:sz w:val="28"/>
        </w:rPr>
      </w:pPr>
    </w:p>
    <w:p w:rsidR="008547CA" w:rsidRDefault="008547CA" w:rsidP="008547CA">
      <w:pPr>
        <w:rPr>
          <w:rFonts w:ascii="Times New Roman" w:hAnsi="Times New Roman" w:cs="Times New Roman"/>
          <w:sz w:val="28"/>
        </w:rPr>
      </w:pPr>
      <w:r>
        <w:rPr>
          <w:rFonts w:ascii="Times New Roman" w:hAnsi="Times New Roman" w:cs="Times New Roman"/>
          <w:noProof/>
          <w:sz w:val="28"/>
        </w:rPr>
        <w:drawing>
          <wp:inline distT="0" distB="0" distL="0" distR="0">
            <wp:extent cx="5940425" cy="2028026"/>
            <wp:effectExtent l="19050" t="0" r="3175" b="0"/>
            <wp:docPr id="1" name="Рисунок 13" descr="C:\Documents and Settings\Сергей Фёдорович\Рабочий стол\подпи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Сергей Фёдорович\Рабочий стол\подписи.jpg"/>
                    <pic:cNvPicPr>
                      <a:picLocks noChangeAspect="1" noChangeArrowheads="1"/>
                    </pic:cNvPicPr>
                  </pic:nvPicPr>
                  <pic:blipFill>
                    <a:blip r:embed="rId7"/>
                    <a:srcRect/>
                    <a:stretch>
                      <a:fillRect/>
                    </a:stretch>
                  </pic:blipFill>
                  <pic:spPr bwMode="auto">
                    <a:xfrm>
                      <a:off x="0" y="0"/>
                      <a:ext cx="5940425" cy="2028026"/>
                    </a:xfrm>
                    <a:prstGeom prst="rect">
                      <a:avLst/>
                    </a:prstGeom>
                    <a:noFill/>
                    <a:ln w="9525">
                      <a:noFill/>
                      <a:miter lim="800000"/>
                      <a:headEnd/>
                      <a:tailEnd/>
                    </a:ln>
                  </pic:spPr>
                </pic:pic>
              </a:graphicData>
            </a:graphic>
          </wp:inline>
        </w:drawing>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547CA" w:rsidTr="00114433">
        <w:tc>
          <w:tcPr>
            <w:tcW w:w="4785" w:type="dxa"/>
          </w:tcPr>
          <w:p w:rsidR="008547CA" w:rsidRDefault="008547CA" w:rsidP="00114433">
            <w:pPr>
              <w:rPr>
                <w:rFonts w:ascii="Times New Roman" w:hAnsi="Times New Roman" w:cs="Times New Roman"/>
                <w:sz w:val="28"/>
              </w:rPr>
            </w:pPr>
          </w:p>
        </w:tc>
        <w:tc>
          <w:tcPr>
            <w:tcW w:w="4786" w:type="dxa"/>
          </w:tcPr>
          <w:p w:rsidR="008547CA" w:rsidRDefault="008547CA" w:rsidP="00114433">
            <w:pPr>
              <w:rPr>
                <w:rFonts w:ascii="Times New Roman" w:hAnsi="Times New Roman" w:cs="Times New Roman"/>
                <w:sz w:val="28"/>
              </w:rPr>
            </w:pPr>
          </w:p>
        </w:tc>
      </w:tr>
    </w:tbl>
    <w:p w:rsidR="008547CA" w:rsidRDefault="008547CA" w:rsidP="008547CA">
      <w:pPr>
        <w:rPr>
          <w:rFonts w:ascii="Times New Roman" w:hAnsi="Times New Roman" w:cs="Times New Roman"/>
          <w:sz w:val="28"/>
        </w:rPr>
      </w:pPr>
    </w:p>
    <w:p w:rsidR="008547CA" w:rsidRDefault="008547CA" w:rsidP="008547CA">
      <w:pPr>
        <w:rPr>
          <w:rFonts w:ascii="Times New Roman" w:hAnsi="Times New Roman" w:cs="Times New Roman"/>
          <w:sz w:val="28"/>
        </w:rPr>
      </w:pPr>
    </w:p>
    <w:p w:rsidR="008547CA" w:rsidRDefault="008547CA" w:rsidP="008547CA">
      <w:pPr>
        <w:rPr>
          <w:rFonts w:ascii="Times New Roman" w:hAnsi="Times New Roman" w:cs="Times New Roman"/>
          <w:sz w:val="28"/>
        </w:rPr>
      </w:pPr>
    </w:p>
    <w:p w:rsidR="008547CA" w:rsidRPr="001316A8" w:rsidRDefault="008547CA" w:rsidP="008547CA">
      <w:pPr>
        <w:jc w:val="center"/>
        <w:rPr>
          <w:rFonts w:ascii="Times New Roman" w:hAnsi="Times New Roman" w:cs="Times New Roman"/>
          <w:b/>
          <w:sz w:val="36"/>
        </w:rPr>
      </w:pPr>
      <w:r>
        <w:rPr>
          <w:rFonts w:ascii="Times New Roman" w:hAnsi="Times New Roman" w:cs="Times New Roman"/>
          <w:b/>
          <w:sz w:val="36"/>
        </w:rPr>
        <w:t xml:space="preserve">ПОЛОЖЕНИЕ </w:t>
      </w:r>
    </w:p>
    <w:p w:rsidR="008547CA" w:rsidRPr="001316A8" w:rsidRDefault="00E30F10" w:rsidP="008547CA">
      <w:pPr>
        <w:jc w:val="center"/>
        <w:rPr>
          <w:rFonts w:ascii="Times New Roman" w:hAnsi="Times New Roman" w:cs="Times New Roman"/>
          <w:sz w:val="36"/>
        </w:rPr>
      </w:pPr>
      <w:r>
        <w:rPr>
          <w:rFonts w:ascii="Times New Roman" w:hAnsi="Times New Roman" w:cs="Times New Roman"/>
          <w:sz w:val="36"/>
        </w:rPr>
        <w:t>ОБ А</w:t>
      </w:r>
      <w:r w:rsidR="008547CA">
        <w:rPr>
          <w:rFonts w:ascii="Times New Roman" w:hAnsi="Times New Roman" w:cs="Times New Roman"/>
          <w:sz w:val="36"/>
        </w:rPr>
        <w:t>ПЕЛ</w:t>
      </w:r>
      <w:r>
        <w:rPr>
          <w:rFonts w:ascii="Times New Roman" w:hAnsi="Times New Roman" w:cs="Times New Roman"/>
          <w:sz w:val="36"/>
        </w:rPr>
        <w:t>Л</w:t>
      </w:r>
      <w:r w:rsidR="008547CA">
        <w:rPr>
          <w:rFonts w:ascii="Times New Roman" w:hAnsi="Times New Roman" w:cs="Times New Roman"/>
          <w:sz w:val="36"/>
        </w:rPr>
        <w:t>ЯЦИОННОЙ КОМИССИИ</w:t>
      </w:r>
    </w:p>
    <w:p w:rsidR="008547CA" w:rsidRPr="001316A8" w:rsidRDefault="008547CA" w:rsidP="008547CA">
      <w:pPr>
        <w:jc w:val="center"/>
        <w:rPr>
          <w:rFonts w:ascii="Times New Roman" w:hAnsi="Times New Roman" w:cs="Times New Roman"/>
          <w:sz w:val="36"/>
        </w:rPr>
      </w:pPr>
      <w:r w:rsidRPr="001316A8">
        <w:rPr>
          <w:rFonts w:ascii="Times New Roman" w:hAnsi="Times New Roman" w:cs="Times New Roman"/>
          <w:sz w:val="36"/>
        </w:rPr>
        <w:t>ГБПОУ «ВПТКР»</w:t>
      </w:r>
    </w:p>
    <w:p w:rsidR="008547CA" w:rsidRDefault="008547CA" w:rsidP="008547CA">
      <w:pPr>
        <w:jc w:val="center"/>
        <w:rPr>
          <w:rFonts w:ascii="Times New Roman" w:hAnsi="Times New Roman" w:cs="Times New Roman"/>
          <w:sz w:val="36"/>
        </w:rPr>
      </w:pPr>
    </w:p>
    <w:p w:rsidR="008547CA" w:rsidRPr="001316A8" w:rsidRDefault="008547CA" w:rsidP="008547CA">
      <w:pPr>
        <w:jc w:val="center"/>
        <w:rPr>
          <w:rFonts w:ascii="Times New Roman" w:hAnsi="Times New Roman" w:cs="Times New Roman"/>
          <w:sz w:val="36"/>
        </w:rPr>
      </w:pPr>
    </w:p>
    <w:p w:rsidR="008547CA" w:rsidRDefault="008547CA" w:rsidP="008547CA">
      <w:pPr>
        <w:jc w:val="center"/>
        <w:rPr>
          <w:rFonts w:ascii="Times New Roman" w:hAnsi="Times New Roman" w:cs="Times New Roman"/>
          <w:sz w:val="28"/>
        </w:rPr>
      </w:pPr>
    </w:p>
    <w:p w:rsidR="008547CA" w:rsidRDefault="008547CA" w:rsidP="008547CA">
      <w:pPr>
        <w:jc w:val="center"/>
        <w:rPr>
          <w:rFonts w:ascii="Times New Roman" w:hAnsi="Times New Roman" w:cs="Times New Roman"/>
          <w:sz w:val="28"/>
        </w:rPr>
      </w:pPr>
    </w:p>
    <w:p w:rsidR="008547CA" w:rsidRDefault="008547CA" w:rsidP="008547CA">
      <w:pPr>
        <w:rPr>
          <w:rFonts w:ascii="Times New Roman" w:hAnsi="Times New Roman" w:cs="Times New Roman"/>
          <w:sz w:val="28"/>
        </w:rPr>
      </w:pPr>
    </w:p>
    <w:p w:rsidR="008547CA" w:rsidRDefault="008547CA" w:rsidP="008547CA">
      <w:pPr>
        <w:rPr>
          <w:rFonts w:ascii="Times New Roman" w:hAnsi="Times New Roman" w:cs="Times New Roman"/>
          <w:sz w:val="28"/>
        </w:rPr>
      </w:pPr>
    </w:p>
    <w:p w:rsidR="008547CA" w:rsidRDefault="008547CA" w:rsidP="008547CA">
      <w:pPr>
        <w:rPr>
          <w:rFonts w:ascii="Times New Roman" w:hAnsi="Times New Roman" w:cs="Times New Roman"/>
          <w:sz w:val="28"/>
        </w:rPr>
      </w:pPr>
    </w:p>
    <w:p w:rsidR="008547CA" w:rsidRDefault="008547CA" w:rsidP="008547CA">
      <w:pPr>
        <w:rPr>
          <w:rFonts w:ascii="Times New Roman" w:hAnsi="Times New Roman" w:cs="Times New Roman"/>
          <w:sz w:val="28"/>
        </w:rPr>
      </w:pPr>
    </w:p>
    <w:p w:rsidR="0026187C" w:rsidRPr="00BD5A92" w:rsidRDefault="0026187C" w:rsidP="0026187C">
      <w:pPr>
        <w:pStyle w:val="a3"/>
        <w:numPr>
          <w:ilvl w:val="0"/>
          <w:numId w:val="5"/>
        </w:numPr>
        <w:spacing w:after="0" w:line="240" w:lineRule="auto"/>
        <w:jc w:val="center"/>
        <w:rPr>
          <w:rFonts w:ascii="Times New Roman" w:eastAsia="Times New Roman" w:hAnsi="Times New Roman" w:cs="Times New Roman"/>
          <w:b/>
          <w:bCs/>
          <w:color w:val="000000"/>
          <w:sz w:val="24"/>
          <w:szCs w:val="24"/>
          <w:lang w:eastAsia="ru-RU"/>
        </w:rPr>
      </w:pPr>
      <w:r w:rsidRPr="00BD5A92">
        <w:rPr>
          <w:rFonts w:ascii="Times New Roman" w:eastAsia="Times New Roman" w:hAnsi="Times New Roman" w:cs="Times New Roman"/>
          <w:b/>
          <w:bCs/>
          <w:color w:val="000000"/>
          <w:sz w:val="24"/>
          <w:szCs w:val="24"/>
          <w:lang w:eastAsia="ru-RU"/>
        </w:rPr>
        <w:lastRenderedPageBreak/>
        <w:t>Общие положения</w:t>
      </w:r>
    </w:p>
    <w:p w:rsidR="0026187C" w:rsidRPr="00BD5A92" w:rsidRDefault="0026187C" w:rsidP="0026187C">
      <w:pPr>
        <w:pStyle w:val="a3"/>
        <w:spacing w:after="0" w:line="240" w:lineRule="auto"/>
        <w:rPr>
          <w:rFonts w:ascii="Times New Roman" w:eastAsia="Times New Roman" w:hAnsi="Times New Roman" w:cs="Times New Roman"/>
          <w:sz w:val="24"/>
          <w:szCs w:val="24"/>
          <w:lang w:eastAsia="ru-RU"/>
        </w:rPr>
      </w:pPr>
    </w:p>
    <w:p w:rsidR="0026187C" w:rsidRPr="0026187C" w:rsidRDefault="0026187C" w:rsidP="002618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26187C">
        <w:rPr>
          <w:rFonts w:ascii="Times New Roman" w:eastAsia="Times New Roman" w:hAnsi="Times New Roman" w:cs="Times New Roman"/>
          <w:color w:val="000000"/>
          <w:sz w:val="24"/>
          <w:szCs w:val="24"/>
          <w:lang w:eastAsia="ru-RU"/>
        </w:rPr>
        <w:t xml:space="preserve"> А</w:t>
      </w:r>
      <w:r w:rsidR="008547CA">
        <w:rPr>
          <w:rFonts w:ascii="Times New Roman" w:eastAsia="Times New Roman" w:hAnsi="Times New Roman" w:cs="Times New Roman"/>
          <w:color w:val="000000"/>
          <w:sz w:val="24"/>
          <w:szCs w:val="24"/>
          <w:lang w:eastAsia="ru-RU"/>
        </w:rPr>
        <w:t>пе</w:t>
      </w:r>
      <w:r w:rsidRPr="0026187C">
        <w:rPr>
          <w:rFonts w:ascii="Times New Roman" w:eastAsia="Times New Roman" w:hAnsi="Times New Roman" w:cs="Times New Roman"/>
          <w:color w:val="000000"/>
          <w:sz w:val="24"/>
          <w:szCs w:val="24"/>
          <w:lang w:eastAsia="ru-RU"/>
        </w:rPr>
        <w:t>л</w:t>
      </w:r>
      <w:r w:rsidR="008547CA">
        <w:rPr>
          <w:rFonts w:ascii="Times New Roman" w:eastAsia="Times New Roman" w:hAnsi="Times New Roman" w:cs="Times New Roman"/>
          <w:color w:val="000000"/>
          <w:sz w:val="24"/>
          <w:szCs w:val="24"/>
          <w:lang w:eastAsia="ru-RU"/>
        </w:rPr>
        <w:t>л</w:t>
      </w:r>
      <w:r w:rsidRPr="0026187C">
        <w:rPr>
          <w:rFonts w:ascii="Times New Roman" w:eastAsia="Times New Roman" w:hAnsi="Times New Roman" w:cs="Times New Roman"/>
          <w:color w:val="000000"/>
          <w:sz w:val="24"/>
          <w:szCs w:val="24"/>
          <w:lang w:eastAsia="ru-RU"/>
        </w:rPr>
        <w:t>яционная комиссия создается в целях обеспечения соблюдения единых требований и разрешения спорных при проведении вступительных испытаний и защиты прав поступающих в Техникум.</w:t>
      </w:r>
    </w:p>
    <w:p w:rsidR="0026187C" w:rsidRPr="0026187C" w:rsidRDefault="0026187C" w:rsidP="002618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26187C">
        <w:rPr>
          <w:rFonts w:ascii="Times New Roman" w:eastAsia="Times New Roman" w:hAnsi="Times New Roman" w:cs="Times New Roman"/>
          <w:color w:val="000000"/>
          <w:sz w:val="24"/>
          <w:szCs w:val="24"/>
          <w:lang w:eastAsia="ru-RU"/>
        </w:rPr>
        <w:t xml:space="preserve"> В своей деятельности апелляционная комиссия руководствуется следующими документами:</w:t>
      </w:r>
    </w:p>
    <w:p w:rsidR="0026187C" w:rsidRPr="0026187C" w:rsidRDefault="0026187C" w:rsidP="0026187C">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26187C">
        <w:rPr>
          <w:rFonts w:ascii="Times New Roman" w:eastAsia="Times New Roman" w:hAnsi="Times New Roman" w:cs="Times New Roman"/>
          <w:color w:val="000000"/>
          <w:sz w:val="24"/>
          <w:szCs w:val="24"/>
          <w:lang w:eastAsia="ru-RU"/>
        </w:rPr>
        <w:t xml:space="preserve"> ФЗ «Об образовании в Российской Федерации» от 29.12.2012 г. </w:t>
      </w:r>
      <w:r w:rsidRPr="0026187C">
        <w:rPr>
          <w:rFonts w:ascii="Times New Roman" w:eastAsia="Times New Roman" w:hAnsi="Times New Roman" w:cs="Times New Roman"/>
          <w:color w:val="000000"/>
          <w:sz w:val="24"/>
          <w:szCs w:val="24"/>
          <w:lang w:val="en-US"/>
        </w:rPr>
        <w:t>N</w:t>
      </w:r>
      <w:r w:rsidRPr="0026187C">
        <w:rPr>
          <w:rFonts w:ascii="Times New Roman" w:eastAsia="Times New Roman" w:hAnsi="Times New Roman" w:cs="Times New Roman"/>
          <w:color w:val="000000"/>
          <w:sz w:val="24"/>
          <w:szCs w:val="24"/>
          <w:lang w:eastAsia="ru-RU"/>
        </w:rPr>
        <w:t>273-ФЭ;</w:t>
      </w:r>
    </w:p>
    <w:p w:rsidR="0026187C" w:rsidRPr="0026187C" w:rsidRDefault="0026187C" w:rsidP="0026187C">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26187C">
        <w:rPr>
          <w:rFonts w:ascii="Times New Roman" w:eastAsia="Times New Roman" w:hAnsi="Times New Roman" w:cs="Times New Roman"/>
          <w:color w:val="000000"/>
          <w:sz w:val="24"/>
          <w:szCs w:val="24"/>
          <w:lang w:eastAsia="ru-RU"/>
        </w:rPr>
        <w:t xml:space="preserve"> Приказа Министерства Образования и науки РФ от 23 января 2014г №36 «об утверждении Порядка приема на обучение по образовательным программам среднего профессионального образования»</w:t>
      </w:r>
    </w:p>
    <w:p w:rsidR="0026187C" w:rsidRPr="0026187C" w:rsidRDefault="0026187C" w:rsidP="0026187C">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26187C">
        <w:rPr>
          <w:rFonts w:ascii="Times New Roman" w:eastAsia="Times New Roman" w:hAnsi="Times New Roman" w:cs="Times New Roman"/>
          <w:color w:val="000000"/>
          <w:sz w:val="24"/>
          <w:szCs w:val="24"/>
          <w:lang w:eastAsia="ru-RU"/>
        </w:rPr>
        <w:t xml:space="preserve"> Устав техникума;</w:t>
      </w:r>
    </w:p>
    <w:p w:rsidR="0026187C" w:rsidRPr="0026187C" w:rsidRDefault="0026187C" w:rsidP="0026187C">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26187C">
        <w:rPr>
          <w:rFonts w:ascii="Times New Roman" w:eastAsia="Times New Roman" w:hAnsi="Times New Roman" w:cs="Times New Roman"/>
          <w:color w:val="000000"/>
          <w:sz w:val="24"/>
          <w:szCs w:val="24"/>
          <w:lang w:eastAsia="ru-RU"/>
        </w:rPr>
        <w:t xml:space="preserve"> Правилами приема в Техникум</w:t>
      </w:r>
    </w:p>
    <w:p w:rsidR="0026187C" w:rsidRPr="0026187C" w:rsidRDefault="0026187C" w:rsidP="002618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26187C">
        <w:rPr>
          <w:rFonts w:ascii="Times New Roman" w:eastAsia="Times New Roman" w:hAnsi="Times New Roman" w:cs="Times New Roman"/>
          <w:color w:val="000000"/>
          <w:sz w:val="24"/>
          <w:szCs w:val="24"/>
          <w:lang w:eastAsia="ru-RU"/>
        </w:rPr>
        <w:t xml:space="preserve"> Персональный состав апелляционной комиссии утверждается приказом директора техникума. В состав комиссий могут включаться как преподаватели техникума, так и работники других образовательных учреждений.</w:t>
      </w:r>
    </w:p>
    <w:p w:rsidR="0026187C" w:rsidRPr="0026187C" w:rsidRDefault="0026187C" w:rsidP="002618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26187C">
        <w:rPr>
          <w:rFonts w:ascii="Times New Roman" w:eastAsia="Times New Roman" w:hAnsi="Times New Roman" w:cs="Times New Roman"/>
          <w:color w:val="000000"/>
          <w:sz w:val="24"/>
          <w:szCs w:val="24"/>
          <w:lang w:eastAsia="ru-RU"/>
        </w:rPr>
        <w:t xml:space="preserve"> Комиссия осуществляет свою работу в период проведения вступительных испытаний в Техникум.</w:t>
      </w:r>
    </w:p>
    <w:p w:rsidR="0026187C" w:rsidRPr="0026187C" w:rsidRDefault="0026187C" w:rsidP="0026187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26187C">
        <w:rPr>
          <w:rFonts w:ascii="Times New Roman" w:eastAsia="Times New Roman" w:hAnsi="Times New Roman" w:cs="Times New Roman"/>
          <w:color w:val="000000"/>
          <w:sz w:val="24"/>
          <w:szCs w:val="24"/>
          <w:lang w:eastAsia="ru-RU"/>
        </w:rPr>
        <w:t>Контроль за деятельностью членов комиссии осуществляет Председатель приемной комиссии.</w:t>
      </w:r>
    </w:p>
    <w:p w:rsidR="0026187C" w:rsidRPr="00BD5A92" w:rsidRDefault="0026187C" w:rsidP="0026187C">
      <w:pPr>
        <w:spacing w:after="0" w:line="240" w:lineRule="auto"/>
        <w:jc w:val="both"/>
        <w:rPr>
          <w:rFonts w:ascii="Times New Roman" w:eastAsia="Times New Roman" w:hAnsi="Times New Roman" w:cs="Times New Roman"/>
          <w:color w:val="000000"/>
          <w:sz w:val="24"/>
          <w:szCs w:val="24"/>
          <w:lang w:eastAsia="ru-RU"/>
        </w:rPr>
      </w:pPr>
    </w:p>
    <w:p w:rsidR="0026187C" w:rsidRPr="00BD5A92" w:rsidRDefault="0026187C" w:rsidP="0026187C">
      <w:pPr>
        <w:pStyle w:val="a3"/>
        <w:numPr>
          <w:ilvl w:val="0"/>
          <w:numId w:val="5"/>
        </w:numPr>
        <w:spacing w:after="0" w:line="240" w:lineRule="auto"/>
        <w:jc w:val="center"/>
        <w:rPr>
          <w:rFonts w:ascii="Times New Roman" w:eastAsia="Times New Roman" w:hAnsi="Times New Roman" w:cs="Times New Roman"/>
          <w:b/>
          <w:bCs/>
          <w:color w:val="000000"/>
          <w:sz w:val="24"/>
          <w:szCs w:val="24"/>
          <w:lang w:eastAsia="ru-RU"/>
        </w:rPr>
      </w:pPr>
      <w:r w:rsidRPr="00BD5A92">
        <w:rPr>
          <w:rFonts w:ascii="Times New Roman" w:eastAsia="Times New Roman" w:hAnsi="Times New Roman" w:cs="Times New Roman"/>
          <w:b/>
          <w:bCs/>
          <w:color w:val="000000"/>
          <w:sz w:val="24"/>
          <w:szCs w:val="24"/>
          <w:lang w:eastAsia="ru-RU"/>
        </w:rPr>
        <w:t>Функции апелляционной комиссии</w:t>
      </w:r>
    </w:p>
    <w:p w:rsidR="0026187C" w:rsidRPr="00BD5A92" w:rsidRDefault="0026187C" w:rsidP="0026187C">
      <w:pPr>
        <w:pStyle w:val="a3"/>
        <w:spacing w:after="0" w:line="240" w:lineRule="auto"/>
        <w:rPr>
          <w:rFonts w:ascii="Times New Roman" w:eastAsia="Times New Roman" w:hAnsi="Times New Roman" w:cs="Times New Roman"/>
          <w:sz w:val="24"/>
          <w:szCs w:val="24"/>
          <w:lang w:eastAsia="ru-RU"/>
        </w:rPr>
      </w:pPr>
    </w:p>
    <w:p w:rsidR="0026187C" w:rsidRPr="0026187C" w:rsidRDefault="0026187C" w:rsidP="0026187C">
      <w:pPr>
        <w:spacing w:after="0" w:line="240" w:lineRule="auto"/>
        <w:jc w:val="both"/>
        <w:rPr>
          <w:rFonts w:ascii="Times New Roman" w:eastAsia="Times New Roman" w:hAnsi="Times New Roman" w:cs="Times New Roman"/>
          <w:color w:val="000000"/>
          <w:sz w:val="24"/>
          <w:szCs w:val="24"/>
          <w:lang w:eastAsia="ru-RU"/>
        </w:rPr>
      </w:pPr>
      <w:r w:rsidRPr="00BD5A92">
        <w:rPr>
          <w:rFonts w:ascii="Times New Roman" w:eastAsia="Times New Roman" w:hAnsi="Times New Roman" w:cs="Times New Roman"/>
          <w:color w:val="000000"/>
          <w:sz w:val="24"/>
          <w:szCs w:val="24"/>
          <w:lang w:eastAsia="ru-RU"/>
        </w:rPr>
        <w:t>2.1.</w:t>
      </w:r>
      <w:r w:rsidRPr="0026187C">
        <w:rPr>
          <w:rFonts w:ascii="Times New Roman" w:eastAsia="Times New Roman" w:hAnsi="Times New Roman" w:cs="Times New Roman"/>
          <w:color w:val="000000"/>
          <w:sz w:val="24"/>
          <w:szCs w:val="24"/>
          <w:lang w:eastAsia="ru-RU"/>
        </w:rPr>
        <w:t xml:space="preserve"> Принимать и рассматривать апелляции абитуриентов, поступающих в Техникум.</w:t>
      </w:r>
    </w:p>
    <w:p w:rsidR="0026187C" w:rsidRPr="0026187C" w:rsidRDefault="0026187C" w:rsidP="0026187C">
      <w:pPr>
        <w:spacing w:after="0" w:line="240" w:lineRule="auto"/>
        <w:jc w:val="both"/>
        <w:rPr>
          <w:rFonts w:ascii="Times New Roman" w:eastAsia="Times New Roman" w:hAnsi="Times New Roman" w:cs="Times New Roman"/>
          <w:color w:val="000000"/>
          <w:sz w:val="24"/>
          <w:szCs w:val="24"/>
          <w:lang w:eastAsia="ru-RU"/>
        </w:rPr>
      </w:pPr>
      <w:r w:rsidRPr="00BD5A92">
        <w:rPr>
          <w:rFonts w:ascii="Times New Roman" w:eastAsia="Times New Roman" w:hAnsi="Times New Roman" w:cs="Times New Roman"/>
          <w:color w:val="000000"/>
          <w:sz w:val="24"/>
          <w:szCs w:val="24"/>
          <w:lang w:eastAsia="ru-RU"/>
        </w:rPr>
        <w:t>2.2.</w:t>
      </w:r>
      <w:r w:rsidRPr="0026187C">
        <w:rPr>
          <w:rFonts w:ascii="Times New Roman" w:eastAsia="Times New Roman" w:hAnsi="Times New Roman" w:cs="Times New Roman"/>
          <w:color w:val="000000"/>
          <w:sz w:val="24"/>
          <w:szCs w:val="24"/>
          <w:lang w:eastAsia="ru-RU"/>
        </w:rPr>
        <w:t xml:space="preserve"> Устанавливать соответствие выставленной оценки принятым требованиям оценивания по данному вступительному испытанию.</w:t>
      </w:r>
    </w:p>
    <w:p w:rsidR="0026187C" w:rsidRPr="0026187C" w:rsidRDefault="0026187C" w:rsidP="0026187C">
      <w:pPr>
        <w:spacing w:after="0" w:line="240" w:lineRule="auto"/>
        <w:jc w:val="both"/>
        <w:rPr>
          <w:rFonts w:ascii="Times New Roman" w:eastAsia="Times New Roman" w:hAnsi="Times New Roman" w:cs="Times New Roman"/>
          <w:color w:val="000000"/>
          <w:sz w:val="24"/>
          <w:szCs w:val="24"/>
          <w:lang w:eastAsia="ru-RU"/>
        </w:rPr>
      </w:pPr>
      <w:r w:rsidRPr="00BD5A92">
        <w:rPr>
          <w:rFonts w:ascii="Times New Roman" w:eastAsia="Times New Roman" w:hAnsi="Times New Roman" w:cs="Times New Roman"/>
          <w:color w:val="000000"/>
          <w:sz w:val="24"/>
          <w:szCs w:val="24"/>
          <w:lang w:eastAsia="ru-RU"/>
        </w:rPr>
        <w:t>2.3.</w:t>
      </w:r>
      <w:r w:rsidRPr="0026187C">
        <w:rPr>
          <w:rFonts w:ascii="Times New Roman" w:eastAsia="Times New Roman" w:hAnsi="Times New Roman" w:cs="Times New Roman"/>
          <w:color w:val="000000"/>
          <w:sz w:val="24"/>
          <w:szCs w:val="24"/>
          <w:lang w:eastAsia="ru-RU"/>
        </w:rPr>
        <w:t xml:space="preserve"> Принимать решение о соответствии выставленной оценки или о выставлении другой оценки (как в случае ее повышения, так и понижения).</w:t>
      </w:r>
    </w:p>
    <w:p w:rsidR="0026187C" w:rsidRPr="0026187C" w:rsidRDefault="0026187C" w:rsidP="0026187C">
      <w:pPr>
        <w:spacing w:after="0" w:line="240" w:lineRule="auto"/>
        <w:jc w:val="both"/>
        <w:rPr>
          <w:rFonts w:ascii="Times New Roman" w:eastAsia="Times New Roman" w:hAnsi="Times New Roman" w:cs="Times New Roman"/>
          <w:color w:val="000000"/>
          <w:sz w:val="24"/>
          <w:szCs w:val="24"/>
          <w:lang w:eastAsia="ru-RU"/>
        </w:rPr>
      </w:pPr>
      <w:r w:rsidRPr="00BD5A92">
        <w:rPr>
          <w:rFonts w:ascii="Times New Roman" w:eastAsia="Times New Roman" w:hAnsi="Times New Roman" w:cs="Times New Roman"/>
          <w:color w:val="000000"/>
          <w:sz w:val="24"/>
          <w:szCs w:val="24"/>
          <w:lang w:eastAsia="ru-RU"/>
        </w:rPr>
        <w:t>2.4.</w:t>
      </w:r>
      <w:r w:rsidRPr="0026187C">
        <w:rPr>
          <w:rFonts w:ascii="Times New Roman" w:eastAsia="Times New Roman" w:hAnsi="Times New Roman" w:cs="Times New Roman"/>
          <w:color w:val="000000"/>
          <w:sz w:val="24"/>
          <w:szCs w:val="24"/>
          <w:lang w:eastAsia="ru-RU"/>
        </w:rPr>
        <w:t xml:space="preserve"> Оформлять протокол о принятом решении и доводить его до сведения абитуриента (под роспись).</w:t>
      </w:r>
    </w:p>
    <w:p w:rsidR="0026187C" w:rsidRPr="0026187C" w:rsidRDefault="0026187C" w:rsidP="0026187C">
      <w:pPr>
        <w:spacing w:after="0" w:line="240" w:lineRule="auto"/>
        <w:jc w:val="both"/>
        <w:rPr>
          <w:rFonts w:ascii="Times New Roman" w:eastAsia="Times New Roman" w:hAnsi="Times New Roman" w:cs="Times New Roman"/>
          <w:sz w:val="24"/>
          <w:szCs w:val="24"/>
          <w:lang w:eastAsia="ru-RU"/>
        </w:rPr>
      </w:pPr>
      <w:r w:rsidRPr="0026187C">
        <w:rPr>
          <w:rFonts w:ascii="Times New Roman" w:eastAsia="Times New Roman" w:hAnsi="Times New Roman" w:cs="Times New Roman"/>
          <w:color w:val="000000"/>
          <w:sz w:val="24"/>
          <w:szCs w:val="24"/>
          <w:lang w:eastAsia="ru-RU"/>
        </w:rPr>
        <w:t>В целях выполнения своих функций комиссия вправе рассмотреть материалы вступительных испытаний, а также протоколы результатов проверки ответов поступающих, сведения о лицах, присутствовавших на вступительном испытании, о соблюдении процедуры проведения экзамена и т. п.</w:t>
      </w:r>
    </w:p>
    <w:p w:rsidR="0026187C" w:rsidRPr="00BD5A92" w:rsidRDefault="0026187C" w:rsidP="0026187C">
      <w:pPr>
        <w:spacing w:after="0" w:line="240" w:lineRule="auto"/>
        <w:jc w:val="both"/>
        <w:rPr>
          <w:rFonts w:ascii="Times New Roman" w:eastAsia="Times New Roman" w:hAnsi="Times New Roman" w:cs="Times New Roman"/>
          <w:bCs/>
          <w:color w:val="000000"/>
          <w:sz w:val="24"/>
          <w:szCs w:val="24"/>
          <w:lang w:eastAsia="ru-RU"/>
        </w:rPr>
      </w:pPr>
    </w:p>
    <w:p w:rsidR="0026187C" w:rsidRPr="00BD5A92" w:rsidRDefault="0026187C" w:rsidP="00BD5A92">
      <w:pPr>
        <w:pStyle w:val="a3"/>
        <w:numPr>
          <w:ilvl w:val="0"/>
          <w:numId w:val="5"/>
        </w:numPr>
        <w:spacing w:after="0" w:line="240" w:lineRule="auto"/>
        <w:jc w:val="center"/>
        <w:rPr>
          <w:rFonts w:ascii="Times New Roman" w:eastAsia="Times New Roman" w:hAnsi="Times New Roman" w:cs="Times New Roman"/>
          <w:b/>
          <w:bCs/>
          <w:color w:val="000000"/>
          <w:sz w:val="24"/>
          <w:szCs w:val="24"/>
          <w:lang w:eastAsia="ru-RU"/>
        </w:rPr>
      </w:pPr>
      <w:r w:rsidRPr="00BD5A92">
        <w:rPr>
          <w:rFonts w:ascii="Times New Roman" w:eastAsia="Times New Roman" w:hAnsi="Times New Roman" w:cs="Times New Roman"/>
          <w:b/>
          <w:bCs/>
          <w:color w:val="000000"/>
          <w:sz w:val="24"/>
          <w:szCs w:val="24"/>
          <w:lang w:eastAsia="ru-RU"/>
        </w:rPr>
        <w:t>Организация работы апелляционной комиссии</w:t>
      </w:r>
    </w:p>
    <w:p w:rsidR="00BD5A92" w:rsidRPr="00BD5A92" w:rsidRDefault="00BD5A92" w:rsidP="00BD5A92">
      <w:pPr>
        <w:pStyle w:val="a3"/>
        <w:spacing w:after="0" w:line="240" w:lineRule="auto"/>
        <w:rPr>
          <w:rFonts w:ascii="Times New Roman" w:eastAsia="Times New Roman" w:hAnsi="Times New Roman" w:cs="Times New Roman"/>
          <w:b/>
          <w:sz w:val="24"/>
          <w:szCs w:val="24"/>
          <w:lang w:eastAsia="ru-RU"/>
        </w:rPr>
      </w:pPr>
    </w:p>
    <w:p w:rsidR="0026187C" w:rsidRPr="0026187C" w:rsidRDefault="00BD5A92" w:rsidP="00BD5A92">
      <w:pPr>
        <w:spacing w:after="0" w:line="240" w:lineRule="auto"/>
        <w:jc w:val="both"/>
        <w:rPr>
          <w:rFonts w:ascii="Times New Roman" w:eastAsia="Times New Roman" w:hAnsi="Times New Roman" w:cs="Times New Roman"/>
          <w:color w:val="000000"/>
          <w:sz w:val="24"/>
          <w:szCs w:val="24"/>
          <w:lang w:eastAsia="ru-RU"/>
        </w:rPr>
      </w:pPr>
      <w:r w:rsidRPr="00BD5A92">
        <w:rPr>
          <w:rFonts w:ascii="Times New Roman" w:eastAsia="Times New Roman" w:hAnsi="Times New Roman" w:cs="Times New Roman"/>
          <w:color w:val="000000"/>
          <w:sz w:val="24"/>
          <w:szCs w:val="24"/>
          <w:lang w:eastAsia="ru-RU"/>
        </w:rPr>
        <w:t>3.1</w:t>
      </w:r>
      <w:r w:rsidR="0026187C" w:rsidRPr="0026187C">
        <w:rPr>
          <w:rFonts w:ascii="Times New Roman" w:eastAsia="Times New Roman" w:hAnsi="Times New Roman" w:cs="Times New Roman"/>
          <w:color w:val="000000"/>
          <w:sz w:val="24"/>
          <w:szCs w:val="24"/>
          <w:lang w:eastAsia="ru-RU"/>
        </w:rPr>
        <w:t xml:space="preserve"> Решения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Работа комиссии оформляется протоколами, которые подписываются председателем и всеми членами комиссии.</w:t>
      </w:r>
    </w:p>
    <w:p w:rsidR="0026187C" w:rsidRPr="0026187C" w:rsidRDefault="00BD5A92" w:rsidP="00BD5A92">
      <w:pPr>
        <w:spacing w:after="0" w:line="240" w:lineRule="auto"/>
        <w:jc w:val="both"/>
        <w:rPr>
          <w:rFonts w:ascii="Times New Roman" w:eastAsia="Times New Roman" w:hAnsi="Times New Roman" w:cs="Times New Roman"/>
          <w:color w:val="000000"/>
          <w:sz w:val="24"/>
          <w:szCs w:val="24"/>
          <w:lang w:eastAsia="ru-RU"/>
        </w:rPr>
      </w:pPr>
      <w:r w:rsidRPr="00BD5A92">
        <w:rPr>
          <w:rFonts w:ascii="Times New Roman" w:eastAsia="Times New Roman" w:hAnsi="Times New Roman" w:cs="Times New Roman"/>
          <w:color w:val="000000"/>
          <w:sz w:val="24"/>
          <w:szCs w:val="24"/>
          <w:lang w:eastAsia="ru-RU"/>
        </w:rPr>
        <w:t>3.2.</w:t>
      </w:r>
      <w:r w:rsidR="0026187C" w:rsidRPr="0026187C">
        <w:rPr>
          <w:rFonts w:ascii="Times New Roman" w:eastAsia="Times New Roman" w:hAnsi="Times New Roman" w:cs="Times New Roman"/>
          <w:color w:val="000000"/>
          <w:sz w:val="24"/>
          <w:szCs w:val="24"/>
          <w:lang w:eastAsia="ru-RU"/>
        </w:rPr>
        <w:t xml:space="preserve"> Комиссия работает в дни проведения апелляций, указанные в расписании вступительных испытаний. Место проведения апелляций указывается приемной комиссией дополнительно.</w:t>
      </w:r>
    </w:p>
    <w:p w:rsidR="00BD5A92" w:rsidRPr="00BD5A92" w:rsidRDefault="00BD5A92" w:rsidP="0026187C">
      <w:pPr>
        <w:spacing w:after="0" w:line="240" w:lineRule="auto"/>
        <w:jc w:val="both"/>
        <w:rPr>
          <w:rFonts w:ascii="Times New Roman" w:eastAsia="Times New Roman" w:hAnsi="Times New Roman" w:cs="Times New Roman"/>
          <w:bCs/>
          <w:color w:val="000000"/>
          <w:sz w:val="24"/>
          <w:szCs w:val="24"/>
          <w:lang w:eastAsia="ru-RU"/>
        </w:rPr>
      </w:pPr>
    </w:p>
    <w:p w:rsidR="0026187C" w:rsidRPr="00BD5A92" w:rsidRDefault="0026187C" w:rsidP="00BD5A92">
      <w:pPr>
        <w:pStyle w:val="a3"/>
        <w:numPr>
          <w:ilvl w:val="0"/>
          <w:numId w:val="5"/>
        </w:numPr>
        <w:spacing w:after="0" w:line="240" w:lineRule="auto"/>
        <w:jc w:val="center"/>
        <w:rPr>
          <w:rFonts w:ascii="Times New Roman" w:eastAsia="Times New Roman" w:hAnsi="Times New Roman" w:cs="Times New Roman"/>
          <w:b/>
          <w:bCs/>
          <w:color w:val="000000"/>
          <w:sz w:val="24"/>
          <w:szCs w:val="24"/>
          <w:lang w:eastAsia="ru-RU"/>
        </w:rPr>
      </w:pPr>
      <w:r w:rsidRPr="00BD5A92">
        <w:rPr>
          <w:rFonts w:ascii="Times New Roman" w:eastAsia="Times New Roman" w:hAnsi="Times New Roman" w:cs="Times New Roman"/>
          <w:b/>
          <w:bCs/>
          <w:color w:val="000000"/>
          <w:sz w:val="24"/>
          <w:szCs w:val="24"/>
          <w:lang w:eastAsia="ru-RU"/>
        </w:rPr>
        <w:t>Порядок рассмотрения апелляции</w:t>
      </w:r>
    </w:p>
    <w:p w:rsidR="00BD5A92" w:rsidRPr="00BD5A92" w:rsidRDefault="00BD5A92" w:rsidP="00BD5A92">
      <w:pPr>
        <w:pStyle w:val="a3"/>
        <w:spacing w:after="0" w:line="240" w:lineRule="auto"/>
        <w:rPr>
          <w:rFonts w:ascii="Times New Roman" w:eastAsia="Times New Roman" w:hAnsi="Times New Roman" w:cs="Times New Roman"/>
          <w:sz w:val="24"/>
          <w:szCs w:val="24"/>
          <w:lang w:eastAsia="ru-RU"/>
        </w:rPr>
      </w:pPr>
    </w:p>
    <w:p w:rsidR="0026187C" w:rsidRPr="0026187C" w:rsidRDefault="00BD5A92" w:rsidP="00BD5A92">
      <w:pPr>
        <w:spacing w:after="0" w:line="240" w:lineRule="auto"/>
        <w:jc w:val="both"/>
        <w:rPr>
          <w:rFonts w:ascii="Times New Roman" w:eastAsia="Times New Roman" w:hAnsi="Times New Roman" w:cs="Times New Roman"/>
          <w:color w:val="000000"/>
          <w:sz w:val="24"/>
          <w:szCs w:val="24"/>
          <w:lang w:eastAsia="ru-RU"/>
        </w:rPr>
      </w:pPr>
      <w:r w:rsidRPr="00BD5A92">
        <w:rPr>
          <w:rFonts w:ascii="Times New Roman" w:eastAsia="Times New Roman" w:hAnsi="Times New Roman" w:cs="Times New Roman"/>
          <w:color w:val="000000"/>
          <w:sz w:val="24"/>
          <w:szCs w:val="24"/>
          <w:lang w:eastAsia="ru-RU"/>
        </w:rPr>
        <w:t>4.1.</w:t>
      </w:r>
      <w:r w:rsidR="0026187C" w:rsidRPr="0026187C">
        <w:rPr>
          <w:rFonts w:ascii="Times New Roman" w:eastAsia="Times New Roman" w:hAnsi="Times New Roman" w:cs="Times New Roman"/>
          <w:color w:val="000000"/>
          <w:sz w:val="24"/>
          <w:szCs w:val="24"/>
          <w:lang w:eastAsia="ru-RU"/>
        </w:rPr>
        <w:t xml:space="preserve"> Право подачи апелляции имеют абитуриенты, участвовавшие во вступительных испытаниях, проводимых Техникумом.</w:t>
      </w:r>
    </w:p>
    <w:p w:rsidR="0026187C" w:rsidRPr="0026187C" w:rsidRDefault="00BD5A92" w:rsidP="00BD5A92">
      <w:pPr>
        <w:spacing w:after="0" w:line="240" w:lineRule="auto"/>
        <w:jc w:val="both"/>
        <w:rPr>
          <w:rFonts w:ascii="Times New Roman" w:eastAsia="Times New Roman" w:hAnsi="Times New Roman" w:cs="Times New Roman"/>
          <w:color w:val="000000"/>
          <w:sz w:val="24"/>
          <w:szCs w:val="24"/>
          <w:lang w:eastAsia="ru-RU"/>
        </w:rPr>
      </w:pPr>
      <w:r w:rsidRPr="00BD5A92">
        <w:rPr>
          <w:rFonts w:ascii="Times New Roman" w:eastAsia="Times New Roman" w:hAnsi="Times New Roman" w:cs="Times New Roman"/>
          <w:color w:val="000000"/>
          <w:sz w:val="24"/>
          <w:szCs w:val="24"/>
          <w:lang w:eastAsia="ru-RU"/>
        </w:rPr>
        <w:t>4.2.</w:t>
      </w:r>
      <w:r w:rsidR="0026187C" w:rsidRPr="0026187C">
        <w:rPr>
          <w:rFonts w:ascii="Times New Roman" w:eastAsia="Times New Roman" w:hAnsi="Times New Roman" w:cs="Times New Roman"/>
          <w:color w:val="000000"/>
          <w:sz w:val="24"/>
          <w:szCs w:val="24"/>
          <w:lang w:eastAsia="ru-RU"/>
        </w:rPr>
        <w:t xml:space="preserve"> Апелляцией является аргументированное письменное заявление абитуриента на имя председателя апелляционной комиссии либо о нарушении процедуры вступительных испытаний, приведших к снижению оценки, либо об ошибочности, по его мнению, </w:t>
      </w:r>
      <w:r w:rsidR="0026187C" w:rsidRPr="0026187C">
        <w:rPr>
          <w:rFonts w:ascii="Times New Roman" w:eastAsia="Times New Roman" w:hAnsi="Times New Roman" w:cs="Times New Roman"/>
          <w:color w:val="000000"/>
          <w:sz w:val="24"/>
          <w:szCs w:val="24"/>
          <w:lang w:eastAsia="ru-RU"/>
        </w:rPr>
        <w:lastRenderedPageBreak/>
        <w:t>выставленной оценки на вступительных испытаниях. В ходе рассмотрения апелляций проверяется только правильность выставленной оценки и соблюдение порядка проведения вступительного испытания.</w:t>
      </w:r>
    </w:p>
    <w:p w:rsidR="0026187C" w:rsidRPr="0026187C" w:rsidRDefault="00BD5A92" w:rsidP="00BD5A92">
      <w:pPr>
        <w:spacing w:after="0" w:line="240" w:lineRule="auto"/>
        <w:jc w:val="both"/>
        <w:rPr>
          <w:rFonts w:ascii="Times New Roman" w:eastAsia="Times New Roman" w:hAnsi="Times New Roman" w:cs="Times New Roman"/>
          <w:color w:val="000000"/>
          <w:sz w:val="24"/>
          <w:szCs w:val="24"/>
          <w:lang w:eastAsia="ru-RU"/>
        </w:rPr>
      </w:pPr>
      <w:r w:rsidRPr="00BD5A92">
        <w:rPr>
          <w:rFonts w:ascii="Times New Roman" w:eastAsia="Times New Roman" w:hAnsi="Times New Roman" w:cs="Times New Roman"/>
          <w:color w:val="000000"/>
          <w:sz w:val="24"/>
          <w:szCs w:val="24"/>
          <w:lang w:eastAsia="ru-RU"/>
        </w:rPr>
        <w:t>4.3.</w:t>
      </w:r>
      <w:r w:rsidR="0026187C" w:rsidRPr="0026187C">
        <w:rPr>
          <w:rFonts w:ascii="Times New Roman" w:eastAsia="Times New Roman" w:hAnsi="Times New Roman" w:cs="Times New Roman"/>
          <w:color w:val="000000"/>
          <w:sz w:val="24"/>
          <w:szCs w:val="24"/>
          <w:lang w:eastAsia="ru-RU"/>
        </w:rPr>
        <w:t>Апелляции не принимаются по вопросам:</w:t>
      </w:r>
    </w:p>
    <w:p w:rsidR="0026187C" w:rsidRPr="0026187C" w:rsidRDefault="0026187C" w:rsidP="0026187C">
      <w:pPr>
        <w:spacing w:after="0" w:line="240" w:lineRule="auto"/>
        <w:jc w:val="both"/>
        <w:rPr>
          <w:rFonts w:ascii="Times New Roman" w:eastAsia="Times New Roman" w:hAnsi="Times New Roman" w:cs="Times New Roman"/>
          <w:sz w:val="24"/>
          <w:szCs w:val="24"/>
          <w:lang w:eastAsia="ru-RU"/>
        </w:rPr>
      </w:pPr>
      <w:r w:rsidRPr="0026187C">
        <w:rPr>
          <w:rFonts w:ascii="Times New Roman" w:eastAsia="Times New Roman" w:hAnsi="Times New Roman" w:cs="Times New Roman"/>
          <w:color w:val="000000"/>
          <w:sz w:val="24"/>
          <w:szCs w:val="24"/>
          <w:lang w:eastAsia="ru-RU"/>
        </w:rPr>
        <w:t>-содержания и структуры экзаменационных заданий;</w:t>
      </w:r>
    </w:p>
    <w:p w:rsidR="0026187C" w:rsidRPr="0026187C" w:rsidRDefault="0026187C" w:rsidP="0026187C">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26187C">
        <w:rPr>
          <w:rFonts w:ascii="Times New Roman" w:eastAsia="Times New Roman" w:hAnsi="Times New Roman" w:cs="Times New Roman"/>
          <w:color w:val="000000"/>
          <w:sz w:val="24"/>
          <w:szCs w:val="24"/>
          <w:lang w:eastAsia="ru-RU"/>
        </w:rPr>
        <w:t xml:space="preserve"> связанным с нарушением абитуриентом правил поведения на экзамене;</w:t>
      </w:r>
    </w:p>
    <w:p w:rsidR="0026187C" w:rsidRPr="0026187C" w:rsidRDefault="0026187C" w:rsidP="0026187C">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26187C">
        <w:rPr>
          <w:rFonts w:ascii="Times New Roman" w:eastAsia="Times New Roman" w:hAnsi="Times New Roman" w:cs="Times New Roman"/>
          <w:color w:val="000000"/>
          <w:sz w:val="24"/>
          <w:szCs w:val="24"/>
          <w:lang w:eastAsia="ru-RU"/>
        </w:rPr>
        <w:t xml:space="preserve"> неправильного заполнения бланков экзаменационной работы;</w:t>
      </w:r>
    </w:p>
    <w:p w:rsidR="0026187C" w:rsidRPr="0026187C" w:rsidRDefault="0026187C" w:rsidP="0026187C">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26187C">
        <w:rPr>
          <w:rFonts w:ascii="Times New Roman" w:eastAsia="Times New Roman" w:hAnsi="Times New Roman" w:cs="Times New Roman"/>
          <w:color w:val="000000"/>
          <w:sz w:val="24"/>
          <w:szCs w:val="24"/>
          <w:lang w:eastAsia="ru-RU"/>
        </w:rPr>
        <w:t xml:space="preserve"> связанным с нарушением абитуриентом инструкции по выполнению экзаменационной работы.</w:t>
      </w:r>
    </w:p>
    <w:p w:rsidR="0026187C" w:rsidRPr="0026187C" w:rsidRDefault="00BD5A92" w:rsidP="00BD5A92">
      <w:pPr>
        <w:spacing w:after="0" w:line="240" w:lineRule="auto"/>
        <w:jc w:val="both"/>
        <w:rPr>
          <w:rFonts w:ascii="Times New Roman" w:eastAsia="Times New Roman" w:hAnsi="Times New Roman" w:cs="Times New Roman"/>
          <w:color w:val="000000"/>
          <w:sz w:val="24"/>
          <w:szCs w:val="24"/>
          <w:lang w:eastAsia="ru-RU"/>
        </w:rPr>
      </w:pPr>
      <w:r w:rsidRPr="00BD5A92">
        <w:rPr>
          <w:rFonts w:ascii="Times New Roman" w:eastAsia="Times New Roman" w:hAnsi="Times New Roman" w:cs="Times New Roman"/>
          <w:color w:val="000000"/>
          <w:sz w:val="24"/>
          <w:szCs w:val="24"/>
          <w:lang w:eastAsia="ru-RU"/>
        </w:rPr>
        <w:t>4.4.</w:t>
      </w:r>
      <w:r w:rsidR="0026187C" w:rsidRPr="0026187C">
        <w:rPr>
          <w:rFonts w:ascii="Times New Roman" w:eastAsia="Times New Roman" w:hAnsi="Times New Roman" w:cs="Times New Roman"/>
          <w:color w:val="000000"/>
          <w:sz w:val="24"/>
          <w:szCs w:val="24"/>
          <w:lang w:eastAsia="ru-RU"/>
        </w:rPr>
        <w:t xml:space="preserve"> Апелляция подается абитуриентом лично на следующий день после объявления оценки по экзамену. Апелляции от вторых лиц, в том числе от родственников абитуриентов, не принимаются и не рассматриваются.</w:t>
      </w:r>
    </w:p>
    <w:p w:rsidR="0026187C" w:rsidRPr="0026187C" w:rsidRDefault="00BD5A92" w:rsidP="00BD5A92">
      <w:pPr>
        <w:spacing w:after="0" w:line="240" w:lineRule="auto"/>
        <w:jc w:val="both"/>
        <w:rPr>
          <w:rFonts w:ascii="Times New Roman" w:eastAsia="Times New Roman" w:hAnsi="Times New Roman" w:cs="Times New Roman"/>
          <w:color w:val="000000"/>
          <w:sz w:val="24"/>
          <w:szCs w:val="24"/>
          <w:lang w:eastAsia="ru-RU"/>
        </w:rPr>
      </w:pPr>
      <w:r w:rsidRPr="00BD5A92">
        <w:rPr>
          <w:rFonts w:ascii="Times New Roman" w:eastAsia="Times New Roman" w:hAnsi="Times New Roman" w:cs="Times New Roman"/>
          <w:color w:val="000000"/>
          <w:sz w:val="24"/>
          <w:szCs w:val="24"/>
          <w:lang w:eastAsia="ru-RU"/>
        </w:rPr>
        <w:t>4.5.</w:t>
      </w:r>
      <w:r w:rsidR="0026187C" w:rsidRPr="0026187C">
        <w:rPr>
          <w:rFonts w:ascii="Times New Roman" w:eastAsia="Times New Roman" w:hAnsi="Times New Roman" w:cs="Times New Roman"/>
          <w:color w:val="000000"/>
          <w:sz w:val="24"/>
          <w:szCs w:val="24"/>
          <w:lang w:eastAsia="ru-RU"/>
        </w:rPr>
        <w:t xml:space="preserve"> Ссылка на плохое самочувствие абитуриента не является поводом для апелляции и отклоняется без рассмотрения. Медицинские справки о болезни должны предъявляться в приемную комиссию перед началом экзамена, а не после его сдачи.</w:t>
      </w:r>
    </w:p>
    <w:p w:rsidR="0026187C" w:rsidRPr="0026187C" w:rsidRDefault="00BD5A92" w:rsidP="00BD5A92">
      <w:pPr>
        <w:spacing w:after="0" w:line="240" w:lineRule="auto"/>
        <w:jc w:val="both"/>
        <w:rPr>
          <w:rFonts w:ascii="Times New Roman" w:eastAsia="Times New Roman" w:hAnsi="Times New Roman" w:cs="Times New Roman"/>
          <w:color w:val="000000"/>
          <w:sz w:val="24"/>
          <w:szCs w:val="24"/>
          <w:lang w:eastAsia="ru-RU"/>
        </w:rPr>
      </w:pPr>
      <w:r w:rsidRPr="00BD5A92">
        <w:rPr>
          <w:rFonts w:ascii="Times New Roman" w:eastAsia="Times New Roman" w:hAnsi="Times New Roman" w:cs="Times New Roman"/>
          <w:color w:val="000000"/>
          <w:sz w:val="24"/>
          <w:szCs w:val="24"/>
          <w:lang w:eastAsia="ru-RU"/>
        </w:rPr>
        <w:t>4.6.</w:t>
      </w:r>
      <w:r w:rsidR="0026187C" w:rsidRPr="0026187C">
        <w:rPr>
          <w:rFonts w:ascii="Times New Roman" w:eastAsia="Times New Roman" w:hAnsi="Times New Roman" w:cs="Times New Roman"/>
          <w:color w:val="000000"/>
          <w:sz w:val="24"/>
          <w:szCs w:val="24"/>
          <w:lang w:eastAsia="ru-RU"/>
        </w:rPr>
        <w:t xml:space="preserve"> Абитуриент, не согласный с полученной на вступительном испытании оценкой, подает через секретаря апелляционной комиссии письменную апелляцию на имя председателя апелляционной комиссии (Приложение А), которое регистрируется в специальной книге (Приложение Б).</w:t>
      </w:r>
    </w:p>
    <w:p w:rsidR="0026187C" w:rsidRPr="0026187C" w:rsidRDefault="00BD5A92" w:rsidP="00BD5A92">
      <w:pPr>
        <w:spacing w:after="0" w:line="240" w:lineRule="auto"/>
        <w:jc w:val="both"/>
        <w:rPr>
          <w:rFonts w:ascii="Times New Roman" w:eastAsia="Times New Roman" w:hAnsi="Times New Roman" w:cs="Times New Roman"/>
          <w:color w:val="000000"/>
          <w:sz w:val="24"/>
          <w:szCs w:val="24"/>
          <w:lang w:eastAsia="ru-RU"/>
        </w:rPr>
      </w:pPr>
      <w:r w:rsidRPr="00BD5A92">
        <w:rPr>
          <w:rFonts w:ascii="Times New Roman" w:eastAsia="Times New Roman" w:hAnsi="Times New Roman" w:cs="Times New Roman"/>
          <w:color w:val="000000"/>
          <w:sz w:val="24"/>
          <w:szCs w:val="24"/>
          <w:lang w:eastAsia="ru-RU"/>
        </w:rPr>
        <w:t>4.7.</w:t>
      </w:r>
      <w:r w:rsidR="0026187C" w:rsidRPr="0026187C">
        <w:rPr>
          <w:rFonts w:ascii="Times New Roman" w:eastAsia="Times New Roman" w:hAnsi="Times New Roman" w:cs="Times New Roman"/>
          <w:color w:val="000000"/>
          <w:sz w:val="24"/>
          <w:szCs w:val="24"/>
          <w:lang w:eastAsia="ru-RU"/>
        </w:rPr>
        <w:t xml:space="preserve"> Абитуриент имеет право ознакомиться с протоколом экзаменационной комиссии в порядке, установленном техникумом. Приемная комиссия обеспечивает прием апелляций в течение всего рабочего дня.</w:t>
      </w:r>
    </w:p>
    <w:p w:rsidR="0026187C" w:rsidRPr="0026187C" w:rsidRDefault="0026187C" w:rsidP="0026187C">
      <w:pPr>
        <w:spacing w:after="0" w:line="240" w:lineRule="auto"/>
        <w:jc w:val="both"/>
        <w:rPr>
          <w:rFonts w:ascii="Times New Roman" w:eastAsia="Times New Roman" w:hAnsi="Times New Roman" w:cs="Times New Roman"/>
          <w:sz w:val="24"/>
          <w:szCs w:val="24"/>
          <w:lang w:eastAsia="ru-RU"/>
        </w:rPr>
      </w:pPr>
      <w:r w:rsidRPr="0026187C">
        <w:rPr>
          <w:rFonts w:ascii="Times New Roman" w:eastAsia="Times New Roman" w:hAnsi="Times New Roman" w:cs="Times New Roman"/>
          <w:color w:val="000000"/>
          <w:sz w:val="24"/>
          <w:szCs w:val="24"/>
          <w:lang w:eastAsia="ru-RU"/>
        </w:rPr>
        <w:t>Рассмотрение апелляции проводится в течение дня после дня ее подачи.</w:t>
      </w:r>
    </w:p>
    <w:p w:rsidR="0026187C" w:rsidRPr="0026187C" w:rsidRDefault="0026187C" w:rsidP="0026187C">
      <w:pPr>
        <w:spacing w:after="0" w:line="240" w:lineRule="auto"/>
        <w:jc w:val="both"/>
        <w:rPr>
          <w:rFonts w:ascii="Times New Roman" w:eastAsia="Times New Roman" w:hAnsi="Times New Roman" w:cs="Times New Roman"/>
          <w:sz w:val="24"/>
          <w:szCs w:val="24"/>
          <w:lang w:eastAsia="ru-RU"/>
        </w:rPr>
      </w:pPr>
      <w:r w:rsidRPr="0026187C">
        <w:rPr>
          <w:rFonts w:ascii="Times New Roman" w:eastAsia="Times New Roman" w:hAnsi="Times New Roman" w:cs="Times New Roman"/>
          <w:color w:val="000000"/>
          <w:sz w:val="24"/>
          <w:szCs w:val="24"/>
          <w:lang w:eastAsia="ru-RU"/>
        </w:rPr>
        <w:t>Повторная апелляция для абитуриентов, не явившихся на нее в указанный срок, не назначается и не проводится.</w:t>
      </w:r>
    </w:p>
    <w:p w:rsidR="0026187C" w:rsidRPr="0026187C" w:rsidRDefault="00BD5A92" w:rsidP="00BD5A92">
      <w:pPr>
        <w:spacing w:after="0" w:line="240" w:lineRule="auto"/>
        <w:jc w:val="both"/>
        <w:rPr>
          <w:rFonts w:ascii="Times New Roman" w:eastAsia="Times New Roman" w:hAnsi="Times New Roman" w:cs="Times New Roman"/>
          <w:color w:val="000000"/>
          <w:sz w:val="24"/>
          <w:szCs w:val="24"/>
          <w:lang w:eastAsia="ru-RU"/>
        </w:rPr>
      </w:pPr>
      <w:r w:rsidRPr="00BD5A92">
        <w:rPr>
          <w:rFonts w:ascii="Times New Roman" w:eastAsia="Times New Roman" w:hAnsi="Times New Roman" w:cs="Times New Roman"/>
          <w:color w:val="000000"/>
          <w:sz w:val="24"/>
          <w:szCs w:val="24"/>
          <w:lang w:eastAsia="ru-RU"/>
        </w:rPr>
        <w:t>4.8.</w:t>
      </w:r>
      <w:r w:rsidR="0026187C" w:rsidRPr="0026187C">
        <w:rPr>
          <w:rFonts w:ascii="Times New Roman" w:eastAsia="Times New Roman" w:hAnsi="Times New Roman" w:cs="Times New Roman"/>
          <w:color w:val="000000"/>
          <w:sz w:val="24"/>
          <w:szCs w:val="24"/>
          <w:lang w:eastAsia="ru-RU"/>
        </w:rPr>
        <w:t xml:space="preserve"> Абитуриент имеет право присутствовать при рассмотрении апелляции. С абитуриентом в случае, если он является несовершеннолетним (до 18 лет) и не признан в соответствии с законодательством полностью дееспособным до достижения совершеннолетия, имеет право присутствовать при рассмотрении апелляции один из его родителей (законных представителей). Указанные лица должны иметь при себе документы, удостоверяющие их личность, абитуриент также должен предъявить свой экзаменационный лист.</w:t>
      </w:r>
    </w:p>
    <w:p w:rsidR="0026187C" w:rsidRPr="0026187C" w:rsidRDefault="00BD5A92" w:rsidP="00BD5A92">
      <w:pPr>
        <w:spacing w:after="0" w:line="240" w:lineRule="auto"/>
        <w:jc w:val="both"/>
        <w:rPr>
          <w:rFonts w:ascii="Times New Roman" w:eastAsia="Times New Roman" w:hAnsi="Times New Roman" w:cs="Times New Roman"/>
          <w:color w:val="000000"/>
          <w:sz w:val="24"/>
          <w:szCs w:val="24"/>
          <w:lang w:eastAsia="ru-RU"/>
        </w:rPr>
      </w:pPr>
      <w:r w:rsidRPr="00BD5A92">
        <w:rPr>
          <w:rFonts w:ascii="Times New Roman" w:eastAsia="Times New Roman" w:hAnsi="Times New Roman" w:cs="Times New Roman"/>
          <w:color w:val="000000"/>
          <w:sz w:val="24"/>
          <w:szCs w:val="24"/>
          <w:lang w:eastAsia="ru-RU"/>
        </w:rPr>
        <w:t>4.9.</w:t>
      </w:r>
      <w:r w:rsidR="0026187C" w:rsidRPr="0026187C">
        <w:rPr>
          <w:rFonts w:ascii="Times New Roman" w:eastAsia="Times New Roman" w:hAnsi="Times New Roman" w:cs="Times New Roman"/>
          <w:color w:val="000000"/>
          <w:sz w:val="24"/>
          <w:szCs w:val="24"/>
          <w:lang w:eastAsia="ru-RU"/>
        </w:rPr>
        <w:t xml:space="preserve"> Рассмотрение апелляции не является переэкзаменовкой.</w:t>
      </w:r>
    </w:p>
    <w:p w:rsidR="0026187C" w:rsidRPr="0026187C" w:rsidRDefault="00BD5A92" w:rsidP="00BD5A92">
      <w:pPr>
        <w:spacing w:after="0" w:line="240" w:lineRule="auto"/>
        <w:jc w:val="both"/>
        <w:rPr>
          <w:rFonts w:ascii="Times New Roman" w:eastAsia="Times New Roman" w:hAnsi="Times New Roman" w:cs="Times New Roman"/>
          <w:color w:val="000000"/>
          <w:sz w:val="24"/>
          <w:szCs w:val="24"/>
          <w:lang w:eastAsia="ru-RU"/>
        </w:rPr>
      </w:pPr>
      <w:r w:rsidRPr="00BD5A92">
        <w:rPr>
          <w:rFonts w:ascii="Times New Roman" w:eastAsia="Times New Roman" w:hAnsi="Times New Roman" w:cs="Times New Roman"/>
          <w:color w:val="000000"/>
          <w:sz w:val="24"/>
          <w:szCs w:val="24"/>
          <w:lang w:eastAsia="ru-RU"/>
        </w:rPr>
        <w:t>4.10.</w:t>
      </w:r>
      <w:r w:rsidR="0026187C" w:rsidRPr="0026187C">
        <w:rPr>
          <w:rFonts w:ascii="Times New Roman" w:eastAsia="Times New Roman" w:hAnsi="Times New Roman" w:cs="Times New Roman"/>
          <w:color w:val="000000"/>
          <w:sz w:val="24"/>
          <w:szCs w:val="24"/>
          <w:lang w:eastAsia="ru-RU"/>
        </w:rPr>
        <w:t xml:space="preserve"> По результатам рассмотрения апелляции апелляционная комиссия принимает решение:</w:t>
      </w:r>
    </w:p>
    <w:p w:rsidR="0026187C" w:rsidRPr="0026187C" w:rsidRDefault="00BD5A92" w:rsidP="00BD5A92">
      <w:pPr>
        <w:spacing w:after="0" w:line="240" w:lineRule="auto"/>
        <w:jc w:val="both"/>
        <w:rPr>
          <w:rFonts w:ascii="Times New Roman" w:eastAsia="Times New Roman" w:hAnsi="Times New Roman" w:cs="Times New Roman"/>
          <w:color w:val="000000"/>
          <w:sz w:val="24"/>
          <w:szCs w:val="24"/>
          <w:lang w:eastAsia="ru-RU"/>
        </w:rPr>
      </w:pPr>
      <w:r w:rsidRPr="00BD5A92">
        <w:rPr>
          <w:rFonts w:ascii="Times New Roman" w:eastAsia="Times New Roman" w:hAnsi="Times New Roman" w:cs="Times New Roman"/>
          <w:color w:val="000000"/>
          <w:sz w:val="24"/>
          <w:szCs w:val="24"/>
          <w:lang w:eastAsia="ru-RU"/>
        </w:rPr>
        <w:t xml:space="preserve">- </w:t>
      </w:r>
      <w:r w:rsidR="0026187C" w:rsidRPr="0026187C">
        <w:rPr>
          <w:rFonts w:ascii="Times New Roman" w:eastAsia="Times New Roman" w:hAnsi="Times New Roman" w:cs="Times New Roman"/>
          <w:color w:val="000000"/>
          <w:sz w:val="24"/>
          <w:szCs w:val="24"/>
          <w:lang w:eastAsia="ru-RU"/>
        </w:rPr>
        <w:t>об отказе в удовлетворении апелляции и оставлении оценки без изменения;</w:t>
      </w:r>
    </w:p>
    <w:p w:rsidR="0026187C" w:rsidRPr="0026187C" w:rsidRDefault="00BD5A92" w:rsidP="00BD5A92">
      <w:pPr>
        <w:spacing w:after="0" w:line="240" w:lineRule="auto"/>
        <w:jc w:val="both"/>
        <w:rPr>
          <w:rFonts w:ascii="Times New Roman" w:eastAsia="Times New Roman" w:hAnsi="Times New Roman" w:cs="Times New Roman"/>
          <w:color w:val="000000"/>
          <w:sz w:val="24"/>
          <w:szCs w:val="24"/>
          <w:lang w:eastAsia="ru-RU"/>
        </w:rPr>
      </w:pPr>
      <w:r w:rsidRPr="00BD5A92">
        <w:rPr>
          <w:rFonts w:ascii="Times New Roman" w:eastAsia="Times New Roman" w:hAnsi="Times New Roman" w:cs="Times New Roman"/>
          <w:color w:val="000000"/>
          <w:sz w:val="24"/>
          <w:szCs w:val="24"/>
          <w:lang w:eastAsia="ru-RU"/>
        </w:rPr>
        <w:t>-</w:t>
      </w:r>
      <w:r w:rsidR="0026187C" w:rsidRPr="0026187C">
        <w:rPr>
          <w:rFonts w:ascii="Times New Roman" w:eastAsia="Times New Roman" w:hAnsi="Times New Roman" w:cs="Times New Roman"/>
          <w:color w:val="000000"/>
          <w:sz w:val="24"/>
          <w:szCs w:val="24"/>
          <w:lang w:eastAsia="ru-RU"/>
        </w:rPr>
        <w:t xml:space="preserve"> об удовлетворении апелляции и изменении экзаменационной оценки.</w:t>
      </w:r>
    </w:p>
    <w:p w:rsidR="0026187C" w:rsidRPr="0026187C" w:rsidRDefault="00BD5A92" w:rsidP="00BD5A92">
      <w:pPr>
        <w:spacing w:after="0" w:line="240" w:lineRule="auto"/>
        <w:jc w:val="both"/>
        <w:rPr>
          <w:rFonts w:ascii="Times New Roman" w:eastAsia="Times New Roman" w:hAnsi="Times New Roman" w:cs="Times New Roman"/>
          <w:color w:val="000000"/>
          <w:sz w:val="24"/>
          <w:szCs w:val="24"/>
          <w:lang w:eastAsia="ru-RU"/>
        </w:rPr>
      </w:pPr>
      <w:r w:rsidRPr="00BD5A92">
        <w:rPr>
          <w:rFonts w:ascii="Times New Roman" w:eastAsia="Times New Roman" w:hAnsi="Times New Roman" w:cs="Times New Roman"/>
          <w:color w:val="000000"/>
          <w:sz w:val="24"/>
          <w:szCs w:val="24"/>
          <w:lang w:eastAsia="ru-RU"/>
        </w:rPr>
        <w:t>4.11.</w:t>
      </w:r>
      <w:r w:rsidR="0026187C" w:rsidRPr="0026187C">
        <w:rPr>
          <w:rFonts w:ascii="Times New Roman" w:eastAsia="Times New Roman" w:hAnsi="Times New Roman" w:cs="Times New Roman"/>
          <w:color w:val="000000"/>
          <w:sz w:val="24"/>
          <w:szCs w:val="24"/>
          <w:lang w:eastAsia="ru-RU"/>
        </w:rPr>
        <w:t xml:space="preserve"> Решения комиссии оформляются протоколами (Приложение В) и в случае необходимости вносятся изменения оценки в экзаменационную работу абитуриента и экзаменационный лист.</w:t>
      </w:r>
    </w:p>
    <w:p w:rsidR="0026187C" w:rsidRPr="0026187C" w:rsidRDefault="00BD5A92" w:rsidP="00BD5A92">
      <w:pPr>
        <w:spacing w:after="0" w:line="240" w:lineRule="auto"/>
        <w:jc w:val="both"/>
        <w:rPr>
          <w:rFonts w:ascii="Times New Roman" w:eastAsia="Times New Roman" w:hAnsi="Times New Roman" w:cs="Times New Roman"/>
          <w:color w:val="000000"/>
          <w:sz w:val="24"/>
          <w:szCs w:val="24"/>
          <w:lang w:eastAsia="ru-RU"/>
        </w:rPr>
      </w:pPr>
      <w:r w:rsidRPr="00BD5A92">
        <w:rPr>
          <w:rFonts w:ascii="Times New Roman" w:eastAsia="Times New Roman" w:hAnsi="Times New Roman" w:cs="Times New Roman"/>
          <w:color w:val="000000"/>
          <w:sz w:val="24"/>
          <w:szCs w:val="24"/>
          <w:lang w:eastAsia="ru-RU"/>
        </w:rPr>
        <w:t>4.12.</w:t>
      </w:r>
      <w:r w:rsidR="0026187C" w:rsidRPr="0026187C">
        <w:rPr>
          <w:rFonts w:ascii="Times New Roman" w:eastAsia="Times New Roman" w:hAnsi="Times New Roman" w:cs="Times New Roman"/>
          <w:color w:val="000000"/>
          <w:sz w:val="24"/>
          <w:szCs w:val="24"/>
          <w:lang w:eastAsia="ru-RU"/>
        </w:rPr>
        <w:t xml:space="preserve"> Оформленное протоколом решение апелляционной комиссии доводится до сведения абитуриента (под роспись) и хранится в личном деле как документ строгой отчетности.</w:t>
      </w:r>
    </w:p>
    <w:p w:rsidR="0026187C" w:rsidRPr="0026187C" w:rsidRDefault="00BD5A92" w:rsidP="00BD5A92">
      <w:pPr>
        <w:spacing w:after="0" w:line="240" w:lineRule="auto"/>
        <w:jc w:val="both"/>
        <w:rPr>
          <w:rFonts w:ascii="Times New Roman" w:eastAsia="Times New Roman" w:hAnsi="Times New Roman" w:cs="Times New Roman"/>
          <w:color w:val="000000"/>
          <w:sz w:val="24"/>
          <w:szCs w:val="24"/>
          <w:lang w:eastAsia="ru-RU"/>
        </w:rPr>
      </w:pPr>
      <w:r w:rsidRPr="00BD5A92">
        <w:rPr>
          <w:rFonts w:ascii="Times New Roman" w:eastAsia="Times New Roman" w:hAnsi="Times New Roman" w:cs="Times New Roman"/>
          <w:color w:val="000000"/>
          <w:sz w:val="24"/>
          <w:szCs w:val="24"/>
          <w:lang w:eastAsia="ru-RU"/>
        </w:rPr>
        <w:t>4.13.</w:t>
      </w:r>
      <w:r w:rsidR="0026187C" w:rsidRPr="0026187C">
        <w:rPr>
          <w:rFonts w:ascii="Times New Roman" w:eastAsia="Times New Roman" w:hAnsi="Times New Roman" w:cs="Times New Roman"/>
          <w:color w:val="000000"/>
          <w:sz w:val="24"/>
          <w:szCs w:val="24"/>
          <w:lang w:eastAsia="ru-RU"/>
        </w:rPr>
        <w:t xml:space="preserve"> Решение апелляционной комиссии является окончательным и пересмотру не подлежит.</w:t>
      </w:r>
    </w:p>
    <w:p w:rsidR="0026187C" w:rsidRPr="0026187C" w:rsidRDefault="00BD5A92" w:rsidP="00BD5A92">
      <w:pPr>
        <w:spacing w:after="0" w:line="240" w:lineRule="auto"/>
        <w:jc w:val="both"/>
        <w:rPr>
          <w:rFonts w:ascii="Times New Roman" w:eastAsia="Times New Roman" w:hAnsi="Times New Roman" w:cs="Times New Roman"/>
          <w:color w:val="000000"/>
          <w:sz w:val="24"/>
          <w:szCs w:val="24"/>
          <w:lang w:eastAsia="ru-RU"/>
        </w:rPr>
      </w:pPr>
      <w:r w:rsidRPr="00BD5A92">
        <w:rPr>
          <w:rFonts w:ascii="Times New Roman" w:eastAsia="Times New Roman" w:hAnsi="Times New Roman" w:cs="Times New Roman"/>
          <w:color w:val="000000"/>
          <w:sz w:val="24"/>
          <w:szCs w:val="24"/>
          <w:lang w:eastAsia="ru-RU"/>
        </w:rPr>
        <w:t>4.14.</w:t>
      </w:r>
      <w:r w:rsidR="0026187C" w:rsidRPr="0026187C">
        <w:rPr>
          <w:rFonts w:ascii="Times New Roman" w:eastAsia="Times New Roman" w:hAnsi="Times New Roman" w:cs="Times New Roman"/>
          <w:color w:val="000000"/>
          <w:sz w:val="24"/>
          <w:szCs w:val="24"/>
          <w:lang w:eastAsia="ru-RU"/>
        </w:rPr>
        <w:t xml:space="preserve"> Протоколы комиссии вместе с заявлениями на апелляцию и экзаменационными листами передаются в приемную комиссию.</w:t>
      </w:r>
    </w:p>
    <w:p w:rsidR="00A67B76" w:rsidRPr="00BD5A92" w:rsidRDefault="00A67B76">
      <w:pPr>
        <w:rPr>
          <w:sz w:val="24"/>
          <w:szCs w:val="24"/>
        </w:rPr>
      </w:pPr>
    </w:p>
    <w:p w:rsidR="0026187C" w:rsidRPr="00BD5A92" w:rsidRDefault="0026187C">
      <w:pPr>
        <w:rPr>
          <w:sz w:val="24"/>
          <w:szCs w:val="24"/>
        </w:rPr>
      </w:pPr>
    </w:p>
    <w:p w:rsidR="0026187C" w:rsidRPr="00BD5A92" w:rsidRDefault="0026187C">
      <w:pPr>
        <w:rPr>
          <w:sz w:val="24"/>
          <w:szCs w:val="24"/>
        </w:rPr>
      </w:pPr>
    </w:p>
    <w:p w:rsidR="008547CA" w:rsidRDefault="008547CA" w:rsidP="00BD5A92">
      <w:pPr>
        <w:pStyle w:val="a4"/>
        <w:jc w:val="right"/>
        <w:rPr>
          <w:rFonts w:ascii="Times New Roman" w:hAnsi="Times New Roman" w:cs="Times New Roman"/>
          <w:sz w:val="24"/>
          <w:szCs w:val="24"/>
        </w:rPr>
      </w:pPr>
    </w:p>
    <w:p w:rsidR="008547CA" w:rsidRDefault="008547CA" w:rsidP="00BD5A92">
      <w:pPr>
        <w:pStyle w:val="a4"/>
        <w:jc w:val="right"/>
        <w:rPr>
          <w:rFonts w:ascii="Times New Roman" w:hAnsi="Times New Roman" w:cs="Times New Roman"/>
          <w:sz w:val="24"/>
          <w:szCs w:val="24"/>
        </w:rPr>
      </w:pPr>
    </w:p>
    <w:p w:rsidR="0026187C" w:rsidRPr="00BD5A92" w:rsidRDefault="0026187C" w:rsidP="00BD5A92">
      <w:pPr>
        <w:pStyle w:val="a4"/>
        <w:jc w:val="right"/>
        <w:rPr>
          <w:rFonts w:ascii="Times New Roman" w:hAnsi="Times New Roman" w:cs="Times New Roman"/>
          <w:sz w:val="24"/>
          <w:szCs w:val="24"/>
        </w:rPr>
      </w:pPr>
      <w:r w:rsidRPr="00BD5A92">
        <w:rPr>
          <w:rFonts w:ascii="Times New Roman" w:hAnsi="Times New Roman" w:cs="Times New Roman"/>
          <w:sz w:val="24"/>
          <w:szCs w:val="24"/>
        </w:rPr>
        <w:lastRenderedPageBreak/>
        <w:t>Приложение А</w:t>
      </w:r>
    </w:p>
    <w:p w:rsidR="0026187C" w:rsidRPr="00BD5A92" w:rsidRDefault="0026187C" w:rsidP="0026187C">
      <w:pPr>
        <w:jc w:val="right"/>
        <w:rPr>
          <w:sz w:val="24"/>
          <w:szCs w:val="24"/>
        </w:rPr>
      </w:pPr>
    </w:p>
    <w:p w:rsidR="0026187C" w:rsidRPr="00BD5A92" w:rsidRDefault="0026187C" w:rsidP="00BD5A92">
      <w:pPr>
        <w:spacing w:after="0" w:line="240" w:lineRule="auto"/>
        <w:ind w:left="4678"/>
        <w:rPr>
          <w:rFonts w:ascii="Times New Roman" w:eastAsia="Times New Roman" w:hAnsi="Times New Roman" w:cs="Times New Roman"/>
          <w:color w:val="000000"/>
          <w:sz w:val="24"/>
          <w:szCs w:val="24"/>
          <w:lang w:eastAsia="ru-RU"/>
        </w:rPr>
      </w:pPr>
      <w:r w:rsidRPr="0026187C">
        <w:rPr>
          <w:rFonts w:ascii="Times New Roman" w:eastAsia="Times New Roman" w:hAnsi="Times New Roman" w:cs="Times New Roman"/>
          <w:color w:val="000000"/>
          <w:sz w:val="24"/>
          <w:szCs w:val="24"/>
          <w:lang w:eastAsia="ru-RU"/>
        </w:rPr>
        <w:t>Председателю Апелляционной комиссии</w:t>
      </w:r>
    </w:p>
    <w:p w:rsidR="00BD5A92" w:rsidRPr="0026187C" w:rsidRDefault="00BD5A92" w:rsidP="00BD5A92">
      <w:pPr>
        <w:spacing w:after="0" w:line="240" w:lineRule="auto"/>
        <w:ind w:left="4678"/>
        <w:rPr>
          <w:rFonts w:ascii="Times New Roman" w:eastAsia="Times New Roman" w:hAnsi="Times New Roman" w:cs="Times New Roman"/>
          <w:sz w:val="24"/>
          <w:szCs w:val="24"/>
          <w:lang w:eastAsia="ru-RU"/>
        </w:rPr>
      </w:pPr>
      <w:r w:rsidRPr="00BD5A92">
        <w:rPr>
          <w:rFonts w:ascii="Times New Roman" w:eastAsia="Times New Roman" w:hAnsi="Times New Roman" w:cs="Times New Roman"/>
          <w:color w:val="000000"/>
          <w:sz w:val="24"/>
          <w:szCs w:val="24"/>
          <w:lang w:eastAsia="ru-RU"/>
        </w:rPr>
        <w:t>_________________________________________</w:t>
      </w:r>
    </w:p>
    <w:p w:rsidR="0026187C" w:rsidRPr="0026187C" w:rsidRDefault="0026187C" w:rsidP="00BD5A92">
      <w:pPr>
        <w:spacing w:after="0" w:line="240" w:lineRule="auto"/>
        <w:ind w:left="4678"/>
        <w:jc w:val="center"/>
        <w:rPr>
          <w:rFonts w:ascii="Times New Roman" w:eastAsia="Times New Roman" w:hAnsi="Times New Roman" w:cs="Times New Roman"/>
          <w:sz w:val="24"/>
          <w:szCs w:val="24"/>
          <w:lang w:eastAsia="ru-RU"/>
        </w:rPr>
      </w:pPr>
      <w:r w:rsidRPr="0026187C">
        <w:rPr>
          <w:rFonts w:ascii="Times New Roman" w:eastAsia="Times New Roman" w:hAnsi="Times New Roman" w:cs="Times New Roman"/>
          <w:color w:val="000000"/>
          <w:sz w:val="24"/>
          <w:szCs w:val="24"/>
          <w:lang w:eastAsia="ru-RU"/>
        </w:rPr>
        <w:t>Ф.И.О.</w:t>
      </w:r>
    </w:p>
    <w:p w:rsidR="0026187C" w:rsidRPr="0026187C" w:rsidRDefault="0026187C" w:rsidP="00BD5A92">
      <w:pPr>
        <w:spacing w:after="0" w:line="240" w:lineRule="auto"/>
        <w:ind w:left="4678"/>
        <w:rPr>
          <w:rFonts w:ascii="Times New Roman" w:eastAsia="Times New Roman" w:hAnsi="Times New Roman" w:cs="Times New Roman"/>
          <w:sz w:val="24"/>
          <w:szCs w:val="24"/>
          <w:lang w:eastAsia="ru-RU"/>
        </w:rPr>
      </w:pPr>
      <w:r w:rsidRPr="0026187C">
        <w:rPr>
          <w:rFonts w:ascii="Times New Roman" w:eastAsia="Times New Roman" w:hAnsi="Times New Roman" w:cs="Times New Roman"/>
          <w:color w:val="000000"/>
          <w:sz w:val="24"/>
          <w:szCs w:val="24"/>
          <w:lang w:eastAsia="ru-RU"/>
        </w:rPr>
        <w:t>От абитуриента</w:t>
      </w:r>
      <w:r w:rsidR="00BD5A92" w:rsidRPr="00BD5A92">
        <w:rPr>
          <w:rFonts w:ascii="Times New Roman" w:eastAsia="Times New Roman" w:hAnsi="Times New Roman" w:cs="Times New Roman"/>
          <w:color w:val="000000"/>
          <w:sz w:val="24"/>
          <w:szCs w:val="24"/>
          <w:lang w:eastAsia="ru-RU"/>
        </w:rPr>
        <w:t>___________________________</w:t>
      </w:r>
    </w:p>
    <w:p w:rsidR="0026187C" w:rsidRPr="0026187C" w:rsidRDefault="0026187C" w:rsidP="00BD5A92">
      <w:pPr>
        <w:spacing w:after="0" w:line="240" w:lineRule="auto"/>
        <w:ind w:left="4678"/>
        <w:rPr>
          <w:rFonts w:ascii="Times New Roman" w:eastAsia="Times New Roman" w:hAnsi="Times New Roman" w:cs="Times New Roman"/>
          <w:sz w:val="24"/>
          <w:szCs w:val="24"/>
          <w:lang w:eastAsia="ru-RU"/>
        </w:rPr>
      </w:pPr>
      <w:r w:rsidRPr="0026187C">
        <w:rPr>
          <w:rFonts w:ascii="Times New Roman" w:eastAsia="Times New Roman" w:hAnsi="Times New Roman" w:cs="Times New Roman"/>
          <w:color w:val="000000"/>
          <w:sz w:val="24"/>
          <w:szCs w:val="24"/>
          <w:lang w:eastAsia="ru-RU"/>
        </w:rPr>
        <w:t>(Фамилия, имя, отчество полностью) Специальность</w:t>
      </w:r>
      <w:r w:rsidR="00BD5A92" w:rsidRPr="00BD5A92">
        <w:rPr>
          <w:rFonts w:ascii="Times New Roman" w:eastAsia="Times New Roman" w:hAnsi="Times New Roman" w:cs="Times New Roman"/>
          <w:color w:val="000000"/>
          <w:sz w:val="24"/>
          <w:szCs w:val="24"/>
          <w:lang w:eastAsia="ru-RU"/>
        </w:rPr>
        <w:t>___________________________</w:t>
      </w:r>
      <w:r w:rsidRPr="0026187C">
        <w:rPr>
          <w:rFonts w:ascii="Times New Roman" w:eastAsia="Times New Roman" w:hAnsi="Times New Roman" w:cs="Times New Roman"/>
          <w:color w:val="000000"/>
          <w:sz w:val="24"/>
          <w:szCs w:val="24"/>
          <w:lang w:eastAsia="ru-RU"/>
        </w:rPr>
        <w:tab/>
      </w:r>
    </w:p>
    <w:p w:rsidR="00BD5A92" w:rsidRPr="00BD5A92" w:rsidRDefault="00BD5A92" w:rsidP="0026187C">
      <w:pPr>
        <w:spacing w:after="0" w:line="240" w:lineRule="auto"/>
        <w:rPr>
          <w:rFonts w:ascii="Times New Roman" w:eastAsia="Times New Roman" w:hAnsi="Times New Roman" w:cs="Times New Roman"/>
          <w:bCs/>
          <w:color w:val="000000"/>
          <w:sz w:val="24"/>
          <w:szCs w:val="24"/>
          <w:lang w:eastAsia="ru-RU"/>
        </w:rPr>
      </w:pPr>
    </w:p>
    <w:p w:rsidR="00BD5A92" w:rsidRPr="00BD5A92" w:rsidRDefault="00BD5A92" w:rsidP="0026187C">
      <w:pPr>
        <w:spacing w:after="0" w:line="240" w:lineRule="auto"/>
        <w:rPr>
          <w:rFonts w:ascii="Times New Roman" w:eastAsia="Times New Roman" w:hAnsi="Times New Roman" w:cs="Times New Roman"/>
          <w:bCs/>
          <w:color w:val="000000"/>
          <w:sz w:val="24"/>
          <w:szCs w:val="24"/>
          <w:lang w:eastAsia="ru-RU"/>
        </w:rPr>
      </w:pPr>
    </w:p>
    <w:p w:rsidR="0026187C" w:rsidRPr="00BD5A92" w:rsidRDefault="0026187C" w:rsidP="00BD5A92">
      <w:pPr>
        <w:spacing w:after="0" w:line="240" w:lineRule="auto"/>
        <w:jc w:val="center"/>
        <w:rPr>
          <w:rFonts w:ascii="Times New Roman" w:eastAsia="Times New Roman" w:hAnsi="Times New Roman" w:cs="Times New Roman"/>
          <w:bCs/>
          <w:color w:val="000000"/>
          <w:sz w:val="24"/>
          <w:szCs w:val="24"/>
          <w:lang w:eastAsia="ru-RU"/>
        </w:rPr>
      </w:pPr>
      <w:r w:rsidRPr="0026187C">
        <w:rPr>
          <w:rFonts w:ascii="Times New Roman" w:eastAsia="Times New Roman" w:hAnsi="Times New Roman" w:cs="Times New Roman"/>
          <w:bCs/>
          <w:color w:val="000000"/>
          <w:sz w:val="24"/>
          <w:szCs w:val="24"/>
          <w:lang w:eastAsia="ru-RU"/>
        </w:rPr>
        <w:t>АПЕЛЛЯЦИЯ</w:t>
      </w:r>
    </w:p>
    <w:p w:rsidR="00BD5A92" w:rsidRPr="0026187C" w:rsidRDefault="00BD5A92" w:rsidP="00BD5A92">
      <w:pPr>
        <w:spacing w:after="0" w:line="240" w:lineRule="auto"/>
        <w:jc w:val="center"/>
        <w:rPr>
          <w:rFonts w:ascii="Times New Roman" w:eastAsia="Times New Roman" w:hAnsi="Times New Roman" w:cs="Times New Roman"/>
          <w:sz w:val="24"/>
          <w:szCs w:val="24"/>
          <w:lang w:eastAsia="ru-RU"/>
        </w:rPr>
      </w:pPr>
    </w:p>
    <w:p w:rsidR="0026187C" w:rsidRPr="0026187C" w:rsidRDefault="0026187C" w:rsidP="0026187C">
      <w:pPr>
        <w:spacing w:after="0" w:line="240" w:lineRule="auto"/>
        <w:rPr>
          <w:rFonts w:ascii="Times New Roman" w:eastAsia="Times New Roman" w:hAnsi="Times New Roman" w:cs="Times New Roman"/>
          <w:sz w:val="24"/>
          <w:szCs w:val="24"/>
          <w:lang w:eastAsia="ru-RU"/>
        </w:rPr>
      </w:pPr>
      <w:r w:rsidRPr="0026187C">
        <w:rPr>
          <w:rFonts w:ascii="Times New Roman" w:eastAsia="Times New Roman" w:hAnsi="Times New Roman" w:cs="Times New Roman"/>
          <w:color w:val="000000"/>
          <w:sz w:val="24"/>
          <w:szCs w:val="24"/>
          <w:lang w:eastAsia="ru-RU"/>
        </w:rPr>
        <w:t>Прошу рассмотреть вопрос об изменении оценки по результатам экзамена</w:t>
      </w:r>
    </w:p>
    <w:p w:rsidR="0026187C" w:rsidRDefault="00BD5A92" w:rsidP="0026187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w:t>
      </w:r>
      <w:r w:rsidR="0026187C" w:rsidRPr="0026187C">
        <w:rPr>
          <w:rFonts w:ascii="Times New Roman" w:eastAsia="Times New Roman" w:hAnsi="Times New Roman" w:cs="Times New Roman"/>
          <w:color w:val="000000"/>
          <w:sz w:val="24"/>
          <w:szCs w:val="24"/>
          <w:lang w:eastAsia="ru-RU"/>
        </w:rPr>
        <w:t>», т.к. я считаю, что:</w:t>
      </w:r>
    </w:p>
    <w:p w:rsidR="00BD5A92" w:rsidRPr="0026187C" w:rsidRDefault="00BD5A92" w:rsidP="0026187C">
      <w:pPr>
        <w:spacing w:after="0" w:line="240" w:lineRule="auto"/>
        <w:rPr>
          <w:rFonts w:ascii="Times New Roman" w:eastAsia="Times New Roman" w:hAnsi="Times New Roman" w:cs="Times New Roman"/>
          <w:sz w:val="24"/>
          <w:szCs w:val="24"/>
          <w:lang w:eastAsia="ru-RU"/>
        </w:rPr>
      </w:pP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26187C" w:rsidRPr="0026187C" w:rsidRDefault="0026187C" w:rsidP="0026187C">
      <w:pPr>
        <w:spacing w:after="0" w:line="240" w:lineRule="auto"/>
        <w:rPr>
          <w:rFonts w:ascii="Times New Roman" w:eastAsia="Times New Roman" w:hAnsi="Times New Roman" w:cs="Times New Roman"/>
          <w:sz w:val="24"/>
          <w:szCs w:val="24"/>
          <w:lang w:eastAsia="ru-RU"/>
        </w:rPr>
      </w:pPr>
      <w:r w:rsidRPr="0026187C">
        <w:rPr>
          <w:rFonts w:ascii="Times New Roman" w:eastAsia="Times New Roman" w:hAnsi="Times New Roman" w:cs="Times New Roman"/>
          <w:color w:val="000000"/>
          <w:sz w:val="24"/>
          <w:szCs w:val="24"/>
          <w:lang w:eastAsia="ru-RU"/>
        </w:rPr>
        <w:t>Наименование экзамена</w:t>
      </w:r>
    </w:p>
    <w:p w:rsidR="0026187C" w:rsidRPr="0026187C" w:rsidRDefault="0026187C" w:rsidP="0026187C">
      <w:pPr>
        <w:spacing w:after="0" w:line="240" w:lineRule="auto"/>
        <w:rPr>
          <w:rFonts w:ascii="Times New Roman" w:eastAsia="Times New Roman" w:hAnsi="Times New Roman" w:cs="Times New Roman"/>
          <w:sz w:val="24"/>
          <w:szCs w:val="24"/>
          <w:lang w:eastAsia="ru-RU"/>
        </w:rPr>
      </w:pPr>
      <w:bookmarkStart w:id="0" w:name="bookmark0"/>
      <w:r w:rsidRPr="0026187C">
        <w:rPr>
          <w:rFonts w:ascii="Times New Roman" w:eastAsia="Times New Roman" w:hAnsi="Times New Roman" w:cs="Times New Roman"/>
          <w:bCs/>
          <w:color w:val="000000"/>
          <w:sz w:val="24"/>
          <w:szCs w:val="24"/>
          <w:lang w:eastAsia="ru-RU"/>
        </w:rPr>
        <w:t>1.</w:t>
      </w:r>
      <w:bookmarkEnd w:id="0"/>
    </w:p>
    <w:p w:rsidR="0026187C" w:rsidRPr="0026187C" w:rsidRDefault="0026187C" w:rsidP="0026187C">
      <w:pPr>
        <w:spacing w:after="0" w:line="240" w:lineRule="auto"/>
        <w:rPr>
          <w:rFonts w:ascii="Times New Roman" w:eastAsia="Times New Roman" w:hAnsi="Times New Roman" w:cs="Times New Roman"/>
          <w:sz w:val="24"/>
          <w:szCs w:val="24"/>
          <w:lang w:eastAsia="ru-RU"/>
        </w:rPr>
      </w:pPr>
      <w:r w:rsidRPr="0026187C">
        <w:rPr>
          <w:rFonts w:ascii="Times New Roman" w:eastAsia="Times New Roman" w:hAnsi="Times New Roman" w:cs="Times New Roman"/>
          <w:bCs/>
          <w:color w:val="000000"/>
          <w:sz w:val="24"/>
          <w:szCs w:val="24"/>
          <w:lang w:eastAsia="ru-RU"/>
        </w:rPr>
        <w:t>2.</w:t>
      </w:r>
    </w:p>
    <w:p w:rsidR="0026187C" w:rsidRPr="0026187C" w:rsidRDefault="0026187C" w:rsidP="0026187C">
      <w:pPr>
        <w:spacing w:after="0" w:line="240" w:lineRule="auto"/>
        <w:rPr>
          <w:rFonts w:ascii="Times New Roman" w:eastAsia="Times New Roman" w:hAnsi="Times New Roman" w:cs="Times New Roman"/>
          <w:sz w:val="24"/>
          <w:szCs w:val="24"/>
          <w:lang w:eastAsia="ru-RU"/>
        </w:rPr>
      </w:pPr>
      <w:r w:rsidRPr="0026187C">
        <w:rPr>
          <w:rFonts w:ascii="Times New Roman" w:eastAsia="Times New Roman" w:hAnsi="Times New Roman" w:cs="Times New Roman"/>
          <w:color w:val="000000"/>
          <w:sz w:val="24"/>
          <w:szCs w:val="24"/>
          <w:lang w:eastAsia="ru-RU"/>
        </w:rPr>
        <w:t>3</w:t>
      </w:r>
      <w:r w:rsidRPr="0026187C">
        <w:rPr>
          <w:rFonts w:ascii="Times New Roman" w:eastAsia="Times New Roman" w:hAnsi="Times New Roman" w:cs="Times New Roman"/>
          <w:bCs/>
          <w:color w:val="000000"/>
          <w:sz w:val="24"/>
          <w:szCs w:val="24"/>
          <w:lang w:eastAsia="ru-RU"/>
        </w:rPr>
        <w:t>.</w:t>
      </w: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26187C" w:rsidRPr="0026187C" w:rsidRDefault="0026187C" w:rsidP="0026187C">
      <w:pPr>
        <w:spacing w:after="0" w:line="240" w:lineRule="auto"/>
        <w:rPr>
          <w:rFonts w:ascii="Times New Roman" w:eastAsia="Times New Roman" w:hAnsi="Times New Roman" w:cs="Times New Roman"/>
          <w:sz w:val="24"/>
          <w:szCs w:val="24"/>
          <w:lang w:eastAsia="ru-RU"/>
        </w:rPr>
      </w:pPr>
      <w:r w:rsidRPr="0026187C">
        <w:rPr>
          <w:rFonts w:ascii="Times New Roman" w:eastAsia="Times New Roman" w:hAnsi="Times New Roman" w:cs="Times New Roman"/>
          <w:color w:val="000000"/>
          <w:sz w:val="24"/>
          <w:szCs w:val="24"/>
          <w:lang w:eastAsia="ru-RU"/>
        </w:rPr>
        <w:t>Дата</w:t>
      </w:r>
      <w:r w:rsidRPr="0026187C">
        <w:rPr>
          <w:rFonts w:ascii="Times New Roman" w:eastAsia="Times New Roman" w:hAnsi="Times New Roman" w:cs="Times New Roman"/>
          <w:color w:val="000000"/>
          <w:sz w:val="24"/>
          <w:szCs w:val="24"/>
          <w:lang w:eastAsia="ru-RU"/>
        </w:rPr>
        <w:tab/>
        <w:t>Подпись</w:t>
      </w:r>
    </w:p>
    <w:p w:rsidR="00BD5A92" w:rsidRDefault="00BD5A92" w:rsidP="0026187C">
      <w:pPr>
        <w:spacing w:after="0" w:line="240" w:lineRule="auto"/>
        <w:rPr>
          <w:rFonts w:ascii="Times New Roman" w:eastAsia="Times New Roman" w:hAnsi="Times New Roman" w:cs="Times New Roman"/>
          <w:bCs/>
          <w:color w:val="000000"/>
          <w:sz w:val="24"/>
          <w:szCs w:val="24"/>
          <w:lang w:eastAsia="ru-RU"/>
        </w:rPr>
      </w:pPr>
    </w:p>
    <w:p w:rsidR="00BD5A92" w:rsidRDefault="00BD5A92" w:rsidP="0026187C">
      <w:pPr>
        <w:spacing w:after="0" w:line="240" w:lineRule="auto"/>
        <w:rPr>
          <w:rFonts w:ascii="Times New Roman" w:eastAsia="Times New Roman" w:hAnsi="Times New Roman" w:cs="Times New Roman"/>
          <w:bCs/>
          <w:color w:val="000000"/>
          <w:sz w:val="24"/>
          <w:szCs w:val="24"/>
          <w:lang w:eastAsia="ru-RU"/>
        </w:rPr>
      </w:pPr>
    </w:p>
    <w:p w:rsidR="00BD5A92" w:rsidRDefault="00BD5A92" w:rsidP="0026187C">
      <w:pPr>
        <w:spacing w:after="0" w:line="240" w:lineRule="auto"/>
        <w:rPr>
          <w:rFonts w:ascii="Times New Roman" w:eastAsia="Times New Roman" w:hAnsi="Times New Roman" w:cs="Times New Roman"/>
          <w:bCs/>
          <w:color w:val="000000"/>
          <w:sz w:val="24"/>
          <w:szCs w:val="24"/>
          <w:lang w:eastAsia="ru-RU"/>
        </w:rPr>
      </w:pPr>
    </w:p>
    <w:p w:rsidR="00BD5A92" w:rsidRDefault="00BD5A92" w:rsidP="0026187C">
      <w:pPr>
        <w:spacing w:after="0" w:line="240" w:lineRule="auto"/>
        <w:rPr>
          <w:rFonts w:ascii="Times New Roman" w:eastAsia="Times New Roman" w:hAnsi="Times New Roman" w:cs="Times New Roman"/>
          <w:bCs/>
          <w:color w:val="000000"/>
          <w:sz w:val="24"/>
          <w:szCs w:val="24"/>
          <w:lang w:eastAsia="ru-RU"/>
        </w:rPr>
      </w:pPr>
    </w:p>
    <w:p w:rsidR="00BD5A92" w:rsidRDefault="00BD5A92" w:rsidP="0026187C">
      <w:pPr>
        <w:spacing w:after="0" w:line="240" w:lineRule="auto"/>
        <w:rPr>
          <w:rFonts w:ascii="Times New Roman" w:eastAsia="Times New Roman" w:hAnsi="Times New Roman" w:cs="Times New Roman"/>
          <w:bCs/>
          <w:color w:val="000000"/>
          <w:sz w:val="24"/>
          <w:szCs w:val="24"/>
          <w:lang w:eastAsia="ru-RU"/>
        </w:rPr>
      </w:pPr>
    </w:p>
    <w:p w:rsidR="00BD5A92" w:rsidRDefault="00BD5A92" w:rsidP="0026187C">
      <w:pPr>
        <w:spacing w:after="0" w:line="240" w:lineRule="auto"/>
        <w:rPr>
          <w:rFonts w:ascii="Times New Roman" w:eastAsia="Times New Roman" w:hAnsi="Times New Roman" w:cs="Times New Roman"/>
          <w:bCs/>
          <w:color w:val="000000"/>
          <w:sz w:val="24"/>
          <w:szCs w:val="24"/>
          <w:lang w:eastAsia="ru-RU"/>
        </w:rPr>
      </w:pPr>
    </w:p>
    <w:p w:rsidR="00BD5A92" w:rsidRDefault="00BD5A92" w:rsidP="0026187C">
      <w:pPr>
        <w:spacing w:after="0" w:line="240" w:lineRule="auto"/>
        <w:rPr>
          <w:rFonts w:ascii="Times New Roman" w:eastAsia="Times New Roman" w:hAnsi="Times New Roman" w:cs="Times New Roman"/>
          <w:bCs/>
          <w:color w:val="000000"/>
          <w:sz w:val="24"/>
          <w:szCs w:val="24"/>
          <w:lang w:eastAsia="ru-RU"/>
        </w:rPr>
      </w:pPr>
    </w:p>
    <w:p w:rsidR="00BD5A92" w:rsidRDefault="00BD5A92" w:rsidP="0026187C">
      <w:pPr>
        <w:spacing w:after="0" w:line="240" w:lineRule="auto"/>
        <w:rPr>
          <w:rFonts w:ascii="Times New Roman" w:eastAsia="Times New Roman" w:hAnsi="Times New Roman" w:cs="Times New Roman"/>
          <w:bCs/>
          <w:color w:val="000000"/>
          <w:sz w:val="24"/>
          <w:szCs w:val="24"/>
          <w:lang w:eastAsia="ru-RU"/>
        </w:rPr>
      </w:pPr>
    </w:p>
    <w:p w:rsidR="00BD5A92" w:rsidRDefault="00BD5A92" w:rsidP="0026187C">
      <w:pPr>
        <w:spacing w:after="0" w:line="240" w:lineRule="auto"/>
        <w:rPr>
          <w:rFonts w:ascii="Times New Roman" w:eastAsia="Times New Roman" w:hAnsi="Times New Roman" w:cs="Times New Roman"/>
          <w:bCs/>
          <w:color w:val="000000"/>
          <w:sz w:val="24"/>
          <w:szCs w:val="24"/>
          <w:lang w:eastAsia="ru-RU"/>
        </w:rPr>
      </w:pPr>
    </w:p>
    <w:p w:rsidR="00BD5A92" w:rsidRDefault="00BD5A92" w:rsidP="0026187C">
      <w:pPr>
        <w:spacing w:after="0" w:line="240" w:lineRule="auto"/>
        <w:rPr>
          <w:rFonts w:ascii="Times New Roman" w:eastAsia="Times New Roman" w:hAnsi="Times New Roman" w:cs="Times New Roman"/>
          <w:bCs/>
          <w:color w:val="000000"/>
          <w:sz w:val="24"/>
          <w:szCs w:val="24"/>
          <w:lang w:eastAsia="ru-RU"/>
        </w:rPr>
      </w:pPr>
    </w:p>
    <w:p w:rsidR="00BD5A92" w:rsidRDefault="00BD5A92" w:rsidP="0026187C">
      <w:pPr>
        <w:spacing w:after="0" w:line="240" w:lineRule="auto"/>
        <w:rPr>
          <w:rFonts w:ascii="Times New Roman" w:eastAsia="Times New Roman" w:hAnsi="Times New Roman" w:cs="Times New Roman"/>
          <w:bCs/>
          <w:color w:val="000000"/>
          <w:sz w:val="24"/>
          <w:szCs w:val="24"/>
          <w:lang w:eastAsia="ru-RU"/>
        </w:rPr>
      </w:pPr>
    </w:p>
    <w:p w:rsidR="00BD5A92" w:rsidRDefault="00BD5A92" w:rsidP="0026187C">
      <w:pPr>
        <w:spacing w:after="0" w:line="240" w:lineRule="auto"/>
        <w:rPr>
          <w:rFonts w:ascii="Times New Roman" w:eastAsia="Times New Roman" w:hAnsi="Times New Roman" w:cs="Times New Roman"/>
          <w:bCs/>
          <w:color w:val="000000"/>
          <w:sz w:val="24"/>
          <w:szCs w:val="24"/>
          <w:lang w:eastAsia="ru-RU"/>
        </w:rPr>
      </w:pPr>
    </w:p>
    <w:p w:rsidR="00BD5A92" w:rsidRDefault="00BD5A92" w:rsidP="0026187C">
      <w:pPr>
        <w:spacing w:after="0" w:line="240" w:lineRule="auto"/>
        <w:rPr>
          <w:rFonts w:ascii="Times New Roman" w:eastAsia="Times New Roman" w:hAnsi="Times New Roman" w:cs="Times New Roman"/>
          <w:bCs/>
          <w:color w:val="000000"/>
          <w:sz w:val="24"/>
          <w:szCs w:val="24"/>
          <w:lang w:eastAsia="ru-RU"/>
        </w:rPr>
      </w:pPr>
    </w:p>
    <w:p w:rsidR="00BD5A92" w:rsidRDefault="00BD5A92" w:rsidP="0026187C">
      <w:pPr>
        <w:spacing w:after="0" w:line="240" w:lineRule="auto"/>
        <w:rPr>
          <w:rFonts w:ascii="Times New Roman" w:eastAsia="Times New Roman" w:hAnsi="Times New Roman" w:cs="Times New Roman"/>
          <w:bCs/>
          <w:color w:val="000000"/>
          <w:sz w:val="24"/>
          <w:szCs w:val="24"/>
          <w:lang w:eastAsia="ru-RU"/>
        </w:rPr>
      </w:pPr>
    </w:p>
    <w:p w:rsidR="00BD5A92" w:rsidRDefault="00BD5A92" w:rsidP="0026187C">
      <w:pPr>
        <w:spacing w:after="0" w:line="240" w:lineRule="auto"/>
        <w:rPr>
          <w:rFonts w:ascii="Times New Roman" w:eastAsia="Times New Roman" w:hAnsi="Times New Roman" w:cs="Times New Roman"/>
          <w:bCs/>
          <w:color w:val="000000"/>
          <w:sz w:val="24"/>
          <w:szCs w:val="24"/>
          <w:lang w:eastAsia="ru-RU"/>
        </w:rPr>
      </w:pPr>
    </w:p>
    <w:p w:rsidR="00BD5A92" w:rsidRDefault="00BD5A92" w:rsidP="0026187C">
      <w:pPr>
        <w:spacing w:after="0" w:line="240" w:lineRule="auto"/>
        <w:rPr>
          <w:rFonts w:ascii="Times New Roman" w:eastAsia="Times New Roman" w:hAnsi="Times New Roman" w:cs="Times New Roman"/>
          <w:bCs/>
          <w:color w:val="000000"/>
          <w:sz w:val="24"/>
          <w:szCs w:val="24"/>
          <w:lang w:eastAsia="ru-RU"/>
        </w:rPr>
      </w:pPr>
    </w:p>
    <w:p w:rsidR="00BD5A92" w:rsidRDefault="00BD5A92" w:rsidP="0026187C">
      <w:pPr>
        <w:spacing w:after="0" w:line="240" w:lineRule="auto"/>
        <w:rPr>
          <w:rFonts w:ascii="Times New Roman" w:eastAsia="Times New Roman" w:hAnsi="Times New Roman" w:cs="Times New Roman"/>
          <w:bCs/>
          <w:color w:val="000000"/>
          <w:sz w:val="24"/>
          <w:szCs w:val="24"/>
          <w:lang w:eastAsia="ru-RU"/>
        </w:rPr>
      </w:pPr>
    </w:p>
    <w:p w:rsidR="00BD5A92" w:rsidRDefault="00BD5A92" w:rsidP="0026187C">
      <w:pPr>
        <w:spacing w:after="0" w:line="240" w:lineRule="auto"/>
        <w:rPr>
          <w:rFonts w:ascii="Times New Roman" w:eastAsia="Times New Roman" w:hAnsi="Times New Roman" w:cs="Times New Roman"/>
          <w:bCs/>
          <w:color w:val="000000"/>
          <w:sz w:val="24"/>
          <w:szCs w:val="24"/>
          <w:lang w:eastAsia="ru-RU"/>
        </w:rPr>
      </w:pPr>
    </w:p>
    <w:p w:rsidR="00BD5A92" w:rsidRDefault="00BD5A92" w:rsidP="0026187C">
      <w:pPr>
        <w:spacing w:after="0" w:line="240" w:lineRule="auto"/>
        <w:rPr>
          <w:rFonts w:ascii="Times New Roman" w:eastAsia="Times New Roman" w:hAnsi="Times New Roman" w:cs="Times New Roman"/>
          <w:bCs/>
          <w:color w:val="000000"/>
          <w:sz w:val="24"/>
          <w:szCs w:val="24"/>
          <w:lang w:eastAsia="ru-RU"/>
        </w:rPr>
      </w:pPr>
    </w:p>
    <w:p w:rsidR="00BD5A92" w:rsidRDefault="00BD5A92" w:rsidP="0026187C">
      <w:pPr>
        <w:spacing w:after="0" w:line="240" w:lineRule="auto"/>
        <w:rPr>
          <w:rFonts w:ascii="Times New Roman" w:eastAsia="Times New Roman" w:hAnsi="Times New Roman" w:cs="Times New Roman"/>
          <w:bCs/>
          <w:color w:val="000000"/>
          <w:sz w:val="24"/>
          <w:szCs w:val="24"/>
          <w:lang w:eastAsia="ru-RU"/>
        </w:rPr>
      </w:pPr>
    </w:p>
    <w:p w:rsidR="00EA76D1" w:rsidRDefault="00EA76D1" w:rsidP="0026187C">
      <w:pPr>
        <w:spacing w:after="0" w:line="240" w:lineRule="auto"/>
        <w:rPr>
          <w:rFonts w:ascii="Times New Roman" w:eastAsia="Times New Roman" w:hAnsi="Times New Roman" w:cs="Times New Roman"/>
          <w:bCs/>
          <w:color w:val="000000"/>
          <w:sz w:val="24"/>
          <w:szCs w:val="24"/>
          <w:lang w:eastAsia="ru-RU"/>
        </w:rPr>
      </w:pPr>
    </w:p>
    <w:p w:rsidR="00BD5A92" w:rsidRDefault="00BD5A92" w:rsidP="0026187C">
      <w:pPr>
        <w:spacing w:after="0" w:line="240" w:lineRule="auto"/>
        <w:rPr>
          <w:rFonts w:ascii="Times New Roman" w:eastAsia="Times New Roman" w:hAnsi="Times New Roman" w:cs="Times New Roman"/>
          <w:bCs/>
          <w:color w:val="000000"/>
          <w:sz w:val="24"/>
          <w:szCs w:val="24"/>
          <w:lang w:eastAsia="ru-RU"/>
        </w:rPr>
      </w:pPr>
    </w:p>
    <w:p w:rsidR="00BD5A92" w:rsidRDefault="00BD5A92" w:rsidP="0026187C">
      <w:pPr>
        <w:spacing w:after="0" w:line="240" w:lineRule="auto"/>
        <w:rPr>
          <w:rFonts w:ascii="Times New Roman" w:eastAsia="Times New Roman" w:hAnsi="Times New Roman" w:cs="Times New Roman"/>
          <w:bCs/>
          <w:color w:val="000000"/>
          <w:sz w:val="24"/>
          <w:szCs w:val="24"/>
          <w:lang w:eastAsia="ru-RU"/>
        </w:rPr>
      </w:pPr>
    </w:p>
    <w:p w:rsidR="00BD5A92" w:rsidRPr="00BD5A92" w:rsidRDefault="00BD5A92" w:rsidP="00BD5A92">
      <w:pPr>
        <w:jc w:val="right"/>
        <w:rPr>
          <w:rFonts w:ascii="Times New Roman" w:eastAsia="Times New Roman" w:hAnsi="Times New Roman" w:cs="Times New Roman"/>
          <w:color w:val="000000"/>
          <w:sz w:val="24"/>
          <w:szCs w:val="24"/>
          <w:lang w:eastAsia="ru-RU"/>
        </w:rPr>
      </w:pPr>
      <w:r w:rsidRPr="00BD5A92">
        <w:rPr>
          <w:rFonts w:ascii="Times New Roman" w:eastAsia="Times New Roman" w:hAnsi="Times New Roman" w:cs="Times New Roman"/>
          <w:color w:val="000000"/>
          <w:sz w:val="24"/>
          <w:szCs w:val="24"/>
          <w:lang w:eastAsia="ru-RU"/>
        </w:rPr>
        <w:t>Приложение Б</w:t>
      </w:r>
    </w:p>
    <w:p w:rsidR="00BD5A92" w:rsidRDefault="00BD5A92" w:rsidP="0026187C">
      <w:pPr>
        <w:spacing w:after="0" w:line="240" w:lineRule="auto"/>
        <w:rPr>
          <w:rFonts w:ascii="Times New Roman" w:eastAsia="Times New Roman" w:hAnsi="Times New Roman" w:cs="Times New Roman"/>
          <w:bCs/>
          <w:color w:val="000000"/>
          <w:sz w:val="24"/>
          <w:szCs w:val="24"/>
          <w:lang w:eastAsia="ru-RU"/>
        </w:rPr>
      </w:pPr>
    </w:p>
    <w:p w:rsidR="00BD5A92" w:rsidRDefault="00BD5A92" w:rsidP="0026187C">
      <w:pPr>
        <w:spacing w:after="0" w:line="240" w:lineRule="auto"/>
        <w:rPr>
          <w:rFonts w:ascii="Times New Roman" w:eastAsia="Times New Roman" w:hAnsi="Times New Roman" w:cs="Times New Roman"/>
          <w:bCs/>
          <w:color w:val="000000"/>
          <w:sz w:val="24"/>
          <w:szCs w:val="24"/>
          <w:lang w:eastAsia="ru-RU"/>
        </w:rPr>
      </w:pPr>
    </w:p>
    <w:p w:rsidR="0026187C" w:rsidRPr="0026187C" w:rsidRDefault="0026187C" w:rsidP="00BD5A92">
      <w:pPr>
        <w:spacing w:after="0" w:line="240" w:lineRule="auto"/>
        <w:jc w:val="center"/>
        <w:rPr>
          <w:rFonts w:ascii="Times New Roman" w:eastAsia="Times New Roman" w:hAnsi="Times New Roman" w:cs="Times New Roman"/>
          <w:sz w:val="24"/>
          <w:szCs w:val="24"/>
          <w:lang w:eastAsia="ru-RU"/>
        </w:rPr>
      </w:pPr>
      <w:r w:rsidRPr="0026187C">
        <w:rPr>
          <w:rFonts w:ascii="Times New Roman" w:eastAsia="Times New Roman" w:hAnsi="Times New Roman" w:cs="Times New Roman"/>
          <w:bCs/>
          <w:color w:val="000000"/>
          <w:sz w:val="24"/>
          <w:szCs w:val="24"/>
          <w:lang w:eastAsia="ru-RU"/>
        </w:rPr>
        <w:t>Журнал регистрации апелляций</w:t>
      </w:r>
    </w:p>
    <w:p w:rsidR="0026187C" w:rsidRPr="00BD5A92" w:rsidRDefault="0026187C" w:rsidP="0026187C">
      <w:pPr>
        <w:rPr>
          <w:rFonts w:ascii="Times New Roman" w:eastAsia="Times New Roman" w:hAnsi="Times New Roman" w:cs="Times New Roman"/>
          <w:color w:val="000000"/>
          <w:sz w:val="24"/>
          <w:szCs w:val="24"/>
          <w:lang w:eastAsia="ru-RU"/>
        </w:rPr>
      </w:pPr>
    </w:p>
    <w:tbl>
      <w:tblPr>
        <w:tblW w:w="0" w:type="auto"/>
        <w:tblInd w:w="5" w:type="dxa"/>
        <w:tblLayout w:type="fixed"/>
        <w:tblCellMar>
          <w:left w:w="0" w:type="dxa"/>
          <w:right w:w="0" w:type="dxa"/>
        </w:tblCellMar>
        <w:tblLook w:val="0000"/>
      </w:tblPr>
      <w:tblGrid>
        <w:gridCol w:w="826"/>
        <w:gridCol w:w="2717"/>
        <w:gridCol w:w="1925"/>
        <w:gridCol w:w="1934"/>
        <w:gridCol w:w="1939"/>
      </w:tblGrid>
      <w:tr w:rsidR="0026187C" w:rsidRPr="0026187C">
        <w:trPr>
          <w:trHeight w:hRule="exact" w:val="850"/>
        </w:trPr>
        <w:tc>
          <w:tcPr>
            <w:tcW w:w="826" w:type="dxa"/>
            <w:tcBorders>
              <w:top w:val="single" w:sz="4" w:space="0" w:color="auto"/>
              <w:left w:val="single" w:sz="4" w:space="0" w:color="auto"/>
              <w:bottom w:val="nil"/>
              <w:right w:val="nil"/>
            </w:tcBorders>
            <w:shd w:val="clear" w:color="auto" w:fill="FFFFFF"/>
          </w:tcPr>
          <w:p w:rsidR="0026187C" w:rsidRPr="0026187C" w:rsidRDefault="0026187C" w:rsidP="0026187C">
            <w:pPr>
              <w:spacing w:after="0" w:line="230" w:lineRule="exact"/>
              <w:rPr>
                <w:rFonts w:ascii="Times New Roman" w:eastAsia="Times New Roman" w:hAnsi="Times New Roman" w:cs="Times New Roman"/>
                <w:sz w:val="24"/>
                <w:szCs w:val="24"/>
                <w:lang w:eastAsia="ru-RU"/>
              </w:rPr>
            </w:pPr>
            <w:r w:rsidRPr="0026187C">
              <w:rPr>
                <w:rFonts w:ascii="Times New Roman" w:eastAsia="Times New Roman" w:hAnsi="Times New Roman" w:cs="Times New Roman"/>
                <w:bCs/>
                <w:color w:val="000000"/>
                <w:sz w:val="24"/>
                <w:szCs w:val="24"/>
                <w:lang w:eastAsia="ru-RU"/>
              </w:rPr>
              <w:t>№</w:t>
            </w:r>
          </w:p>
          <w:p w:rsidR="0026187C" w:rsidRPr="0026187C" w:rsidRDefault="0026187C" w:rsidP="0026187C">
            <w:pPr>
              <w:spacing w:after="0" w:line="230" w:lineRule="exact"/>
              <w:rPr>
                <w:rFonts w:ascii="Times New Roman" w:eastAsia="Times New Roman" w:hAnsi="Times New Roman" w:cs="Times New Roman"/>
                <w:sz w:val="24"/>
                <w:szCs w:val="24"/>
                <w:lang w:eastAsia="ru-RU"/>
              </w:rPr>
            </w:pPr>
            <w:r w:rsidRPr="0026187C">
              <w:rPr>
                <w:rFonts w:ascii="Times New Roman" w:eastAsia="Times New Roman" w:hAnsi="Times New Roman" w:cs="Times New Roman"/>
                <w:bCs/>
                <w:color w:val="000000"/>
                <w:sz w:val="24"/>
                <w:szCs w:val="24"/>
                <w:lang w:eastAsia="ru-RU"/>
              </w:rPr>
              <w:t>п/п</w:t>
            </w:r>
          </w:p>
        </w:tc>
        <w:tc>
          <w:tcPr>
            <w:tcW w:w="2717" w:type="dxa"/>
            <w:tcBorders>
              <w:top w:val="single" w:sz="4" w:space="0" w:color="auto"/>
              <w:left w:val="single" w:sz="4" w:space="0" w:color="auto"/>
              <w:bottom w:val="nil"/>
              <w:right w:val="nil"/>
            </w:tcBorders>
            <w:shd w:val="clear" w:color="auto" w:fill="FFFFFF"/>
          </w:tcPr>
          <w:p w:rsidR="0026187C" w:rsidRPr="0026187C" w:rsidRDefault="0026187C" w:rsidP="00BD5A92">
            <w:pPr>
              <w:spacing w:after="0" w:line="230" w:lineRule="exact"/>
              <w:jc w:val="center"/>
              <w:rPr>
                <w:rFonts w:ascii="Times New Roman" w:eastAsia="Times New Roman" w:hAnsi="Times New Roman" w:cs="Times New Roman"/>
                <w:sz w:val="24"/>
                <w:szCs w:val="24"/>
                <w:lang w:eastAsia="ru-RU"/>
              </w:rPr>
            </w:pPr>
            <w:r w:rsidRPr="0026187C">
              <w:rPr>
                <w:rFonts w:ascii="Times New Roman" w:eastAsia="Times New Roman" w:hAnsi="Times New Roman" w:cs="Times New Roman"/>
                <w:bCs/>
                <w:color w:val="000000"/>
                <w:sz w:val="24"/>
                <w:szCs w:val="24"/>
                <w:lang w:eastAsia="ru-RU"/>
              </w:rPr>
              <w:t>Ф. И. О. абитуриента</w:t>
            </w:r>
          </w:p>
        </w:tc>
        <w:tc>
          <w:tcPr>
            <w:tcW w:w="1925" w:type="dxa"/>
            <w:tcBorders>
              <w:top w:val="single" w:sz="4" w:space="0" w:color="auto"/>
              <w:left w:val="single" w:sz="4" w:space="0" w:color="auto"/>
              <w:bottom w:val="nil"/>
              <w:right w:val="nil"/>
            </w:tcBorders>
            <w:shd w:val="clear" w:color="auto" w:fill="FFFFFF"/>
          </w:tcPr>
          <w:p w:rsidR="0026187C" w:rsidRPr="0026187C" w:rsidRDefault="0026187C" w:rsidP="00BD5A92">
            <w:pPr>
              <w:spacing w:after="0" w:line="230" w:lineRule="exact"/>
              <w:jc w:val="center"/>
              <w:rPr>
                <w:rFonts w:ascii="Times New Roman" w:eastAsia="Times New Roman" w:hAnsi="Times New Roman" w:cs="Times New Roman"/>
                <w:sz w:val="24"/>
                <w:szCs w:val="24"/>
                <w:lang w:eastAsia="ru-RU"/>
              </w:rPr>
            </w:pPr>
            <w:r w:rsidRPr="0026187C">
              <w:rPr>
                <w:rFonts w:ascii="Times New Roman" w:eastAsia="Times New Roman" w:hAnsi="Times New Roman" w:cs="Times New Roman"/>
                <w:bCs/>
                <w:color w:val="000000"/>
                <w:sz w:val="24"/>
                <w:szCs w:val="24"/>
                <w:lang w:eastAsia="ru-RU"/>
              </w:rPr>
              <w:t>Наименование</w:t>
            </w:r>
          </w:p>
          <w:p w:rsidR="0026187C" w:rsidRPr="0026187C" w:rsidRDefault="0026187C" w:rsidP="00BD5A92">
            <w:pPr>
              <w:spacing w:after="0" w:line="230" w:lineRule="exact"/>
              <w:jc w:val="center"/>
              <w:rPr>
                <w:rFonts w:ascii="Times New Roman" w:eastAsia="Times New Roman" w:hAnsi="Times New Roman" w:cs="Times New Roman"/>
                <w:sz w:val="24"/>
                <w:szCs w:val="24"/>
                <w:lang w:eastAsia="ru-RU"/>
              </w:rPr>
            </w:pPr>
            <w:r w:rsidRPr="0026187C">
              <w:rPr>
                <w:rFonts w:ascii="Times New Roman" w:eastAsia="Times New Roman" w:hAnsi="Times New Roman" w:cs="Times New Roman"/>
                <w:bCs/>
                <w:color w:val="000000"/>
                <w:sz w:val="24"/>
                <w:szCs w:val="24"/>
                <w:lang w:eastAsia="ru-RU"/>
              </w:rPr>
              <w:t>дисциплины</w:t>
            </w:r>
          </w:p>
        </w:tc>
        <w:tc>
          <w:tcPr>
            <w:tcW w:w="1934" w:type="dxa"/>
            <w:tcBorders>
              <w:top w:val="single" w:sz="4" w:space="0" w:color="auto"/>
              <w:left w:val="single" w:sz="4" w:space="0" w:color="auto"/>
              <w:bottom w:val="nil"/>
              <w:right w:val="nil"/>
            </w:tcBorders>
            <w:shd w:val="clear" w:color="auto" w:fill="FFFFFF"/>
          </w:tcPr>
          <w:p w:rsidR="0026187C" w:rsidRPr="0026187C" w:rsidRDefault="0026187C" w:rsidP="00BD5A92">
            <w:pPr>
              <w:spacing w:after="0" w:line="240" w:lineRule="auto"/>
              <w:jc w:val="center"/>
              <w:rPr>
                <w:rFonts w:ascii="Times New Roman" w:eastAsia="Times New Roman" w:hAnsi="Times New Roman" w:cs="Times New Roman"/>
                <w:sz w:val="24"/>
                <w:szCs w:val="24"/>
                <w:lang w:eastAsia="ru-RU"/>
              </w:rPr>
            </w:pPr>
            <w:r w:rsidRPr="0026187C">
              <w:rPr>
                <w:rFonts w:ascii="Times New Roman" w:eastAsia="Times New Roman" w:hAnsi="Times New Roman" w:cs="Times New Roman"/>
                <w:bCs/>
                <w:color w:val="000000"/>
                <w:sz w:val="24"/>
                <w:szCs w:val="24"/>
                <w:lang w:eastAsia="ru-RU"/>
              </w:rPr>
              <w:t>Дата сдачи экзамена</w:t>
            </w:r>
          </w:p>
        </w:tc>
        <w:tc>
          <w:tcPr>
            <w:tcW w:w="1939" w:type="dxa"/>
            <w:tcBorders>
              <w:top w:val="single" w:sz="4" w:space="0" w:color="auto"/>
              <w:left w:val="single" w:sz="4" w:space="0" w:color="auto"/>
              <w:bottom w:val="nil"/>
              <w:right w:val="single" w:sz="4" w:space="0" w:color="auto"/>
            </w:tcBorders>
            <w:shd w:val="clear" w:color="auto" w:fill="FFFFFF"/>
          </w:tcPr>
          <w:p w:rsidR="0026187C" w:rsidRPr="0026187C" w:rsidRDefault="0026187C" w:rsidP="00BD5A92">
            <w:pPr>
              <w:spacing w:after="0" w:line="240" w:lineRule="auto"/>
              <w:jc w:val="center"/>
              <w:rPr>
                <w:rFonts w:ascii="Times New Roman" w:eastAsia="Times New Roman" w:hAnsi="Times New Roman" w:cs="Times New Roman"/>
                <w:sz w:val="24"/>
                <w:szCs w:val="24"/>
                <w:lang w:eastAsia="ru-RU"/>
              </w:rPr>
            </w:pPr>
            <w:r w:rsidRPr="0026187C">
              <w:rPr>
                <w:rFonts w:ascii="Times New Roman" w:eastAsia="Times New Roman" w:hAnsi="Times New Roman" w:cs="Times New Roman"/>
                <w:bCs/>
                <w:color w:val="000000"/>
                <w:sz w:val="24"/>
                <w:szCs w:val="24"/>
                <w:lang w:eastAsia="ru-RU"/>
              </w:rPr>
              <w:t>Дата подачи апелляции</w:t>
            </w:r>
          </w:p>
        </w:tc>
      </w:tr>
      <w:tr w:rsidR="0026187C" w:rsidRPr="0026187C">
        <w:trPr>
          <w:trHeight w:hRule="exact" w:val="288"/>
        </w:trPr>
        <w:tc>
          <w:tcPr>
            <w:tcW w:w="826" w:type="dxa"/>
            <w:tcBorders>
              <w:top w:val="single" w:sz="4" w:space="0" w:color="auto"/>
              <w:left w:val="single" w:sz="4" w:space="0" w:color="auto"/>
              <w:bottom w:val="nil"/>
              <w:right w:val="nil"/>
            </w:tcBorders>
            <w:shd w:val="clear" w:color="auto" w:fill="FFFFFF"/>
            <w:vAlign w:val="bottom"/>
          </w:tcPr>
          <w:p w:rsidR="0026187C" w:rsidRPr="0026187C" w:rsidRDefault="0026187C" w:rsidP="0026187C">
            <w:pPr>
              <w:spacing w:after="0" w:line="230" w:lineRule="exact"/>
              <w:rPr>
                <w:rFonts w:ascii="Times New Roman" w:eastAsia="Times New Roman" w:hAnsi="Times New Roman" w:cs="Times New Roman"/>
                <w:sz w:val="24"/>
                <w:szCs w:val="24"/>
                <w:lang w:eastAsia="ru-RU"/>
              </w:rPr>
            </w:pPr>
            <w:r w:rsidRPr="0026187C">
              <w:rPr>
                <w:rFonts w:ascii="Times New Roman" w:eastAsia="Times New Roman" w:hAnsi="Times New Roman" w:cs="Times New Roman"/>
                <w:bCs/>
                <w:color w:val="000000"/>
                <w:sz w:val="24"/>
                <w:szCs w:val="24"/>
                <w:lang w:eastAsia="ru-RU"/>
              </w:rPr>
              <w:t>1</w:t>
            </w:r>
          </w:p>
        </w:tc>
        <w:tc>
          <w:tcPr>
            <w:tcW w:w="2717" w:type="dxa"/>
            <w:tcBorders>
              <w:top w:val="single" w:sz="4" w:space="0" w:color="auto"/>
              <w:left w:val="single" w:sz="4" w:space="0" w:color="auto"/>
              <w:bottom w:val="nil"/>
              <w:right w:val="nil"/>
            </w:tcBorders>
            <w:shd w:val="clear" w:color="auto" w:fill="FFFFFF"/>
            <w:vAlign w:val="bottom"/>
          </w:tcPr>
          <w:p w:rsidR="0026187C" w:rsidRPr="0026187C" w:rsidRDefault="0026187C" w:rsidP="0026187C">
            <w:pPr>
              <w:spacing w:after="0" w:line="230" w:lineRule="exact"/>
              <w:rPr>
                <w:rFonts w:ascii="Times New Roman" w:eastAsia="Times New Roman" w:hAnsi="Times New Roman" w:cs="Times New Roman"/>
                <w:sz w:val="24"/>
                <w:szCs w:val="24"/>
                <w:lang w:eastAsia="ru-RU"/>
              </w:rPr>
            </w:pPr>
            <w:r w:rsidRPr="0026187C">
              <w:rPr>
                <w:rFonts w:ascii="Times New Roman" w:eastAsia="Times New Roman" w:hAnsi="Times New Roman" w:cs="Times New Roman"/>
                <w:color w:val="000000"/>
                <w:sz w:val="24"/>
                <w:szCs w:val="24"/>
                <w:lang w:eastAsia="ru-RU"/>
              </w:rPr>
              <w:t>2</w:t>
            </w:r>
          </w:p>
        </w:tc>
        <w:tc>
          <w:tcPr>
            <w:tcW w:w="1925" w:type="dxa"/>
            <w:tcBorders>
              <w:top w:val="single" w:sz="4" w:space="0" w:color="auto"/>
              <w:left w:val="single" w:sz="4" w:space="0" w:color="auto"/>
              <w:bottom w:val="nil"/>
              <w:right w:val="nil"/>
            </w:tcBorders>
            <w:shd w:val="clear" w:color="auto" w:fill="FFFFFF"/>
            <w:vAlign w:val="bottom"/>
          </w:tcPr>
          <w:p w:rsidR="0026187C" w:rsidRPr="0026187C" w:rsidRDefault="0026187C" w:rsidP="0026187C">
            <w:pPr>
              <w:spacing w:after="0" w:line="230" w:lineRule="exact"/>
              <w:rPr>
                <w:rFonts w:ascii="Times New Roman" w:eastAsia="Times New Roman" w:hAnsi="Times New Roman" w:cs="Times New Roman"/>
                <w:sz w:val="24"/>
                <w:szCs w:val="24"/>
                <w:lang w:eastAsia="ru-RU"/>
              </w:rPr>
            </w:pPr>
            <w:r w:rsidRPr="0026187C">
              <w:rPr>
                <w:rFonts w:ascii="Times New Roman" w:eastAsia="Times New Roman" w:hAnsi="Times New Roman" w:cs="Times New Roman"/>
                <w:color w:val="000000"/>
                <w:sz w:val="24"/>
                <w:szCs w:val="24"/>
                <w:lang w:eastAsia="ru-RU"/>
              </w:rPr>
              <w:t>3</w:t>
            </w:r>
          </w:p>
        </w:tc>
        <w:tc>
          <w:tcPr>
            <w:tcW w:w="1934" w:type="dxa"/>
            <w:tcBorders>
              <w:top w:val="single" w:sz="4" w:space="0" w:color="auto"/>
              <w:left w:val="single" w:sz="4" w:space="0" w:color="auto"/>
              <w:bottom w:val="nil"/>
              <w:right w:val="nil"/>
            </w:tcBorders>
            <w:shd w:val="clear" w:color="auto" w:fill="FFFFFF"/>
            <w:vAlign w:val="bottom"/>
          </w:tcPr>
          <w:p w:rsidR="0026187C" w:rsidRPr="0026187C" w:rsidRDefault="0026187C" w:rsidP="0026187C">
            <w:pPr>
              <w:spacing w:after="0" w:line="230" w:lineRule="exact"/>
              <w:rPr>
                <w:rFonts w:ascii="Times New Roman" w:eastAsia="Times New Roman" w:hAnsi="Times New Roman" w:cs="Times New Roman"/>
                <w:sz w:val="24"/>
                <w:szCs w:val="24"/>
                <w:lang w:eastAsia="ru-RU"/>
              </w:rPr>
            </w:pPr>
            <w:r w:rsidRPr="0026187C">
              <w:rPr>
                <w:rFonts w:ascii="Times New Roman" w:eastAsia="Times New Roman" w:hAnsi="Times New Roman" w:cs="Times New Roman"/>
                <w:bCs/>
                <w:color w:val="000000"/>
                <w:sz w:val="24"/>
                <w:szCs w:val="24"/>
                <w:lang w:eastAsia="ru-RU"/>
              </w:rPr>
              <w:t>4</w:t>
            </w:r>
          </w:p>
        </w:tc>
        <w:tc>
          <w:tcPr>
            <w:tcW w:w="1939" w:type="dxa"/>
            <w:tcBorders>
              <w:top w:val="single" w:sz="4" w:space="0" w:color="auto"/>
              <w:left w:val="single" w:sz="4" w:space="0" w:color="auto"/>
              <w:bottom w:val="nil"/>
              <w:right w:val="single" w:sz="4" w:space="0" w:color="auto"/>
            </w:tcBorders>
            <w:shd w:val="clear" w:color="auto" w:fill="FFFFFF"/>
            <w:vAlign w:val="bottom"/>
          </w:tcPr>
          <w:p w:rsidR="0026187C" w:rsidRPr="0026187C" w:rsidRDefault="0026187C" w:rsidP="0026187C">
            <w:pPr>
              <w:spacing w:after="0" w:line="230" w:lineRule="exact"/>
              <w:rPr>
                <w:rFonts w:ascii="Times New Roman" w:eastAsia="Times New Roman" w:hAnsi="Times New Roman" w:cs="Times New Roman"/>
                <w:sz w:val="24"/>
                <w:szCs w:val="24"/>
                <w:lang w:eastAsia="ru-RU"/>
              </w:rPr>
            </w:pPr>
            <w:r w:rsidRPr="0026187C">
              <w:rPr>
                <w:rFonts w:ascii="Times New Roman" w:eastAsia="Times New Roman" w:hAnsi="Times New Roman" w:cs="Times New Roman"/>
                <w:color w:val="000000"/>
                <w:sz w:val="24"/>
                <w:szCs w:val="24"/>
                <w:lang w:eastAsia="ru-RU"/>
              </w:rPr>
              <w:t>5</w:t>
            </w:r>
          </w:p>
        </w:tc>
      </w:tr>
      <w:tr w:rsidR="0026187C" w:rsidRPr="0026187C">
        <w:trPr>
          <w:trHeight w:hRule="exact" w:val="302"/>
        </w:trPr>
        <w:tc>
          <w:tcPr>
            <w:tcW w:w="826" w:type="dxa"/>
            <w:tcBorders>
              <w:top w:val="single" w:sz="4" w:space="0" w:color="auto"/>
              <w:left w:val="single" w:sz="4" w:space="0" w:color="auto"/>
              <w:bottom w:val="single" w:sz="4" w:space="0" w:color="auto"/>
              <w:right w:val="nil"/>
            </w:tcBorders>
            <w:shd w:val="clear" w:color="auto" w:fill="FFFFFF"/>
          </w:tcPr>
          <w:p w:rsidR="0026187C" w:rsidRPr="0026187C" w:rsidRDefault="0026187C" w:rsidP="0026187C">
            <w:pPr>
              <w:spacing w:after="0" w:line="240" w:lineRule="auto"/>
              <w:rPr>
                <w:rFonts w:ascii="Times New Roman" w:eastAsia="Times New Roman" w:hAnsi="Times New Roman" w:cs="Times New Roman"/>
                <w:sz w:val="24"/>
                <w:szCs w:val="24"/>
                <w:lang w:eastAsia="ru-RU"/>
              </w:rPr>
            </w:pPr>
          </w:p>
        </w:tc>
        <w:tc>
          <w:tcPr>
            <w:tcW w:w="2717" w:type="dxa"/>
            <w:tcBorders>
              <w:top w:val="single" w:sz="4" w:space="0" w:color="auto"/>
              <w:left w:val="single" w:sz="4" w:space="0" w:color="auto"/>
              <w:bottom w:val="single" w:sz="4" w:space="0" w:color="auto"/>
              <w:right w:val="nil"/>
            </w:tcBorders>
            <w:shd w:val="clear" w:color="auto" w:fill="FFFFFF"/>
          </w:tcPr>
          <w:p w:rsidR="0026187C" w:rsidRPr="0026187C" w:rsidRDefault="0026187C" w:rsidP="0026187C">
            <w:pPr>
              <w:spacing w:after="0" w:line="240" w:lineRule="auto"/>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single" w:sz="4" w:space="0" w:color="auto"/>
              <w:right w:val="nil"/>
            </w:tcBorders>
            <w:shd w:val="clear" w:color="auto" w:fill="FFFFFF"/>
          </w:tcPr>
          <w:p w:rsidR="0026187C" w:rsidRPr="0026187C" w:rsidRDefault="0026187C" w:rsidP="0026187C">
            <w:pPr>
              <w:spacing w:after="0" w:line="240" w:lineRule="auto"/>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nil"/>
            </w:tcBorders>
            <w:shd w:val="clear" w:color="auto" w:fill="FFFFFF"/>
          </w:tcPr>
          <w:p w:rsidR="0026187C" w:rsidRPr="0026187C" w:rsidRDefault="0026187C" w:rsidP="0026187C">
            <w:pPr>
              <w:spacing w:after="0" w:line="240" w:lineRule="auto"/>
              <w:rPr>
                <w:rFonts w:ascii="Times New Roman" w:eastAsia="Times New Roman" w:hAnsi="Times New Roman" w:cs="Times New Roman"/>
                <w:sz w:val="24"/>
                <w:szCs w:val="24"/>
                <w:lang w:eastAsia="ru-RU"/>
              </w:rPr>
            </w:pPr>
          </w:p>
        </w:tc>
        <w:tc>
          <w:tcPr>
            <w:tcW w:w="1939" w:type="dxa"/>
            <w:tcBorders>
              <w:top w:val="single" w:sz="4" w:space="0" w:color="auto"/>
              <w:left w:val="single" w:sz="4" w:space="0" w:color="auto"/>
              <w:bottom w:val="single" w:sz="4" w:space="0" w:color="auto"/>
              <w:right w:val="single" w:sz="4" w:space="0" w:color="auto"/>
            </w:tcBorders>
            <w:shd w:val="clear" w:color="auto" w:fill="FFFFFF"/>
          </w:tcPr>
          <w:p w:rsidR="0026187C" w:rsidRPr="0026187C" w:rsidRDefault="0026187C" w:rsidP="0026187C">
            <w:pPr>
              <w:spacing w:after="0" w:line="240" w:lineRule="auto"/>
              <w:rPr>
                <w:rFonts w:ascii="Times New Roman" w:eastAsia="Times New Roman" w:hAnsi="Times New Roman" w:cs="Times New Roman"/>
                <w:sz w:val="24"/>
                <w:szCs w:val="24"/>
                <w:lang w:eastAsia="ru-RU"/>
              </w:rPr>
            </w:pPr>
          </w:p>
        </w:tc>
      </w:tr>
    </w:tbl>
    <w:p w:rsidR="0026187C" w:rsidRPr="00BD5A92" w:rsidRDefault="0026187C" w:rsidP="0026187C">
      <w:pPr>
        <w:rPr>
          <w:sz w:val="24"/>
          <w:szCs w:val="24"/>
        </w:rPr>
      </w:pPr>
    </w:p>
    <w:p w:rsidR="0026187C" w:rsidRPr="00BD5A92" w:rsidRDefault="0026187C" w:rsidP="0026187C">
      <w:pPr>
        <w:rPr>
          <w:sz w:val="24"/>
          <w:szCs w:val="24"/>
        </w:rPr>
      </w:pP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BD5A92" w:rsidRDefault="0026187C" w:rsidP="00BD5A92">
      <w:pPr>
        <w:spacing w:after="0" w:line="240" w:lineRule="auto"/>
        <w:jc w:val="right"/>
        <w:rPr>
          <w:rFonts w:ascii="Times New Roman" w:eastAsia="Times New Roman" w:hAnsi="Times New Roman" w:cs="Times New Roman"/>
          <w:color w:val="000000"/>
          <w:sz w:val="24"/>
          <w:szCs w:val="24"/>
          <w:lang w:eastAsia="ru-RU"/>
        </w:rPr>
      </w:pPr>
      <w:r w:rsidRPr="0026187C">
        <w:rPr>
          <w:rFonts w:ascii="Times New Roman" w:eastAsia="Times New Roman" w:hAnsi="Times New Roman" w:cs="Times New Roman"/>
          <w:color w:val="000000"/>
          <w:sz w:val="24"/>
          <w:szCs w:val="24"/>
          <w:lang w:eastAsia="ru-RU"/>
        </w:rPr>
        <w:t>Приложение В</w:t>
      </w:r>
    </w:p>
    <w:p w:rsidR="00BD5A92" w:rsidRDefault="00BD5A92" w:rsidP="00BD5A92">
      <w:pPr>
        <w:spacing w:after="0" w:line="240" w:lineRule="auto"/>
        <w:jc w:val="right"/>
        <w:rPr>
          <w:rFonts w:ascii="Times New Roman" w:eastAsia="Times New Roman" w:hAnsi="Times New Roman" w:cs="Times New Roman"/>
          <w:color w:val="000000"/>
          <w:sz w:val="24"/>
          <w:szCs w:val="24"/>
          <w:lang w:eastAsia="ru-RU"/>
        </w:rPr>
      </w:pPr>
    </w:p>
    <w:p w:rsidR="0026187C" w:rsidRPr="0026187C" w:rsidRDefault="0026187C" w:rsidP="00EA76D1">
      <w:pPr>
        <w:spacing w:after="0" w:line="240" w:lineRule="auto"/>
        <w:jc w:val="right"/>
        <w:rPr>
          <w:rFonts w:ascii="Times New Roman" w:eastAsia="Times New Roman" w:hAnsi="Times New Roman" w:cs="Times New Roman"/>
          <w:sz w:val="24"/>
          <w:szCs w:val="24"/>
          <w:lang w:eastAsia="ru-RU"/>
        </w:rPr>
      </w:pPr>
      <w:r w:rsidRPr="0026187C">
        <w:rPr>
          <w:rFonts w:ascii="Times New Roman" w:eastAsia="Times New Roman" w:hAnsi="Times New Roman" w:cs="Times New Roman"/>
          <w:color w:val="000000"/>
          <w:sz w:val="24"/>
          <w:szCs w:val="24"/>
          <w:lang w:eastAsia="ru-RU"/>
        </w:rPr>
        <w:t>УТВЕРЖДАЮ</w:t>
      </w:r>
    </w:p>
    <w:p w:rsidR="0026187C" w:rsidRPr="0026187C" w:rsidRDefault="0026187C" w:rsidP="00BD5A92">
      <w:pPr>
        <w:spacing w:after="0" w:line="240" w:lineRule="auto"/>
        <w:ind w:left="6379"/>
        <w:rPr>
          <w:rFonts w:ascii="Times New Roman" w:eastAsia="Times New Roman" w:hAnsi="Times New Roman" w:cs="Times New Roman"/>
          <w:sz w:val="24"/>
          <w:szCs w:val="24"/>
          <w:lang w:eastAsia="ru-RU"/>
        </w:rPr>
      </w:pPr>
      <w:r w:rsidRPr="0026187C">
        <w:rPr>
          <w:rFonts w:ascii="Times New Roman" w:eastAsia="Times New Roman" w:hAnsi="Times New Roman" w:cs="Times New Roman"/>
          <w:bCs/>
          <w:color w:val="000000"/>
          <w:sz w:val="24"/>
          <w:szCs w:val="24"/>
          <w:lang w:eastAsia="ru-RU"/>
        </w:rPr>
        <w:t xml:space="preserve">Директор ГБПОУ «ВПТКР» </w:t>
      </w:r>
      <w:r w:rsidR="00BD5A92">
        <w:rPr>
          <w:rFonts w:ascii="Times New Roman" w:eastAsia="Times New Roman" w:hAnsi="Times New Roman" w:cs="Times New Roman"/>
          <w:bCs/>
          <w:color w:val="000000"/>
          <w:sz w:val="24"/>
          <w:szCs w:val="24"/>
          <w:lang w:eastAsia="ru-RU"/>
        </w:rPr>
        <w:t>____________</w:t>
      </w:r>
      <w:r w:rsidRPr="0026187C">
        <w:rPr>
          <w:rFonts w:ascii="Times New Roman" w:eastAsia="Times New Roman" w:hAnsi="Times New Roman" w:cs="Times New Roman"/>
          <w:bCs/>
          <w:color w:val="000000"/>
          <w:sz w:val="24"/>
          <w:szCs w:val="24"/>
          <w:lang w:eastAsia="ru-RU"/>
        </w:rPr>
        <w:t>С.С Полонский.</w:t>
      </w:r>
    </w:p>
    <w:p w:rsidR="00BD5A92" w:rsidRDefault="00BD5A92" w:rsidP="0026187C">
      <w:pPr>
        <w:spacing w:after="0" w:line="240" w:lineRule="auto"/>
        <w:rPr>
          <w:rFonts w:ascii="Times New Roman" w:eastAsia="Times New Roman" w:hAnsi="Times New Roman" w:cs="Times New Roman"/>
          <w:bCs/>
          <w:color w:val="000000"/>
          <w:sz w:val="24"/>
          <w:szCs w:val="24"/>
          <w:lang w:eastAsia="ru-RU"/>
        </w:rPr>
      </w:pPr>
    </w:p>
    <w:p w:rsidR="00BD5A92" w:rsidRDefault="00BD5A92" w:rsidP="00BD5A92">
      <w:pPr>
        <w:spacing w:after="0" w:line="240" w:lineRule="auto"/>
        <w:jc w:val="center"/>
        <w:rPr>
          <w:rFonts w:ascii="Times New Roman" w:eastAsia="Times New Roman" w:hAnsi="Times New Roman" w:cs="Times New Roman"/>
          <w:bCs/>
          <w:color w:val="000000"/>
          <w:sz w:val="24"/>
          <w:szCs w:val="24"/>
          <w:lang w:eastAsia="ru-RU"/>
        </w:rPr>
      </w:pPr>
    </w:p>
    <w:p w:rsidR="00EA76D1" w:rsidRDefault="00EA76D1" w:rsidP="00BD5A92">
      <w:pPr>
        <w:spacing w:after="0" w:line="240" w:lineRule="auto"/>
        <w:jc w:val="center"/>
        <w:rPr>
          <w:rFonts w:ascii="Times New Roman" w:eastAsia="Times New Roman" w:hAnsi="Times New Roman" w:cs="Times New Roman"/>
          <w:bCs/>
          <w:color w:val="000000"/>
          <w:sz w:val="24"/>
          <w:szCs w:val="24"/>
          <w:lang w:eastAsia="ru-RU"/>
        </w:rPr>
      </w:pPr>
    </w:p>
    <w:p w:rsidR="00EA76D1" w:rsidRDefault="00EA76D1" w:rsidP="00BD5A92">
      <w:pPr>
        <w:spacing w:after="0" w:line="240" w:lineRule="auto"/>
        <w:jc w:val="center"/>
        <w:rPr>
          <w:rFonts w:ascii="Times New Roman" w:eastAsia="Times New Roman" w:hAnsi="Times New Roman" w:cs="Times New Roman"/>
          <w:bCs/>
          <w:color w:val="000000"/>
          <w:sz w:val="24"/>
          <w:szCs w:val="24"/>
          <w:lang w:eastAsia="ru-RU"/>
        </w:rPr>
      </w:pPr>
    </w:p>
    <w:p w:rsidR="0026187C" w:rsidRPr="0026187C" w:rsidRDefault="0026187C" w:rsidP="00BD5A92">
      <w:pPr>
        <w:spacing w:after="0" w:line="240" w:lineRule="auto"/>
        <w:jc w:val="center"/>
        <w:rPr>
          <w:rFonts w:ascii="Times New Roman" w:eastAsia="Times New Roman" w:hAnsi="Times New Roman" w:cs="Times New Roman"/>
          <w:sz w:val="24"/>
          <w:szCs w:val="24"/>
          <w:lang w:eastAsia="ru-RU"/>
        </w:rPr>
      </w:pPr>
      <w:r w:rsidRPr="0026187C">
        <w:rPr>
          <w:rFonts w:ascii="Times New Roman" w:eastAsia="Times New Roman" w:hAnsi="Times New Roman" w:cs="Times New Roman"/>
          <w:bCs/>
          <w:color w:val="000000"/>
          <w:sz w:val="24"/>
          <w:szCs w:val="24"/>
          <w:lang w:eastAsia="ru-RU"/>
        </w:rPr>
        <w:t>ПРОТОКОЛ</w:t>
      </w:r>
    </w:p>
    <w:p w:rsidR="0026187C" w:rsidRPr="0026187C" w:rsidRDefault="0026187C" w:rsidP="00EA76D1">
      <w:pPr>
        <w:spacing w:after="0" w:line="240" w:lineRule="auto"/>
        <w:rPr>
          <w:rFonts w:ascii="Times New Roman" w:eastAsia="Times New Roman" w:hAnsi="Times New Roman" w:cs="Times New Roman"/>
          <w:sz w:val="24"/>
          <w:szCs w:val="24"/>
          <w:lang w:eastAsia="ru-RU"/>
        </w:rPr>
      </w:pPr>
      <w:r w:rsidRPr="0026187C">
        <w:rPr>
          <w:rFonts w:ascii="Times New Roman" w:eastAsia="Times New Roman" w:hAnsi="Times New Roman" w:cs="Times New Roman"/>
          <w:color w:val="000000"/>
          <w:sz w:val="24"/>
          <w:szCs w:val="24"/>
          <w:lang w:eastAsia="ru-RU"/>
        </w:rPr>
        <w:t>«</w:t>
      </w:r>
      <w:r w:rsidR="00BD5A92">
        <w:rPr>
          <w:rFonts w:ascii="Times New Roman" w:eastAsia="Times New Roman" w:hAnsi="Times New Roman" w:cs="Times New Roman"/>
          <w:color w:val="000000"/>
          <w:sz w:val="24"/>
          <w:szCs w:val="24"/>
          <w:lang w:eastAsia="ru-RU"/>
        </w:rPr>
        <w:t>_____</w:t>
      </w:r>
      <w:r w:rsidRPr="0026187C">
        <w:rPr>
          <w:rFonts w:ascii="Times New Roman" w:eastAsia="Times New Roman" w:hAnsi="Times New Roman" w:cs="Times New Roman"/>
          <w:color w:val="000000"/>
          <w:sz w:val="24"/>
          <w:szCs w:val="24"/>
          <w:lang w:eastAsia="ru-RU"/>
        </w:rPr>
        <w:t>»</w:t>
      </w:r>
      <w:r w:rsidR="00BD5A92">
        <w:rPr>
          <w:rFonts w:ascii="Times New Roman" w:eastAsia="Times New Roman" w:hAnsi="Times New Roman" w:cs="Times New Roman"/>
          <w:color w:val="000000"/>
          <w:sz w:val="24"/>
          <w:szCs w:val="24"/>
          <w:lang w:eastAsia="ru-RU"/>
        </w:rPr>
        <w:t>________________</w:t>
      </w:r>
      <w:r w:rsidRPr="0026187C">
        <w:rPr>
          <w:rFonts w:ascii="Times New Roman" w:eastAsia="Times New Roman" w:hAnsi="Times New Roman" w:cs="Times New Roman"/>
          <w:color w:val="000000"/>
          <w:sz w:val="24"/>
          <w:szCs w:val="24"/>
          <w:lang w:eastAsia="ru-RU"/>
        </w:rPr>
        <w:t xml:space="preserve"> №</w:t>
      </w:r>
      <w:r w:rsidRPr="0026187C">
        <w:rPr>
          <w:rFonts w:ascii="Times New Roman" w:eastAsia="Times New Roman" w:hAnsi="Times New Roman" w:cs="Times New Roman"/>
          <w:color w:val="000000"/>
          <w:sz w:val="24"/>
          <w:szCs w:val="24"/>
          <w:lang w:eastAsia="ru-RU"/>
        </w:rPr>
        <w:tab/>
      </w:r>
      <w:r w:rsidR="00BD5A92">
        <w:rPr>
          <w:rFonts w:ascii="Times New Roman" w:eastAsia="Times New Roman" w:hAnsi="Times New Roman" w:cs="Times New Roman"/>
          <w:color w:val="000000"/>
          <w:sz w:val="24"/>
          <w:szCs w:val="24"/>
          <w:lang w:eastAsia="ru-RU"/>
        </w:rPr>
        <w:t>______</w:t>
      </w:r>
    </w:p>
    <w:p w:rsidR="00BD5A92" w:rsidRDefault="00BD5A92" w:rsidP="00EA76D1">
      <w:pPr>
        <w:spacing w:after="0" w:line="240" w:lineRule="auto"/>
        <w:rPr>
          <w:rFonts w:ascii="Times New Roman" w:eastAsia="Times New Roman" w:hAnsi="Times New Roman" w:cs="Times New Roman"/>
          <w:color w:val="000000"/>
          <w:sz w:val="24"/>
          <w:szCs w:val="24"/>
          <w:lang w:eastAsia="ru-RU"/>
        </w:rPr>
      </w:pPr>
    </w:p>
    <w:p w:rsidR="0026187C" w:rsidRPr="0026187C" w:rsidRDefault="0026187C" w:rsidP="00EA76D1">
      <w:pPr>
        <w:spacing w:after="0" w:line="240" w:lineRule="auto"/>
        <w:rPr>
          <w:rFonts w:ascii="Times New Roman" w:eastAsia="Times New Roman" w:hAnsi="Times New Roman" w:cs="Times New Roman"/>
          <w:sz w:val="24"/>
          <w:szCs w:val="24"/>
          <w:lang w:eastAsia="ru-RU"/>
        </w:rPr>
      </w:pPr>
      <w:r w:rsidRPr="0026187C">
        <w:rPr>
          <w:rFonts w:ascii="Times New Roman" w:eastAsia="Times New Roman" w:hAnsi="Times New Roman" w:cs="Times New Roman"/>
          <w:color w:val="000000"/>
          <w:sz w:val="24"/>
          <w:szCs w:val="24"/>
          <w:lang w:eastAsia="ru-RU"/>
        </w:rPr>
        <w:t>Заседания апелляционной комиссии</w:t>
      </w:r>
    </w:p>
    <w:p w:rsidR="00BD5A92" w:rsidRDefault="00BD5A92" w:rsidP="00EA76D1">
      <w:pPr>
        <w:spacing w:after="0" w:line="240" w:lineRule="auto"/>
        <w:rPr>
          <w:rFonts w:ascii="Times New Roman" w:eastAsia="Times New Roman" w:hAnsi="Times New Roman" w:cs="Times New Roman"/>
          <w:bCs/>
          <w:color w:val="000000"/>
          <w:sz w:val="24"/>
          <w:szCs w:val="24"/>
          <w:lang w:eastAsia="ru-RU"/>
        </w:rPr>
      </w:pPr>
    </w:p>
    <w:p w:rsidR="0026187C" w:rsidRPr="0026187C" w:rsidRDefault="0026187C" w:rsidP="0026187C">
      <w:pPr>
        <w:spacing w:after="0" w:line="240" w:lineRule="auto"/>
        <w:rPr>
          <w:rFonts w:ascii="Times New Roman" w:eastAsia="Times New Roman" w:hAnsi="Times New Roman" w:cs="Times New Roman"/>
          <w:b/>
          <w:sz w:val="24"/>
          <w:szCs w:val="24"/>
          <w:lang w:eastAsia="ru-RU"/>
        </w:rPr>
      </w:pPr>
      <w:r w:rsidRPr="0026187C">
        <w:rPr>
          <w:rFonts w:ascii="Times New Roman" w:eastAsia="Times New Roman" w:hAnsi="Times New Roman" w:cs="Times New Roman"/>
          <w:b/>
          <w:bCs/>
          <w:color w:val="000000"/>
          <w:sz w:val="24"/>
          <w:szCs w:val="24"/>
          <w:lang w:eastAsia="ru-RU"/>
        </w:rPr>
        <w:t>Присутствуют:</w:t>
      </w:r>
    </w:p>
    <w:p w:rsidR="00BD5A92" w:rsidRDefault="0026187C" w:rsidP="0026187C">
      <w:pPr>
        <w:spacing w:after="0" w:line="240" w:lineRule="auto"/>
        <w:rPr>
          <w:rFonts w:ascii="Times New Roman" w:eastAsia="Times New Roman" w:hAnsi="Times New Roman" w:cs="Times New Roman"/>
          <w:color w:val="000000"/>
          <w:sz w:val="24"/>
          <w:szCs w:val="24"/>
          <w:lang w:eastAsia="ru-RU"/>
        </w:rPr>
      </w:pPr>
      <w:r w:rsidRPr="0026187C">
        <w:rPr>
          <w:rFonts w:ascii="Times New Roman" w:eastAsia="Times New Roman" w:hAnsi="Times New Roman" w:cs="Times New Roman"/>
          <w:color w:val="000000"/>
          <w:sz w:val="24"/>
          <w:szCs w:val="24"/>
          <w:lang w:eastAsia="ru-RU"/>
        </w:rPr>
        <w:t>Председатель ФИО</w:t>
      </w:r>
    </w:p>
    <w:p w:rsidR="00BD5A92" w:rsidRDefault="0026187C" w:rsidP="0026187C">
      <w:pPr>
        <w:spacing w:after="0" w:line="240" w:lineRule="auto"/>
        <w:rPr>
          <w:rFonts w:ascii="Times New Roman" w:eastAsia="Times New Roman" w:hAnsi="Times New Roman" w:cs="Times New Roman"/>
          <w:color w:val="000000"/>
          <w:sz w:val="24"/>
          <w:szCs w:val="24"/>
          <w:lang w:eastAsia="ru-RU"/>
        </w:rPr>
      </w:pPr>
      <w:r w:rsidRPr="0026187C">
        <w:rPr>
          <w:rFonts w:ascii="Times New Roman" w:eastAsia="Times New Roman" w:hAnsi="Times New Roman" w:cs="Times New Roman"/>
          <w:color w:val="000000"/>
          <w:sz w:val="24"/>
          <w:szCs w:val="24"/>
          <w:lang w:eastAsia="ru-RU"/>
        </w:rPr>
        <w:t xml:space="preserve"> Секретарь ФИО </w:t>
      </w:r>
    </w:p>
    <w:p w:rsidR="0026187C" w:rsidRPr="0026187C" w:rsidRDefault="0026187C" w:rsidP="0026187C">
      <w:pPr>
        <w:spacing w:after="0" w:line="240" w:lineRule="auto"/>
        <w:rPr>
          <w:rFonts w:ascii="Times New Roman" w:eastAsia="Times New Roman" w:hAnsi="Times New Roman" w:cs="Times New Roman"/>
          <w:sz w:val="24"/>
          <w:szCs w:val="24"/>
          <w:lang w:eastAsia="ru-RU"/>
        </w:rPr>
      </w:pPr>
      <w:r w:rsidRPr="0026187C">
        <w:rPr>
          <w:rFonts w:ascii="Times New Roman" w:eastAsia="Times New Roman" w:hAnsi="Times New Roman" w:cs="Times New Roman"/>
          <w:color w:val="000000"/>
          <w:sz w:val="24"/>
          <w:szCs w:val="24"/>
          <w:lang w:eastAsia="ru-RU"/>
        </w:rPr>
        <w:t>Члены комиссии ФИО</w:t>
      </w:r>
    </w:p>
    <w:p w:rsidR="0026187C" w:rsidRPr="0026187C" w:rsidRDefault="0026187C" w:rsidP="00BD5A92">
      <w:pPr>
        <w:spacing w:after="0" w:line="240" w:lineRule="auto"/>
        <w:ind w:left="3402"/>
        <w:rPr>
          <w:rFonts w:ascii="Times New Roman" w:eastAsia="Times New Roman" w:hAnsi="Times New Roman" w:cs="Times New Roman"/>
          <w:sz w:val="24"/>
          <w:szCs w:val="24"/>
          <w:lang w:eastAsia="ru-RU"/>
        </w:rPr>
      </w:pPr>
      <w:r w:rsidRPr="0026187C">
        <w:rPr>
          <w:rFonts w:ascii="Times New Roman" w:eastAsia="Times New Roman" w:hAnsi="Times New Roman" w:cs="Times New Roman"/>
          <w:color w:val="000000"/>
          <w:sz w:val="24"/>
          <w:szCs w:val="24"/>
          <w:lang w:eastAsia="ru-RU"/>
        </w:rPr>
        <w:t>ФИО</w:t>
      </w:r>
    </w:p>
    <w:p w:rsidR="0026187C" w:rsidRPr="0026187C" w:rsidRDefault="0026187C" w:rsidP="00BD5A92">
      <w:pPr>
        <w:spacing w:after="0" w:line="240" w:lineRule="auto"/>
        <w:ind w:left="3402"/>
        <w:rPr>
          <w:rFonts w:ascii="Times New Roman" w:eastAsia="Times New Roman" w:hAnsi="Times New Roman" w:cs="Times New Roman"/>
          <w:sz w:val="24"/>
          <w:szCs w:val="24"/>
          <w:lang w:eastAsia="ru-RU"/>
        </w:rPr>
      </w:pPr>
      <w:r w:rsidRPr="0026187C">
        <w:rPr>
          <w:rFonts w:ascii="Times New Roman" w:eastAsia="Times New Roman" w:hAnsi="Times New Roman" w:cs="Times New Roman"/>
          <w:color w:val="000000"/>
          <w:sz w:val="24"/>
          <w:szCs w:val="24"/>
          <w:lang w:eastAsia="ru-RU"/>
        </w:rPr>
        <w:t>ФИО</w:t>
      </w:r>
    </w:p>
    <w:p w:rsidR="0026187C" w:rsidRPr="0026187C" w:rsidRDefault="0026187C" w:rsidP="0026187C">
      <w:pPr>
        <w:spacing w:after="0" w:line="240" w:lineRule="auto"/>
        <w:rPr>
          <w:rFonts w:ascii="Times New Roman" w:eastAsia="Times New Roman" w:hAnsi="Times New Roman" w:cs="Times New Roman"/>
          <w:b/>
          <w:sz w:val="24"/>
          <w:szCs w:val="24"/>
          <w:lang w:eastAsia="ru-RU"/>
        </w:rPr>
      </w:pPr>
      <w:r w:rsidRPr="0026187C">
        <w:rPr>
          <w:rFonts w:ascii="Times New Roman" w:eastAsia="Times New Roman" w:hAnsi="Times New Roman" w:cs="Times New Roman"/>
          <w:b/>
          <w:bCs/>
          <w:color w:val="000000"/>
          <w:sz w:val="24"/>
          <w:szCs w:val="24"/>
          <w:lang w:eastAsia="ru-RU"/>
        </w:rPr>
        <w:t>Повестка:</w:t>
      </w:r>
    </w:p>
    <w:p w:rsidR="0026187C" w:rsidRPr="0026187C" w:rsidRDefault="0026187C" w:rsidP="0026187C">
      <w:pPr>
        <w:spacing w:after="0" w:line="240" w:lineRule="auto"/>
        <w:rPr>
          <w:rFonts w:ascii="Times New Roman" w:eastAsia="Times New Roman" w:hAnsi="Times New Roman" w:cs="Times New Roman"/>
          <w:sz w:val="24"/>
          <w:szCs w:val="24"/>
          <w:lang w:eastAsia="ru-RU"/>
        </w:rPr>
      </w:pPr>
      <w:r w:rsidRPr="0026187C">
        <w:rPr>
          <w:rFonts w:ascii="Times New Roman" w:eastAsia="Times New Roman" w:hAnsi="Times New Roman" w:cs="Times New Roman"/>
          <w:color w:val="000000"/>
          <w:sz w:val="24"/>
          <w:szCs w:val="24"/>
          <w:lang w:eastAsia="ru-RU"/>
        </w:rPr>
        <w:t>Разбор апелляции</w:t>
      </w:r>
      <w:r w:rsidR="00BD5A92">
        <w:rPr>
          <w:rFonts w:ascii="Times New Roman" w:eastAsia="Times New Roman" w:hAnsi="Times New Roman" w:cs="Times New Roman"/>
          <w:color w:val="000000"/>
          <w:sz w:val="24"/>
          <w:szCs w:val="24"/>
          <w:lang w:eastAsia="ru-RU"/>
        </w:rPr>
        <w:t xml:space="preserve"> ______________________________________________________________</w:t>
      </w:r>
    </w:p>
    <w:p w:rsidR="0026187C" w:rsidRPr="0026187C" w:rsidRDefault="0026187C" w:rsidP="0026187C">
      <w:pPr>
        <w:spacing w:after="0" w:line="240" w:lineRule="auto"/>
        <w:rPr>
          <w:rFonts w:ascii="Times New Roman" w:eastAsia="Times New Roman" w:hAnsi="Times New Roman" w:cs="Times New Roman"/>
          <w:sz w:val="20"/>
          <w:szCs w:val="24"/>
          <w:lang w:eastAsia="ru-RU"/>
        </w:rPr>
      </w:pPr>
      <w:r w:rsidRPr="0026187C">
        <w:rPr>
          <w:rFonts w:ascii="Times New Roman" w:eastAsia="Times New Roman" w:hAnsi="Times New Roman" w:cs="Times New Roman"/>
          <w:bCs/>
          <w:color w:val="000000"/>
          <w:sz w:val="20"/>
          <w:szCs w:val="24"/>
          <w:lang w:eastAsia="ru-RU"/>
        </w:rPr>
        <w:t>фамилия, имя, отчество абитуриента полностью</w:t>
      </w:r>
    </w:p>
    <w:p w:rsidR="0026187C" w:rsidRPr="0026187C" w:rsidRDefault="0026187C" w:rsidP="0026187C">
      <w:pPr>
        <w:spacing w:after="0" w:line="240" w:lineRule="auto"/>
        <w:rPr>
          <w:rFonts w:ascii="Times New Roman" w:eastAsia="Times New Roman" w:hAnsi="Times New Roman" w:cs="Times New Roman"/>
          <w:sz w:val="24"/>
          <w:szCs w:val="24"/>
          <w:lang w:eastAsia="ru-RU"/>
        </w:rPr>
      </w:pPr>
      <w:r w:rsidRPr="0026187C">
        <w:rPr>
          <w:rFonts w:ascii="Times New Roman" w:eastAsia="Times New Roman" w:hAnsi="Times New Roman" w:cs="Times New Roman"/>
          <w:color w:val="000000"/>
          <w:sz w:val="24"/>
          <w:szCs w:val="24"/>
          <w:lang w:eastAsia="ru-RU"/>
        </w:rPr>
        <w:t>по вступительному экзамену</w:t>
      </w:r>
      <w:r w:rsidR="00BD5A92">
        <w:rPr>
          <w:rFonts w:ascii="Times New Roman" w:eastAsia="Times New Roman" w:hAnsi="Times New Roman" w:cs="Times New Roman"/>
          <w:color w:val="000000"/>
          <w:sz w:val="24"/>
          <w:szCs w:val="24"/>
          <w:lang w:eastAsia="ru-RU"/>
        </w:rPr>
        <w:t>____________________________________________________</w:t>
      </w:r>
      <w:r w:rsidRPr="0026187C">
        <w:rPr>
          <w:rFonts w:ascii="Times New Roman" w:eastAsia="Times New Roman" w:hAnsi="Times New Roman" w:cs="Times New Roman"/>
          <w:color w:val="000000"/>
          <w:sz w:val="24"/>
          <w:szCs w:val="24"/>
          <w:lang w:eastAsia="ru-RU"/>
        </w:rPr>
        <w:tab/>
      </w:r>
    </w:p>
    <w:p w:rsidR="00BD5A92" w:rsidRDefault="0026187C" w:rsidP="0026187C">
      <w:pPr>
        <w:spacing w:after="0" w:line="240" w:lineRule="auto"/>
        <w:rPr>
          <w:rFonts w:ascii="Times New Roman" w:eastAsia="Times New Roman" w:hAnsi="Times New Roman" w:cs="Times New Roman"/>
          <w:bCs/>
          <w:color w:val="000000"/>
          <w:sz w:val="24"/>
          <w:szCs w:val="24"/>
          <w:lang w:eastAsia="ru-RU"/>
        </w:rPr>
      </w:pPr>
      <w:r w:rsidRPr="0026187C">
        <w:rPr>
          <w:rFonts w:ascii="Times New Roman" w:eastAsia="Times New Roman" w:hAnsi="Times New Roman" w:cs="Times New Roman"/>
          <w:bCs/>
          <w:color w:val="000000"/>
          <w:sz w:val="20"/>
          <w:szCs w:val="24"/>
          <w:lang w:eastAsia="ru-RU"/>
        </w:rPr>
        <w:t>название экзамена полностью</w:t>
      </w:r>
    </w:p>
    <w:p w:rsidR="0026187C" w:rsidRPr="0026187C" w:rsidRDefault="0026187C" w:rsidP="0026187C">
      <w:pPr>
        <w:spacing w:after="0" w:line="240" w:lineRule="auto"/>
        <w:rPr>
          <w:rFonts w:ascii="Times New Roman" w:eastAsia="Times New Roman" w:hAnsi="Times New Roman" w:cs="Times New Roman"/>
          <w:b/>
          <w:sz w:val="24"/>
          <w:szCs w:val="24"/>
          <w:lang w:eastAsia="ru-RU"/>
        </w:rPr>
      </w:pPr>
      <w:r w:rsidRPr="0026187C">
        <w:rPr>
          <w:rFonts w:ascii="Times New Roman" w:eastAsia="Times New Roman" w:hAnsi="Times New Roman" w:cs="Times New Roman"/>
          <w:b/>
          <w:bCs/>
          <w:color w:val="000000"/>
          <w:sz w:val="24"/>
          <w:szCs w:val="24"/>
          <w:lang w:eastAsia="ru-RU"/>
        </w:rPr>
        <w:t>Постановление:</w:t>
      </w:r>
    </w:p>
    <w:p w:rsidR="0026187C" w:rsidRPr="0026187C" w:rsidRDefault="0026187C" w:rsidP="0026187C">
      <w:pPr>
        <w:spacing w:after="0" w:line="240" w:lineRule="auto"/>
        <w:rPr>
          <w:rFonts w:ascii="Times New Roman" w:eastAsia="Times New Roman" w:hAnsi="Times New Roman" w:cs="Times New Roman"/>
          <w:sz w:val="24"/>
          <w:szCs w:val="24"/>
          <w:lang w:eastAsia="ru-RU"/>
        </w:rPr>
      </w:pPr>
      <w:r w:rsidRPr="0026187C">
        <w:rPr>
          <w:rFonts w:ascii="Times New Roman" w:eastAsia="Times New Roman" w:hAnsi="Times New Roman" w:cs="Times New Roman"/>
          <w:color w:val="000000"/>
          <w:sz w:val="24"/>
          <w:szCs w:val="24"/>
          <w:lang w:eastAsia="ru-RU"/>
        </w:rPr>
        <w:t>Апелляционная комиссия решила</w:t>
      </w:r>
      <w:r w:rsidRPr="0026187C">
        <w:rPr>
          <w:rFonts w:ascii="Times New Roman" w:eastAsia="Times New Roman" w:hAnsi="Times New Roman" w:cs="Times New Roman"/>
          <w:color w:val="000000"/>
          <w:sz w:val="24"/>
          <w:szCs w:val="24"/>
          <w:lang w:eastAsia="ru-RU"/>
        </w:rPr>
        <w:tab/>
      </w:r>
      <w:r w:rsidR="00BD5A92">
        <w:rPr>
          <w:rFonts w:ascii="Times New Roman" w:eastAsia="Times New Roman" w:hAnsi="Times New Roman" w:cs="Times New Roman"/>
          <w:color w:val="000000"/>
          <w:sz w:val="24"/>
          <w:szCs w:val="24"/>
          <w:lang w:eastAsia="ru-RU"/>
        </w:rPr>
        <w:t>__________________________________________________</w:t>
      </w:r>
    </w:p>
    <w:p w:rsidR="00BD5A92" w:rsidRDefault="00BD5A92" w:rsidP="0026187C">
      <w:pPr>
        <w:spacing w:after="0" w:line="240" w:lineRule="auto"/>
        <w:rPr>
          <w:rFonts w:ascii="Times New Roman" w:eastAsia="Times New Roman" w:hAnsi="Times New Roman" w:cs="Times New Roman"/>
          <w:color w:val="000000"/>
          <w:sz w:val="24"/>
          <w:szCs w:val="24"/>
          <w:lang w:eastAsia="ru-RU"/>
        </w:rPr>
      </w:pPr>
    </w:p>
    <w:p w:rsidR="0026187C" w:rsidRPr="0026187C" w:rsidRDefault="0026187C" w:rsidP="0026187C">
      <w:pPr>
        <w:spacing w:after="0" w:line="240" w:lineRule="auto"/>
        <w:rPr>
          <w:rFonts w:ascii="Times New Roman" w:eastAsia="Times New Roman" w:hAnsi="Times New Roman" w:cs="Times New Roman"/>
          <w:sz w:val="24"/>
          <w:szCs w:val="24"/>
          <w:lang w:eastAsia="ru-RU"/>
        </w:rPr>
      </w:pPr>
      <w:r w:rsidRPr="0026187C">
        <w:rPr>
          <w:rFonts w:ascii="Times New Roman" w:eastAsia="Times New Roman" w:hAnsi="Times New Roman" w:cs="Times New Roman"/>
          <w:color w:val="000000"/>
          <w:sz w:val="24"/>
          <w:szCs w:val="24"/>
          <w:lang w:eastAsia="ru-RU"/>
        </w:rPr>
        <w:t>Председатель комиссии</w:t>
      </w:r>
      <w:r w:rsidR="00BD5A92">
        <w:rPr>
          <w:rFonts w:ascii="Times New Roman" w:eastAsia="Times New Roman" w:hAnsi="Times New Roman" w:cs="Times New Roman"/>
          <w:color w:val="000000"/>
          <w:sz w:val="24"/>
          <w:szCs w:val="24"/>
          <w:lang w:eastAsia="ru-RU"/>
        </w:rPr>
        <w:t xml:space="preserve"> _______________________________</w:t>
      </w:r>
      <w:r w:rsidRPr="0026187C">
        <w:rPr>
          <w:rFonts w:ascii="Times New Roman" w:eastAsia="Times New Roman" w:hAnsi="Times New Roman" w:cs="Times New Roman"/>
          <w:color w:val="000000"/>
          <w:sz w:val="24"/>
          <w:szCs w:val="24"/>
          <w:lang w:eastAsia="ru-RU"/>
        </w:rPr>
        <w:tab/>
        <w:t>/</w:t>
      </w:r>
      <w:r w:rsidR="00BD5A92">
        <w:rPr>
          <w:rFonts w:ascii="Times New Roman" w:eastAsia="Times New Roman" w:hAnsi="Times New Roman" w:cs="Times New Roman"/>
          <w:color w:val="000000"/>
          <w:sz w:val="24"/>
          <w:szCs w:val="24"/>
          <w:lang w:eastAsia="ru-RU"/>
        </w:rPr>
        <w:t>____________</w:t>
      </w:r>
      <w:r w:rsidRPr="0026187C">
        <w:rPr>
          <w:rFonts w:ascii="Times New Roman" w:eastAsia="Times New Roman" w:hAnsi="Times New Roman" w:cs="Times New Roman"/>
          <w:color w:val="000000"/>
          <w:sz w:val="24"/>
          <w:szCs w:val="24"/>
          <w:lang w:eastAsia="ru-RU"/>
        </w:rPr>
        <w:tab/>
        <w:t>/</w:t>
      </w:r>
    </w:p>
    <w:p w:rsidR="0026187C" w:rsidRPr="0026187C" w:rsidRDefault="0026187C" w:rsidP="0026187C">
      <w:pPr>
        <w:spacing w:after="0" w:line="240" w:lineRule="auto"/>
        <w:rPr>
          <w:rFonts w:ascii="Times New Roman" w:eastAsia="Times New Roman" w:hAnsi="Times New Roman" w:cs="Times New Roman"/>
          <w:sz w:val="20"/>
          <w:szCs w:val="24"/>
          <w:lang w:eastAsia="ru-RU"/>
        </w:rPr>
      </w:pPr>
      <w:r w:rsidRPr="0026187C">
        <w:rPr>
          <w:rFonts w:ascii="Times New Roman" w:eastAsia="Times New Roman" w:hAnsi="Times New Roman" w:cs="Times New Roman"/>
          <w:bCs/>
          <w:color w:val="000000"/>
          <w:sz w:val="20"/>
          <w:szCs w:val="24"/>
          <w:lang w:eastAsia="ru-RU"/>
        </w:rPr>
        <w:t>Подпись расшифровка подписи</w:t>
      </w:r>
    </w:p>
    <w:p w:rsidR="00BD5A92" w:rsidRPr="0026187C" w:rsidRDefault="0026187C" w:rsidP="0026187C">
      <w:pPr>
        <w:spacing w:after="0" w:line="240" w:lineRule="auto"/>
        <w:rPr>
          <w:rFonts w:ascii="Times New Roman" w:eastAsia="Times New Roman" w:hAnsi="Times New Roman" w:cs="Times New Roman"/>
          <w:color w:val="000000"/>
          <w:sz w:val="24"/>
          <w:szCs w:val="24"/>
          <w:lang w:eastAsia="ru-RU"/>
        </w:rPr>
      </w:pPr>
      <w:r w:rsidRPr="0026187C">
        <w:rPr>
          <w:rFonts w:ascii="Times New Roman" w:eastAsia="Times New Roman" w:hAnsi="Times New Roman" w:cs="Times New Roman"/>
          <w:color w:val="000000"/>
          <w:sz w:val="24"/>
          <w:szCs w:val="24"/>
          <w:lang w:eastAsia="ru-RU"/>
        </w:rPr>
        <w:t>Члены комиссии:</w:t>
      </w:r>
    </w:p>
    <w:p w:rsidR="0026187C" w:rsidRPr="0026187C" w:rsidRDefault="00BD5A92" w:rsidP="002618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_________________________________________</w:t>
      </w:r>
      <w:r w:rsidR="0026187C" w:rsidRPr="0026187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________________</w:t>
      </w:r>
      <w:r w:rsidR="0026187C" w:rsidRPr="0026187C">
        <w:rPr>
          <w:rFonts w:ascii="Times New Roman" w:eastAsia="Times New Roman" w:hAnsi="Times New Roman" w:cs="Times New Roman"/>
          <w:color w:val="000000"/>
          <w:sz w:val="24"/>
          <w:szCs w:val="24"/>
          <w:lang w:eastAsia="ru-RU"/>
        </w:rPr>
        <w:tab/>
        <w:t>/</w:t>
      </w:r>
    </w:p>
    <w:p w:rsidR="0026187C" w:rsidRPr="0026187C" w:rsidRDefault="0026187C" w:rsidP="0026187C">
      <w:pPr>
        <w:spacing w:after="0" w:line="240" w:lineRule="auto"/>
        <w:rPr>
          <w:rFonts w:ascii="Times New Roman" w:eastAsia="Times New Roman" w:hAnsi="Times New Roman" w:cs="Times New Roman"/>
          <w:sz w:val="20"/>
          <w:szCs w:val="24"/>
          <w:lang w:eastAsia="ru-RU"/>
        </w:rPr>
      </w:pPr>
      <w:r w:rsidRPr="0026187C">
        <w:rPr>
          <w:rFonts w:ascii="Times New Roman" w:eastAsia="Times New Roman" w:hAnsi="Times New Roman" w:cs="Times New Roman"/>
          <w:bCs/>
          <w:color w:val="000000"/>
          <w:sz w:val="20"/>
          <w:szCs w:val="24"/>
          <w:lang w:eastAsia="ru-RU"/>
        </w:rPr>
        <w:t>Подпись расшифровка подписи</w:t>
      </w:r>
    </w:p>
    <w:p w:rsidR="00BD5A92" w:rsidRPr="0026187C" w:rsidRDefault="00BD5A92" w:rsidP="00BD5A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_________________________________________</w:t>
      </w:r>
      <w:r w:rsidRPr="0026187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________________</w:t>
      </w:r>
      <w:r w:rsidRPr="0026187C">
        <w:rPr>
          <w:rFonts w:ascii="Times New Roman" w:eastAsia="Times New Roman" w:hAnsi="Times New Roman" w:cs="Times New Roman"/>
          <w:color w:val="000000"/>
          <w:sz w:val="24"/>
          <w:szCs w:val="24"/>
          <w:lang w:eastAsia="ru-RU"/>
        </w:rPr>
        <w:tab/>
        <w:t>/</w:t>
      </w:r>
    </w:p>
    <w:p w:rsidR="00BD5A92" w:rsidRPr="0026187C" w:rsidRDefault="00BD5A92" w:rsidP="00BD5A92">
      <w:pPr>
        <w:spacing w:after="0" w:line="240" w:lineRule="auto"/>
        <w:rPr>
          <w:rFonts w:ascii="Times New Roman" w:eastAsia="Times New Roman" w:hAnsi="Times New Roman" w:cs="Times New Roman"/>
          <w:sz w:val="20"/>
          <w:szCs w:val="24"/>
          <w:lang w:eastAsia="ru-RU"/>
        </w:rPr>
      </w:pPr>
      <w:r w:rsidRPr="0026187C">
        <w:rPr>
          <w:rFonts w:ascii="Times New Roman" w:eastAsia="Times New Roman" w:hAnsi="Times New Roman" w:cs="Times New Roman"/>
          <w:bCs/>
          <w:color w:val="000000"/>
          <w:sz w:val="20"/>
          <w:szCs w:val="24"/>
          <w:lang w:eastAsia="ru-RU"/>
        </w:rPr>
        <w:t>Подпись расшифровка подписи</w:t>
      </w:r>
    </w:p>
    <w:p w:rsidR="00BD5A92" w:rsidRPr="0026187C" w:rsidRDefault="00BD5A92" w:rsidP="00BD5A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_________________________________________</w:t>
      </w:r>
      <w:r w:rsidRPr="0026187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________________</w:t>
      </w:r>
      <w:r w:rsidRPr="0026187C">
        <w:rPr>
          <w:rFonts w:ascii="Times New Roman" w:eastAsia="Times New Roman" w:hAnsi="Times New Roman" w:cs="Times New Roman"/>
          <w:color w:val="000000"/>
          <w:sz w:val="24"/>
          <w:szCs w:val="24"/>
          <w:lang w:eastAsia="ru-RU"/>
        </w:rPr>
        <w:tab/>
        <w:t>/</w:t>
      </w:r>
    </w:p>
    <w:p w:rsidR="00BD5A92" w:rsidRPr="0026187C" w:rsidRDefault="00BD5A92" w:rsidP="00BD5A92">
      <w:pPr>
        <w:spacing w:after="0" w:line="240" w:lineRule="auto"/>
        <w:rPr>
          <w:rFonts w:ascii="Times New Roman" w:eastAsia="Times New Roman" w:hAnsi="Times New Roman" w:cs="Times New Roman"/>
          <w:sz w:val="20"/>
          <w:szCs w:val="24"/>
          <w:lang w:eastAsia="ru-RU"/>
        </w:rPr>
      </w:pPr>
      <w:r w:rsidRPr="0026187C">
        <w:rPr>
          <w:rFonts w:ascii="Times New Roman" w:eastAsia="Times New Roman" w:hAnsi="Times New Roman" w:cs="Times New Roman"/>
          <w:bCs/>
          <w:color w:val="000000"/>
          <w:sz w:val="20"/>
          <w:szCs w:val="24"/>
          <w:lang w:eastAsia="ru-RU"/>
        </w:rPr>
        <w:t>Подпись расшифровка подписи</w:t>
      </w:r>
    </w:p>
    <w:p w:rsidR="00183C58" w:rsidRDefault="00183C58" w:rsidP="0026187C">
      <w:pPr>
        <w:spacing w:after="0" w:line="240" w:lineRule="auto"/>
        <w:rPr>
          <w:rFonts w:ascii="Times New Roman" w:eastAsia="Times New Roman" w:hAnsi="Times New Roman" w:cs="Times New Roman"/>
          <w:color w:val="000000"/>
          <w:sz w:val="24"/>
          <w:szCs w:val="24"/>
          <w:lang w:eastAsia="ru-RU"/>
        </w:rPr>
      </w:pPr>
    </w:p>
    <w:p w:rsidR="00183C58" w:rsidRPr="0026187C" w:rsidRDefault="0026187C" w:rsidP="00183C58">
      <w:pPr>
        <w:spacing w:after="0" w:line="240" w:lineRule="auto"/>
        <w:rPr>
          <w:rFonts w:ascii="Times New Roman" w:eastAsia="Times New Roman" w:hAnsi="Times New Roman" w:cs="Times New Roman"/>
          <w:sz w:val="24"/>
          <w:szCs w:val="24"/>
          <w:lang w:eastAsia="ru-RU"/>
        </w:rPr>
      </w:pPr>
      <w:r w:rsidRPr="0026187C">
        <w:rPr>
          <w:rFonts w:ascii="Times New Roman" w:eastAsia="Times New Roman" w:hAnsi="Times New Roman" w:cs="Times New Roman"/>
          <w:color w:val="000000"/>
          <w:sz w:val="24"/>
          <w:szCs w:val="24"/>
          <w:lang w:eastAsia="ru-RU"/>
        </w:rPr>
        <w:t>С решением комиссии ознакомлен:</w:t>
      </w:r>
      <w:r w:rsidR="00183C58">
        <w:rPr>
          <w:rFonts w:ascii="Times New Roman" w:eastAsia="Times New Roman" w:hAnsi="Times New Roman" w:cs="Times New Roman"/>
          <w:color w:val="000000"/>
          <w:sz w:val="24"/>
          <w:szCs w:val="24"/>
          <w:lang w:eastAsia="ru-RU"/>
        </w:rPr>
        <w:t>___________________________</w:t>
      </w:r>
      <w:r w:rsidR="00183C58" w:rsidRPr="0026187C">
        <w:rPr>
          <w:rFonts w:ascii="Times New Roman" w:eastAsia="Times New Roman" w:hAnsi="Times New Roman" w:cs="Times New Roman"/>
          <w:color w:val="000000"/>
          <w:sz w:val="24"/>
          <w:szCs w:val="24"/>
          <w:lang w:eastAsia="ru-RU"/>
        </w:rPr>
        <w:t xml:space="preserve"> /</w:t>
      </w:r>
      <w:r w:rsidR="00183C58">
        <w:rPr>
          <w:rFonts w:ascii="Times New Roman" w:eastAsia="Times New Roman" w:hAnsi="Times New Roman" w:cs="Times New Roman"/>
          <w:color w:val="000000"/>
          <w:sz w:val="24"/>
          <w:szCs w:val="24"/>
          <w:lang w:eastAsia="ru-RU"/>
        </w:rPr>
        <w:t>________________</w:t>
      </w:r>
      <w:r w:rsidR="00183C58" w:rsidRPr="0026187C">
        <w:rPr>
          <w:rFonts w:ascii="Times New Roman" w:eastAsia="Times New Roman" w:hAnsi="Times New Roman" w:cs="Times New Roman"/>
          <w:color w:val="000000"/>
          <w:sz w:val="24"/>
          <w:szCs w:val="24"/>
          <w:lang w:eastAsia="ru-RU"/>
        </w:rPr>
        <w:tab/>
        <w:t>/</w:t>
      </w:r>
    </w:p>
    <w:p w:rsidR="00183C58" w:rsidRPr="0026187C" w:rsidRDefault="00183C58" w:rsidP="00183C58">
      <w:pPr>
        <w:spacing w:after="0" w:line="240" w:lineRule="auto"/>
        <w:rPr>
          <w:rFonts w:ascii="Times New Roman" w:eastAsia="Times New Roman" w:hAnsi="Times New Roman" w:cs="Times New Roman"/>
          <w:sz w:val="20"/>
          <w:szCs w:val="24"/>
          <w:lang w:eastAsia="ru-RU"/>
        </w:rPr>
      </w:pPr>
      <w:bookmarkStart w:id="1" w:name="_GoBack"/>
      <w:bookmarkEnd w:id="1"/>
      <w:r w:rsidRPr="0026187C">
        <w:rPr>
          <w:rFonts w:ascii="Times New Roman" w:eastAsia="Times New Roman" w:hAnsi="Times New Roman" w:cs="Times New Roman"/>
          <w:bCs/>
          <w:color w:val="000000"/>
          <w:sz w:val="20"/>
          <w:szCs w:val="24"/>
          <w:lang w:eastAsia="ru-RU"/>
        </w:rPr>
        <w:t>Подпись расшифровка подписи</w:t>
      </w:r>
    </w:p>
    <w:p w:rsidR="0026187C" w:rsidRDefault="0026187C" w:rsidP="00183C58">
      <w:pPr>
        <w:spacing w:after="0" w:line="240" w:lineRule="auto"/>
      </w:pPr>
    </w:p>
    <w:sectPr w:rsidR="0026187C" w:rsidSect="008547CA">
      <w:pgSz w:w="11909" w:h="16834"/>
      <w:pgMar w:top="1135" w:right="852" w:bottom="1440" w:left="1440"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E23" w:rsidRDefault="00F32E23" w:rsidP="008547CA">
      <w:pPr>
        <w:spacing w:after="0" w:line="240" w:lineRule="auto"/>
      </w:pPr>
      <w:r>
        <w:separator/>
      </w:r>
    </w:p>
  </w:endnote>
  <w:endnote w:type="continuationSeparator" w:id="1">
    <w:p w:rsidR="00F32E23" w:rsidRDefault="00F32E23" w:rsidP="00854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E23" w:rsidRDefault="00F32E23" w:rsidP="008547CA">
      <w:pPr>
        <w:spacing w:after="0" w:line="240" w:lineRule="auto"/>
      </w:pPr>
      <w:r>
        <w:separator/>
      </w:r>
    </w:p>
  </w:footnote>
  <w:footnote w:type="continuationSeparator" w:id="1">
    <w:p w:rsidR="00F32E23" w:rsidRDefault="00F32E23" w:rsidP="008547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3"/>
        <w:szCs w:val="23"/>
        <w:u w:val="none"/>
      </w:rPr>
    </w:lvl>
    <w:lvl w:ilvl="1">
      <w:start w:val="1"/>
      <w:numFmt w:val="decimal"/>
      <w:lvlText w:val="1.%1."/>
      <w:lvlJc w:val="left"/>
      <w:rPr>
        <w:b w:val="0"/>
        <w:bCs w:val="0"/>
        <w:i w:val="0"/>
        <w:iCs w:val="0"/>
        <w:smallCaps w:val="0"/>
        <w:strike w:val="0"/>
        <w:color w:val="000000"/>
        <w:spacing w:val="0"/>
        <w:w w:val="100"/>
        <w:position w:val="0"/>
        <w:sz w:val="23"/>
        <w:szCs w:val="23"/>
        <w:u w:val="none"/>
      </w:rPr>
    </w:lvl>
    <w:lvl w:ilvl="2">
      <w:start w:val="1"/>
      <w:numFmt w:val="decimal"/>
      <w:lvlText w:val="1.%1."/>
      <w:lvlJc w:val="left"/>
      <w:rPr>
        <w:b w:val="0"/>
        <w:bCs w:val="0"/>
        <w:i w:val="0"/>
        <w:iCs w:val="0"/>
        <w:smallCaps w:val="0"/>
        <w:strike w:val="0"/>
        <w:color w:val="000000"/>
        <w:spacing w:val="0"/>
        <w:w w:val="100"/>
        <w:position w:val="0"/>
        <w:sz w:val="23"/>
        <w:szCs w:val="23"/>
        <w:u w:val="none"/>
      </w:rPr>
    </w:lvl>
    <w:lvl w:ilvl="3">
      <w:start w:val="1"/>
      <w:numFmt w:val="decimal"/>
      <w:lvlText w:val="1.%1."/>
      <w:lvlJc w:val="left"/>
      <w:rPr>
        <w:b w:val="0"/>
        <w:bCs w:val="0"/>
        <w:i w:val="0"/>
        <w:iCs w:val="0"/>
        <w:smallCaps w:val="0"/>
        <w:strike w:val="0"/>
        <w:color w:val="000000"/>
        <w:spacing w:val="0"/>
        <w:w w:val="100"/>
        <w:position w:val="0"/>
        <w:sz w:val="23"/>
        <w:szCs w:val="23"/>
        <w:u w:val="none"/>
      </w:rPr>
    </w:lvl>
    <w:lvl w:ilvl="4">
      <w:start w:val="1"/>
      <w:numFmt w:val="decimal"/>
      <w:lvlText w:val="1.%1."/>
      <w:lvlJc w:val="left"/>
      <w:rPr>
        <w:b w:val="0"/>
        <w:bCs w:val="0"/>
        <w:i w:val="0"/>
        <w:iCs w:val="0"/>
        <w:smallCaps w:val="0"/>
        <w:strike w:val="0"/>
        <w:color w:val="000000"/>
        <w:spacing w:val="0"/>
        <w:w w:val="100"/>
        <w:position w:val="0"/>
        <w:sz w:val="23"/>
        <w:szCs w:val="23"/>
        <w:u w:val="none"/>
      </w:rPr>
    </w:lvl>
    <w:lvl w:ilvl="5">
      <w:start w:val="1"/>
      <w:numFmt w:val="decimal"/>
      <w:lvlText w:val="1.%1."/>
      <w:lvlJc w:val="left"/>
      <w:rPr>
        <w:b w:val="0"/>
        <w:bCs w:val="0"/>
        <w:i w:val="0"/>
        <w:iCs w:val="0"/>
        <w:smallCaps w:val="0"/>
        <w:strike w:val="0"/>
        <w:color w:val="000000"/>
        <w:spacing w:val="0"/>
        <w:w w:val="100"/>
        <w:position w:val="0"/>
        <w:sz w:val="23"/>
        <w:szCs w:val="23"/>
        <w:u w:val="none"/>
      </w:rPr>
    </w:lvl>
    <w:lvl w:ilvl="6">
      <w:start w:val="1"/>
      <w:numFmt w:val="decimal"/>
      <w:lvlText w:val="1.%1."/>
      <w:lvlJc w:val="left"/>
      <w:rPr>
        <w:b w:val="0"/>
        <w:bCs w:val="0"/>
        <w:i w:val="0"/>
        <w:iCs w:val="0"/>
        <w:smallCaps w:val="0"/>
        <w:strike w:val="0"/>
        <w:color w:val="000000"/>
        <w:spacing w:val="0"/>
        <w:w w:val="100"/>
        <w:position w:val="0"/>
        <w:sz w:val="23"/>
        <w:szCs w:val="23"/>
        <w:u w:val="none"/>
      </w:rPr>
    </w:lvl>
    <w:lvl w:ilvl="7">
      <w:start w:val="1"/>
      <w:numFmt w:val="decimal"/>
      <w:lvlText w:val="1.%1."/>
      <w:lvlJc w:val="left"/>
      <w:rPr>
        <w:b w:val="0"/>
        <w:bCs w:val="0"/>
        <w:i w:val="0"/>
        <w:iCs w:val="0"/>
        <w:smallCaps w:val="0"/>
        <w:strike w:val="0"/>
        <w:color w:val="000000"/>
        <w:spacing w:val="0"/>
        <w:w w:val="100"/>
        <w:position w:val="0"/>
        <w:sz w:val="23"/>
        <w:szCs w:val="23"/>
        <w:u w:val="none"/>
      </w:rPr>
    </w:lvl>
    <w:lvl w:ilvl="8">
      <w:start w:val="1"/>
      <w:numFmt w:val="decimal"/>
      <w:lvlText w:val="1.%1."/>
      <w:lvlJc w:val="left"/>
      <w:rPr>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decimal"/>
      <w:lvlText w:val="3.%1."/>
      <w:lvlJc w:val="left"/>
      <w:rPr>
        <w:b w:val="0"/>
        <w:bCs w:val="0"/>
        <w:i w:val="0"/>
        <w:iCs w:val="0"/>
        <w:smallCaps w:val="0"/>
        <w:strike w:val="0"/>
        <w:color w:val="000000"/>
        <w:spacing w:val="0"/>
        <w:w w:val="100"/>
        <w:position w:val="0"/>
        <w:sz w:val="23"/>
        <w:szCs w:val="23"/>
        <w:u w:val="none"/>
      </w:rPr>
    </w:lvl>
    <w:lvl w:ilvl="1">
      <w:start w:val="1"/>
      <w:numFmt w:val="decimal"/>
      <w:lvlText w:val="%1.%2."/>
      <w:lvlJc w:val="left"/>
      <w:rPr>
        <w:b w:val="0"/>
        <w:bCs w:val="0"/>
        <w:i w:val="0"/>
        <w:iCs w:val="0"/>
        <w:smallCaps w:val="0"/>
        <w:strike w:val="0"/>
        <w:color w:val="000000"/>
        <w:spacing w:val="0"/>
        <w:w w:val="100"/>
        <w:position w:val="0"/>
        <w:sz w:val="23"/>
        <w:szCs w:val="23"/>
        <w:u w:val="none"/>
      </w:rPr>
    </w:lvl>
    <w:lvl w:ilvl="2">
      <w:start w:val="1"/>
      <w:numFmt w:val="decimal"/>
      <w:lvlText w:val="%1.%2."/>
      <w:lvlJc w:val="left"/>
      <w:rPr>
        <w:b w:val="0"/>
        <w:bCs w:val="0"/>
        <w:i w:val="0"/>
        <w:iCs w:val="0"/>
        <w:smallCaps w:val="0"/>
        <w:strike w:val="0"/>
        <w:color w:val="000000"/>
        <w:spacing w:val="0"/>
        <w:w w:val="100"/>
        <w:position w:val="0"/>
        <w:sz w:val="23"/>
        <w:szCs w:val="23"/>
        <w:u w:val="none"/>
      </w:rPr>
    </w:lvl>
    <w:lvl w:ilvl="3">
      <w:start w:val="1"/>
      <w:numFmt w:val="decimal"/>
      <w:lvlText w:val="%1.%2."/>
      <w:lvlJc w:val="left"/>
      <w:rPr>
        <w:b w:val="0"/>
        <w:bCs w:val="0"/>
        <w:i w:val="0"/>
        <w:iCs w:val="0"/>
        <w:smallCaps w:val="0"/>
        <w:strike w:val="0"/>
        <w:color w:val="000000"/>
        <w:spacing w:val="0"/>
        <w:w w:val="100"/>
        <w:position w:val="0"/>
        <w:sz w:val="23"/>
        <w:szCs w:val="23"/>
        <w:u w:val="none"/>
      </w:rPr>
    </w:lvl>
    <w:lvl w:ilvl="4">
      <w:start w:val="1"/>
      <w:numFmt w:val="decimal"/>
      <w:lvlText w:val="%1.%2."/>
      <w:lvlJc w:val="left"/>
      <w:rPr>
        <w:b w:val="0"/>
        <w:bCs w:val="0"/>
        <w:i w:val="0"/>
        <w:iCs w:val="0"/>
        <w:smallCaps w:val="0"/>
        <w:strike w:val="0"/>
        <w:color w:val="000000"/>
        <w:spacing w:val="0"/>
        <w:w w:val="100"/>
        <w:position w:val="0"/>
        <w:sz w:val="23"/>
        <w:szCs w:val="23"/>
        <w:u w:val="none"/>
      </w:rPr>
    </w:lvl>
    <w:lvl w:ilvl="5">
      <w:start w:val="1"/>
      <w:numFmt w:val="decimal"/>
      <w:lvlText w:val="%1.%2."/>
      <w:lvlJc w:val="left"/>
      <w:rPr>
        <w:b w:val="0"/>
        <w:bCs w:val="0"/>
        <w:i w:val="0"/>
        <w:iCs w:val="0"/>
        <w:smallCaps w:val="0"/>
        <w:strike w:val="0"/>
        <w:color w:val="000000"/>
        <w:spacing w:val="0"/>
        <w:w w:val="100"/>
        <w:position w:val="0"/>
        <w:sz w:val="23"/>
        <w:szCs w:val="23"/>
        <w:u w:val="none"/>
      </w:rPr>
    </w:lvl>
    <w:lvl w:ilvl="6">
      <w:start w:val="1"/>
      <w:numFmt w:val="decimal"/>
      <w:lvlText w:val="%1.%2."/>
      <w:lvlJc w:val="left"/>
      <w:rPr>
        <w:b w:val="0"/>
        <w:bCs w:val="0"/>
        <w:i w:val="0"/>
        <w:iCs w:val="0"/>
        <w:smallCaps w:val="0"/>
        <w:strike w:val="0"/>
        <w:color w:val="000000"/>
        <w:spacing w:val="0"/>
        <w:w w:val="100"/>
        <w:position w:val="0"/>
        <w:sz w:val="23"/>
        <w:szCs w:val="23"/>
        <w:u w:val="none"/>
      </w:rPr>
    </w:lvl>
    <w:lvl w:ilvl="7">
      <w:start w:val="1"/>
      <w:numFmt w:val="decimal"/>
      <w:lvlText w:val="%1.%2."/>
      <w:lvlJc w:val="left"/>
      <w:rPr>
        <w:b w:val="0"/>
        <w:bCs w:val="0"/>
        <w:i w:val="0"/>
        <w:iCs w:val="0"/>
        <w:smallCaps w:val="0"/>
        <w:strike w:val="0"/>
        <w:color w:val="000000"/>
        <w:spacing w:val="0"/>
        <w:w w:val="100"/>
        <w:position w:val="0"/>
        <w:sz w:val="23"/>
        <w:szCs w:val="23"/>
        <w:u w:val="none"/>
      </w:rPr>
    </w:lvl>
    <w:lvl w:ilvl="8">
      <w:start w:val="1"/>
      <w:numFmt w:val="decimal"/>
      <w:lvlText w:val="%1.%2."/>
      <w:lvlJc w:val="left"/>
      <w:rPr>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decimal"/>
      <w:lvlText w:val="5.%1."/>
      <w:lvlJc w:val="left"/>
      <w:rPr>
        <w:b w:val="0"/>
        <w:bCs w:val="0"/>
        <w:i w:val="0"/>
        <w:iCs w:val="0"/>
        <w:smallCaps w:val="0"/>
        <w:strike w:val="0"/>
        <w:color w:val="000000"/>
        <w:spacing w:val="0"/>
        <w:w w:val="100"/>
        <w:position w:val="0"/>
        <w:sz w:val="23"/>
        <w:szCs w:val="23"/>
        <w:u w:val="none"/>
      </w:rPr>
    </w:lvl>
    <w:lvl w:ilvl="1">
      <w:start w:val="1"/>
      <w:numFmt w:val="decimal"/>
      <w:lvlText w:val="5.%1."/>
      <w:lvlJc w:val="left"/>
      <w:rPr>
        <w:b w:val="0"/>
        <w:bCs w:val="0"/>
        <w:i w:val="0"/>
        <w:iCs w:val="0"/>
        <w:smallCaps w:val="0"/>
        <w:strike w:val="0"/>
        <w:color w:val="000000"/>
        <w:spacing w:val="0"/>
        <w:w w:val="100"/>
        <w:position w:val="0"/>
        <w:sz w:val="23"/>
        <w:szCs w:val="23"/>
        <w:u w:val="none"/>
      </w:rPr>
    </w:lvl>
    <w:lvl w:ilvl="2">
      <w:start w:val="1"/>
      <w:numFmt w:val="decimal"/>
      <w:lvlText w:val="5.%1."/>
      <w:lvlJc w:val="left"/>
      <w:rPr>
        <w:b w:val="0"/>
        <w:bCs w:val="0"/>
        <w:i w:val="0"/>
        <w:iCs w:val="0"/>
        <w:smallCaps w:val="0"/>
        <w:strike w:val="0"/>
        <w:color w:val="000000"/>
        <w:spacing w:val="0"/>
        <w:w w:val="100"/>
        <w:position w:val="0"/>
        <w:sz w:val="23"/>
        <w:szCs w:val="23"/>
        <w:u w:val="none"/>
      </w:rPr>
    </w:lvl>
    <w:lvl w:ilvl="3">
      <w:start w:val="1"/>
      <w:numFmt w:val="decimal"/>
      <w:lvlText w:val="5.%1."/>
      <w:lvlJc w:val="left"/>
      <w:rPr>
        <w:b w:val="0"/>
        <w:bCs w:val="0"/>
        <w:i w:val="0"/>
        <w:iCs w:val="0"/>
        <w:smallCaps w:val="0"/>
        <w:strike w:val="0"/>
        <w:color w:val="000000"/>
        <w:spacing w:val="0"/>
        <w:w w:val="100"/>
        <w:position w:val="0"/>
        <w:sz w:val="23"/>
        <w:szCs w:val="23"/>
        <w:u w:val="none"/>
      </w:rPr>
    </w:lvl>
    <w:lvl w:ilvl="4">
      <w:start w:val="1"/>
      <w:numFmt w:val="decimal"/>
      <w:lvlText w:val="5.%1."/>
      <w:lvlJc w:val="left"/>
      <w:rPr>
        <w:b w:val="0"/>
        <w:bCs w:val="0"/>
        <w:i w:val="0"/>
        <w:iCs w:val="0"/>
        <w:smallCaps w:val="0"/>
        <w:strike w:val="0"/>
        <w:color w:val="000000"/>
        <w:spacing w:val="0"/>
        <w:w w:val="100"/>
        <w:position w:val="0"/>
        <w:sz w:val="23"/>
        <w:szCs w:val="23"/>
        <w:u w:val="none"/>
      </w:rPr>
    </w:lvl>
    <w:lvl w:ilvl="5">
      <w:start w:val="1"/>
      <w:numFmt w:val="decimal"/>
      <w:lvlText w:val="5.%1."/>
      <w:lvlJc w:val="left"/>
      <w:rPr>
        <w:b w:val="0"/>
        <w:bCs w:val="0"/>
        <w:i w:val="0"/>
        <w:iCs w:val="0"/>
        <w:smallCaps w:val="0"/>
        <w:strike w:val="0"/>
        <w:color w:val="000000"/>
        <w:spacing w:val="0"/>
        <w:w w:val="100"/>
        <w:position w:val="0"/>
        <w:sz w:val="23"/>
        <w:szCs w:val="23"/>
        <w:u w:val="none"/>
      </w:rPr>
    </w:lvl>
    <w:lvl w:ilvl="6">
      <w:start w:val="1"/>
      <w:numFmt w:val="decimal"/>
      <w:lvlText w:val="5.%1."/>
      <w:lvlJc w:val="left"/>
      <w:rPr>
        <w:b w:val="0"/>
        <w:bCs w:val="0"/>
        <w:i w:val="0"/>
        <w:iCs w:val="0"/>
        <w:smallCaps w:val="0"/>
        <w:strike w:val="0"/>
        <w:color w:val="000000"/>
        <w:spacing w:val="0"/>
        <w:w w:val="100"/>
        <w:position w:val="0"/>
        <w:sz w:val="23"/>
        <w:szCs w:val="23"/>
        <w:u w:val="none"/>
      </w:rPr>
    </w:lvl>
    <w:lvl w:ilvl="7">
      <w:start w:val="1"/>
      <w:numFmt w:val="decimal"/>
      <w:lvlText w:val="5.%1."/>
      <w:lvlJc w:val="left"/>
      <w:rPr>
        <w:b w:val="0"/>
        <w:bCs w:val="0"/>
        <w:i w:val="0"/>
        <w:iCs w:val="0"/>
        <w:smallCaps w:val="0"/>
        <w:strike w:val="0"/>
        <w:color w:val="000000"/>
        <w:spacing w:val="0"/>
        <w:w w:val="100"/>
        <w:position w:val="0"/>
        <w:sz w:val="23"/>
        <w:szCs w:val="23"/>
        <w:u w:val="none"/>
      </w:rPr>
    </w:lvl>
    <w:lvl w:ilvl="8">
      <w:start w:val="1"/>
      <w:numFmt w:val="decimal"/>
      <w:lvlText w:val="5.%1."/>
      <w:lvlJc w:val="left"/>
      <w:rPr>
        <w:b w:val="0"/>
        <w:bCs w:val="0"/>
        <w:i w:val="0"/>
        <w:iCs w:val="0"/>
        <w:smallCaps w:val="0"/>
        <w:strike w:val="0"/>
        <w:color w:val="000000"/>
        <w:spacing w:val="0"/>
        <w:w w:val="100"/>
        <w:position w:val="0"/>
        <w:sz w:val="23"/>
        <w:szCs w:val="23"/>
        <w:u w:val="none"/>
      </w:rPr>
    </w:lvl>
  </w:abstractNum>
  <w:abstractNum w:abstractNumId="4">
    <w:nsid w:val="43681EB2"/>
    <w:multiLevelType w:val="hybridMultilevel"/>
    <w:tmpl w:val="22F45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3833"/>
    <w:rsid w:val="00183C58"/>
    <w:rsid w:val="0026187C"/>
    <w:rsid w:val="006D3833"/>
    <w:rsid w:val="008547CA"/>
    <w:rsid w:val="008B25DF"/>
    <w:rsid w:val="00A67B76"/>
    <w:rsid w:val="00B95546"/>
    <w:rsid w:val="00BD5A92"/>
    <w:rsid w:val="00E30F10"/>
    <w:rsid w:val="00EA76D1"/>
    <w:rsid w:val="00F32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5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87C"/>
    <w:pPr>
      <w:ind w:left="720"/>
      <w:contextualSpacing/>
    </w:pPr>
  </w:style>
  <w:style w:type="paragraph" w:styleId="a4">
    <w:name w:val="No Spacing"/>
    <w:uiPriority w:val="1"/>
    <w:qFormat/>
    <w:rsid w:val="00BD5A92"/>
    <w:pPr>
      <w:spacing w:after="0" w:line="240" w:lineRule="auto"/>
    </w:pPr>
  </w:style>
  <w:style w:type="paragraph" w:styleId="a5">
    <w:name w:val="header"/>
    <w:basedOn w:val="a"/>
    <w:link w:val="a6"/>
    <w:uiPriority w:val="99"/>
    <w:semiHidden/>
    <w:unhideWhenUsed/>
    <w:rsid w:val="008547C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547CA"/>
  </w:style>
  <w:style w:type="paragraph" w:styleId="a7">
    <w:name w:val="footer"/>
    <w:basedOn w:val="a"/>
    <w:link w:val="a8"/>
    <w:uiPriority w:val="99"/>
    <w:semiHidden/>
    <w:unhideWhenUsed/>
    <w:rsid w:val="008547C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547CA"/>
  </w:style>
  <w:style w:type="table" w:styleId="a9">
    <w:name w:val="Table Grid"/>
    <w:basedOn w:val="a1"/>
    <w:uiPriority w:val="59"/>
    <w:rsid w:val="008547C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8547C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547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87C"/>
    <w:pPr>
      <w:ind w:left="720"/>
      <w:contextualSpacing/>
    </w:pPr>
  </w:style>
  <w:style w:type="paragraph" w:styleId="a4">
    <w:name w:val="No Spacing"/>
    <w:uiPriority w:val="1"/>
    <w:qFormat/>
    <w:rsid w:val="00BD5A9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1107</Words>
  <Characters>6312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Учебный отдел</dc:creator>
  <cp:keywords/>
  <dc:description/>
  <cp:lastModifiedBy>в Стране Советов</cp:lastModifiedBy>
  <cp:revision>5</cp:revision>
  <dcterms:created xsi:type="dcterms:W3CDTF">2018-05-08T11:39:00Z</dcterms:created>
  <dcterms:modified xsi:type="dcterms:W3CDTF">2018-05-10T07:42:00Z</dcterms:modified>
</cp:coreProperties>
</file>