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C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«ВПТКР»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С.С.</w:t>
      </w:r>
      <w:r w:rsidR="006A67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Полонскому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</w:t>
      </w:r>
    </w:p>
    <w:p w:rsidR="00E11C64" w:rsidRDefault="00E11C64" w:rsidP="00E11C64">
      <w:pPr>
        <w:pStyle w:val="a3"/>
        <w:ind w:left="5103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E11C64" w:rsidRPr="00E11C64" w:rsidRDefault="00E11C64" w:rsidP="00E11C64">
      <w:pPr>
        <w:pStyle w:val="a3"/>
        <w:ind w:left="5103" w:right="14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должность, учреждение</w:t>
      </w:r>
      <w:r>
        <w:rPr>
          <w:rFonts w:ascii="Times New Roman" w:hAnsi="Times New Roman" w:cs="Times New Roman"/>
          <w:i/>
          <w:sz w:val="24"/>
        </w:rPr>
        <w:t>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</w:t>
      </w:r>
    </w:p>
    <w:p w:rsidR="00E11C64" w:rsidRPr="00E11C64" w:rsidRDefault="00E11C64" w:rsidP="00E11C64">
      <w:pPr>
        <w:pStyle w:val="a3"/>
        <w:ind w:left="510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 полностью)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</w:t>
      </w:r>
      <w:r w:rsidR="004239A7">
        <w:rPr>
          <w:rFonts w:ascii="Times New Roman" w:hAnsi="Times New Roman" w:cs="Times New Roman"/>
          <w:sz w:val="28"/>
        </w:rPr>
        <w:t xml:space="preserve"> – программе повышения квалификации</w:t>
      </w:r>
      <w:r>
        <w:rPr>
          <w:rFonts w:ascii="Times New Roman" w:hAnsi="Times New Roman" w:cs="Times New Roman"/>
          <w:sz w:val="28"/>
        </w:rPr>
        <w:t xml:space="preserve"> «Подготовка региональных экспертов </w:t>
      </w:r>
      <w:r w:rsidR="004239A7">
        <w:rPr>
          <w:rFonts w:ascii="Times New Roman" w:hAnsi="Times New Roman" w:cs="Times New Roman"/>
          <w:sz w:val="28"/>
        </w:rPr>
        <w:t>чемпионатов</w:t>
      </w:r>
      <w:r>
        <w:rPr>
          <w:rFonts w:ascii="Times New Roman" w:hAnsi="Times New Roman" w:cs="Times New Roman"/>
          <w:sz w:val="28"/>
        </w:rPr>
        <w:t xml:space="preserve"> профессионального мастерства «Абилимпикс» с </w:t>
      </w:r>
      <w:r w:rsidR="004239A7">
        <w:rPr>
          <w:rFonts w:ascii="Times New Roman" w:hAnsi="Times New Roman" w:cs="Times New Roman"/>
          <w:sz w:val="28"/>
        </w:rPr>
        <w:t>11.03</w:t>
      </w:r>
      <w:r w:rsidR="000469A2">
        <w:rPr>
          <w:rFonts w:ascii="Times New Roman" w:hAnsi="Times New Roman" w:cs="Times New Roman"/>
          <w:sz w:val="28"/>
        </w:rPr>
        <w:t>.202</w:t>
      </w:r>
      <w:r w:rsidR="004239A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 в объеме 72 часов.</w:t>
      </w: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Подпись</w:t>
      </w: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</w:p>
    <w:p w:rsidR="008C2298" w:rsidRDefault="008C2298" w:rsidP="00E11C64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C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3"/>
    <w:rsid w:val="000469A2"/>
    <w:rsid w:val="004239A7"/>
    <w:rsid w:val="006967A3"/>
    <w:rsid w:val="006A6722"/>
    <w:rsid w:val="007246CC"/>
    <w:rsid w:val="008C2298"/>
    <w:rsid w:val="00E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8B4"/>
  <w15:chartTrackingRefBased/>
  <w15:docId w15:val="{4BBC85B1-69C7-4062-890F-2AB4408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8</cp:revision>
  <dcterms:created xsi:type="dcterms:W3CDTF">2020-10-13T10:14:00Z</dcterms:created>
  <dcterms:modified xsi:type="dcterms:W3CDTF">2024-03-05T13:09:00Z</dcterms:modified>
</cp:coreProperties>
</file>