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04" w:rsidRDefault="0067673B" w:rsidP="008A0A8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</w:t>
      </w:r>
      <w:r w:rsidR="00074004">
        <w:rPr>
          <w:sz w:val="28"/>
          <w:szCs w:val="28"/>
        </w:rPr>
        <w:t xml:space="preserve"> ОБРАЗОВАНИЯ И НАУКИ ВОЛГОГРАДСКОЙ  </w:t>
      </w:r>
    </w:p>
    <w:p w:rsidR="0055659C" w:rsidRPr="008A0A83" w:rsidRDefault="00074004" w:rsidP="008A0A83">
      <w:pPr>
        <w:jc w:val="center"/>
        <w:rPr>
          <w:sz w:val="28"/>
          <w:szCs w:val="28"/>
        </w:rPr>
      </w:pPr>
      <w:r w:rsidRPr="008A0A83">
        <w:rPr>
          <w:sz w:val="28"/>
          <w:szCs w:val="28"/>
        </w:rPr>
        <w:t xml:space="preserve"> </w:t>
      </w:r>
      <w:r w:rsidR="0055659C" w:rsidRPr="008A0A83">
        <w:rPr>
          <w:sz w:val="28"/>
          <w:szCs w:val="28"/>
        </w:rPr>
        <w:t>ОБЛАСТИ</w:t>
      </w:r>
    </w:p>
    <w:p w:rsidR="0055659C" w:rsidRPr="008A0A83" w:rsidRDefault="0055659C" w:rsidP="008A0A83">
      <w:pPr>
        <w:jc w:val="center"/>
        <w:rPr>
          <w:sz w:val="28"/>
          <w:szCs w:val="28"/>
        </w:rPr>
      </w:pPr>
      <w:r w:rsidRPr="008A0A83">
        <w:rPr>
          <w:sz w:val="28"/>
          <w:szCs w:val="28"/>
        </w:rPr>
        <w:t>ГОСУДАРСТВЕННОЕ</w:t>
      </w:r>
      <w:r w:rsidR="0067673B">
        <w:rPr>
          <w:sz w:val="28"/>
          <w:szCs w:val="28"/>
        </w:rPr>
        <w:t xml:space="preserve"> </w:t>
      </w:r>
      <w:r w:rsidRPr="008A0A83">
        <w:rPr>
          <w:sz w:val="28"/>
          <w:szCs w:val="28"/>
        </w:rPr>
        <w:t xml:space="preserve"> БЮДЖЕТНОЕ </w:t>
      </w:r>
      <w:r w:rsidR="0067673B">
        <w:rPr>
          <w:sz w:val="28"/>
          <w:szCs w:val="28"/>
        </w:rPr>
        <w:t xml:space="preserve"> ПРОФЕССИОНАЛЬНОЕ </w:t>
      </w:r>
      <w:r w:rsidRPr="008A0A83">
        <w:rPr>
          <w:sz w:val="28"/>
          <w:szCs w:val="28"/>
        </w:rPr>
        <w:t>ОБРАЗОВ</w:t>
      </w:r>
      <w:r w:rsidRPr="008A0A83">
        <w:rPr>
          <w:sz w:val="28"/>
          <w:szCs w:val="28"/>
        </w:rPr>
        <w:t>А</w:t>
      </w:r>
      <w:r w:rsidRPr="008A0A83">
        <w:rPr>
          <w:sz w:val="28"/>
          <w:szCs w:val="28"/>
        </w:rPr>
        <w:t xml:space="preserve">ТЕЛЬНОЕ УЧРЕЖДЕНИЕ </w:t>
      </w:r>
    </w:p>
    <w:p w:rsidR="00E90C4D" w:rsidRPr="008A0A83" w:rsidRDefault="0067673B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4004">
        <w:rPr>
          <w:b/>
          <w:sz w:val="28"/>
          <w:szCs w:val="28"/>
        </w:rPr>
        <w:t xml:space="preserve">«ВОЛГОГРАДСКИЙ ПРОФЕССИОНАЛЬНЫЙ </w:t>
      </w:r>
      <w:r w:rsidR="00074004" w:rsidRPr="008A0A83">
        <w:rPr>
          <w:b/>
          <w:sz w:val="28"/>
          <w:szCs w:val="28"/>
        </w:rPr>
        <w:t xml:space="preserve"> ТЕХНИКУМ</w:t>
      </w:r>
      <w:r w:rsidR="00074004">
        <w:rPr>
          <w:b/>
          <w:sz w:val="28"/>
          <w:szCs w:val="28"/>
        </w:rPr>
        <w:t xml:space="preserve"> КАДРОВЫХ РЕСУРСОВ</w:t>
      </w:r>
      <w:r w:rsidR="00074004" w:rsidRPr="008A0A83">
        <w:rPr>
          <w:b/>
          <w:sz w:val="28"/>
          <w:szCs w:val="28"/>
        </w:rPr>
        <w:t>»</w:t>
      </w: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520127" w:rsidTr="00520127">
        <w:tc>
          <w:tcPr>
            <w:tcW w:w="4926" w:type="dxa"/>
          </w:tcPr>
          <w:p w:rsidR="00520127" w:rsidRDefault="00520127" w:rsidP="005201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20127">
              <w:rPr>
                <w:sz w:val="28"/>
                <w:szCs w:val="28"/>
              </w:rPr>
              <w:t>ассмотрена:</w:t>
            </w:r>
          </w:p>
          <w:p w:rsidR="00520127" w:rsidRDefault="0067673B" w:rsidP="005201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ЦК социально-экономического профиля</w:t>
            </w:r>
          </w:p>
          <w:p w:rsidR="00520127" w:rsidRDefault="00520127" w:rsidP="005201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</w:t>
            </w:r>
          </w:p>
          <w:p w:rsidR="00520127" w:rsidRDefault="0067673B" w:rsidP="005201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 ___» _______________2015</w:t>
            </w:r>
            <w:r w:rsidR="00520127">
              <w:rPr>
                <w:sz w:val="28"/>
                <w:szCs w:val="28"/>
              </w:rPr>
              <w:t>г.</w:t>
            </w:r>
          </w:p>
          <w:p w:rsidR="00520127" w:rsidRDefault="0067673B" w:rsidP="005201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ЦК</w:t>
            </w:r>
          </w:p>
          <w:p w:rsidR="00520127" w:rsidRPr="00520127" w:rsidRDefault="00520127" w:rsidP="005201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cap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</w:t>
            </w:r>
            <w:r w:rsidR="0067673B">
              <w:rPr>
                <w:sz w:val="28"/>
                <w:szCs w:val="28"/>
              </w:rPr>
              <w:t>Тушева</w:t>
            </w:r>
            <w:proofErr w:type="spellEnd"/>
            <w:r w:rsidR="0067673B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4927" w:type="dxa"/>
          </w:tcPr>
          <w:p w:rsidR="00520127" w:rsidRPr="00520127" w:rsidRDefault="00520127" w:rsidP="008A0A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520127">
              <w:rPr>
                <w:sz w:val="28"/>
                <w:szCs w:val="28"/>
              </w:rPr>
              <w:t>тверждена:</w:t>
            </w:r>
          </w:p>
          <w:p w:rsidR="00520127" w:rsidRDefault="00520127" w:rsidP="008A0A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7673B">
              <w:rPr>
                <w:sz w:val="28"/>
                <w:szCs w:val="28"/>
              </w:rPr>
              <w:t>ам</w:t>
            </w:r>
            <w:proofErr w:type="gramStart"/>
            <w:r w:rsidR="0067673B">
              <w:rPr>
                <w:sz w:val="28"/>
                <w:szCs w:val="28"/>
              </w:rPr>
              <w:t>.д</w:t>
            </w:r>
            <w:proofErr w:type="gramEnd"/>
            <w:r w:rsidR="0067673B">
              <w:rPr>
                <w:sz w:val="28"/>
                <w:szCs w:val="28"/>
              </w:rPr>
              <w:t>иректора по У</w:t>
            </w:r>
            <w:r w:rsidRPr="00520127">
              <w:rPr>
                <w:sz w:val="28"/>
                <w:szCs w:val="28"/>
              </w:rPr>
              <w:t>Р</w:t>
            </w:r>
          </w:p>
          <w:p w:rsidR="00520127" w:rsidRDefault="0067673B" w:rsidP="008A0A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_______________Л.А.Шуваева</w:t>
            </w:r>
            <w:proofErr w:type="spellEnd"/>
          </w:p>
          <w:p w:rsidR="00520127" w:rsidRDefault="0067673B" w:rsidP="008A0A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«2» сентября 2015</w:t>
            </w:r>
            <w:r w:rsidR="00520127">
              <w:rPr>
                <w:sz w:val="28"/>
                <w:szCs w:val="28"/>
              </w:rPr>
              <w:t>г.</w:t>
            </w:r>
          </w:p>
        </w:tc>
      </w:tr>
    </w:tbl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b/>
          <w:caps/>
          <w:sz w:val="28"/>
          <w:szCs w:val="28"/>
        </w:rPr>
      </w:pP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b/>
          <w:caps/>
          <w:sz w:val="28"/>
          <w:szCs w:val="28"/>
        </w:rPr>
      </w:pP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b/>
          <w:caps/>
          <w:sz w:val="28"/>
          <w:szCs w:val="28"/>
        </w:rPr>
      </w:pP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b/>
          <w:caps/>
          <w:sz w:val="28"/>
          <w:szCs w:val="28"/>
        </w:rPr>
      </w:pP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b/>
          <w:caps/>
          <w:sz w:val="28"/>
          <w:szCs w:val="28"/>
        </w:rPr>
      </w:pP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28"/>
          <w:szCs w:val="28"/>
        </w:rPr>
      </w:pPr>
    </w:p>
    <w:p w:rsidR="00E90C4D" w:rsidRPr="00202AB8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36"/>
          <w:szCs w:val="36"/>
        </w:rPr>
      </w:pPr>
      <w:r w:rsidRPr="00202AB8">
        <w:rPr>
          <w:b/>
          <w:caps/>
          <w:sz w:val="36"/>
          <w:szCs w:val="36"/>
        </w:rPr>
        <w:t>РАБОЧАЯ ПРОГРАММа</w:t>
      </w:r>
    </w:p>
    <w:p w:rsidR="00E90C4D" w:rsidRPr="00202AB8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caps/>
          <w:sz w:val="36"/>
          <w:szCs w:val="36"/>
        </w:rPr>
      </w:pPr>
      <w:r w:rsidRPr="00202AB8">
        <w:rPr>
          <w:b/>
          <w:caps/>
          <w:sz w:val="36"/>
          <w:szCs w:val="36"/>
        </w:rPr>
        <w:t>ПРЕДДИПЛОМНОЙ ПРАКТИКИ</w:t>
      </w: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sz w:val="28"/>
          <w:szCs w:val="28"/>
        </w:rPr>
      </w:pP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b/>
          <w:sz w:val="28"/>
          <w:szCs w:val="28"/>
        </w:rPr>
      </w:pPr>
      <w:r w:rsidRPr="008A0A83">
        <w:rPr>
          <w:b/>
          <w:sz w:val="28"/>
          <w:szCs w:val="28"/>
        </w:rPr>
        <w:t>для специальности среднего профессионального образования</w:t>
      </w:r>
    </w:p>
    <w:p w:rsidR="0055659C" w:rsidRDefault="0067673B" w:rsidP="008A0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38.02.04. «</w:t>
      </w:r>
      <w:r w:rsidR="001C2E28" w:rsidRPr="008A0A83">
        <w:rPr>
          <w:b/>
          <w:sz w:val="28"/>
          <w:szCs w:val="28"/>
        </w:rPr>
        <w:t xml:space="preserve"> Коммерция (по отраслям)</w:t>
      </w:r>
      <w:r>
        <w:rPr>
          <w:b/>
          <w:sz w:val="28"/>
          <w:szCs w:val="28"/>
        </w:rPr>
        <w:t>»</w:t>
      </w:r>
    </w:p>
    <w:p w:rsidR="0067673B" w:rsidRPr="008A0A83" w:rsidRDefault="0067673B" w:rsidP="008A0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очной и заочной формы обучения</w:t>
      </w:r>
    </w:p>
    <w:p w:rsidR="0055659C" w:rsidRPr="008A0A83" w:rsidRDefault="0055659C" w:rsidP="008A0A83">
      <w:pPr>
        <w:rPr>
          <w:b/>
          <w:sz w:val="28"/>
          <w:szCs w:val="28"/>
        </w:rPr>
      </w:pPr>
    </w:p>
    <w:p w:rsidR="00E90C4D" w:rsidRPr="008A0A83" w:rsidRDefault="00E90C4D" w:rsidP="008A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caps/>
          <w:sz w:val="28"/>
          <w:szCs w:val="28"/>
        </w:rPr>
      </w:pP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8A0A83" w:rsidRDefault="00E90C4D" w:rsidP="008A0A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sz w:val="28"/>
          <w:szCs w:val="28"/>
        </w:rPr>
      </w:pPr>
    </w:p>
    <w:p w:rsidR="00E90C4D" w:rsidRPr="008A0A83" w:rsidRDefault="00074004" w:rsidP="008A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.В</w:t>
      </w:r>
      <w:proofErr w:type="gramEnd"/>
      <w:r>
        <w:rPr>
          <w:bCs/>
          <w:sz w:val="28"/>
          <w:szCs w:val="28"/>
        </w:rPr>
        <w:t>олго</w:t>
      </w:r>
      <w:r w:rsidR="00520127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рад</w:t>
      </w:r>
      <w:r w:rsidR="000C0FB4" w:rsidRPr="008A0A83">
        <w:rPr>
          <w:bCs/>
          <w:sz w:val="28"/>
          <w:szCs w:val="28"/>
        </w:rPr>
        <w:t xml:space="preserve">, </w:t>
      </w:r>
      <w:r w:rsidR="0067673B">
        <w:rPr>
          <w:bCs/>
          <w:sz w:val="28"/>
          <w:szCs w:val="28"/>
        </w:rPr>
        <w:t>2015</w:t>
      </w:r>
    </w:p>
    <w:p w:rsidR="00E90C4D" w:rsidRPr="008A0A83" w:rsidRDefault="00E90C4D" w:rsidP="008A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5659C" w:rsidRPr="008A0A83" w:rsidRDefault="0055659C" w:rsidP="008A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5659C" w:rsidRPr="008A0A83" w:rsidRDefault="0055659C" w:rsidP="008A0A83">
      <w:pPr>
        <w:jc w:val="both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55659C" w:rsidRPr="008A0A83" w:rsidTr="00204F8C">
        <w:tc>
          <w:tcPr>
            <w:tcW w:w="4926" w:type="dxa"/>
          </w:tcPr>
          <w:p w:rsidR="0055659C" w:rsidRPr="008A0A83" w:rsidRDefault="0055659C" w:rsidP="008A0A83">
            <w:pPr>
              <w:jc w:val="both"/>
            </w:pPr>
            <w:r w:rsidRPr="008A0A83">
              <w:t>РАССМОТРЕНА</w:t>
            </w:r>
            <w:r w:rsidRPr="008A0A83">
              <w:tab/>
            </w:r>
          </w:p>
          <w:p w:rsidR="0055659C" w:rsidRPr="008A0A83" w:rsidRDefault="0067673B" w:rsidP="008A0A83">
            <w:pPr>
              <w:jc w:val="both"/>
            </w:pPr>
            <w:r>
              <w:t>На Педагогическом</w:t>
            </w:r>
            <w:r w:rsidR="00074004">
              <w:t xml:space="preserve"> Совете</w:t>
            </w:r>
            <w:r w:rsidR="0055659C" w:rsidRPr="008A0A83">
              <w:t xml:space="preserve"> </w:t>
            </w:r>
          </w:p>
          <w:p w:rsidR="0055659C" w:rsidRPr="008A0A83" w:rsidRDefault="0055659C" w:rsidP="008A0A83">
            <w:pPr>
              <w:jc w:val="both"/>
            </w:pPr>
          </w:p>
          <w:p w:rsidR="0055659C" w:rsidRPr="008A0A83" w:rsidRDefault="0067673B" w:rsidP="008A0A83">
            <w:pPr>
              <w:jc w:val="both"/>
            </w:pPr>
            <w:r>
              <w:t>Протокол № ____ от ______ 2015</w:t>
            </w:r>
            <w:r w:rsidR="0055659C" w:rsidRPr="008A0A83">
              <w:t xml:space="preserve"> г</w:t>
            </w:r>
          </w:p>
          <w:p w:rsidR="0055659C" w:rsidRPr="008A0A83" w:rsidRDefault="0055659C" w:rsidP="008A0A83">
            <w:pPr>
              <w:jc w:val="both"/>
            </w:pPr>
          </w:p>
          <w:p w:rsidR="0055659C" w:rsidRPr="008A0A83" w:rsidRDefault="0055659C" w:rsidP="008A0A83">
            <w:pPr>
              <w:jc w:val="both"/>
            </w:pPr>
          </w:p>
          <w:p w:rsidR="0055659C" w:rsidRPr="008A0A83" w:rsidRDefault="0055659C" w:rsidP="008A0A83">
            <w:pPr>
              <w:jc w:val="both"/>
            </w:pPr>
          </w:p>
          <w:p w:rsidR="0055659C" w:rsidRPr="008A0A83" w:rsidRDefault="0067673B" w:rsidP="008A0A83">
            <w:pPr>
              <w:jc w:val="both"/>
            </w:pPr>
            <w:r>
              <w:t xml:space="preserve">Председатель Педагогического </w:t>
            </w:r>
            <w:r w:rsidR="00074004">
              <w:t xml:space="preserve"> Совета</w:t>
            </w:r>
          </w:p>
          <w:p w:rsidR="0055659C" w:rsidRPr="008A0A83" w:rsidRDefault="0055659C" w:rsidP="008A0A83">
            <w:pPr>
              <w:jc w:val="both"/>
            </w:pPr>
            <w:r w:rsidRPr="008A0A83">
              <w:t>___________</w:t>
            </w:r>
            <w:r w:rsidR="0005500E" w:rsidRPr="008A0A83">
              <w:t>__</w:t>
            </w:r>
          </w:p>
          <w:p w:rsidR="00204F8C" w:rsidRPr="008A0A83" w:rsidRDefault="00204F8C" w:rsidP="008A0A83">
            <w:pPr>
              <w:jc w:val="both"/>
            </w:pPr>
          </w:p>
        </w:tc>
        <w:tc>
          <w:tcPr>
            <w:tcW w:w="4927" w:type="dxa"/>
          </w:tcPr>
          <w:p w:rsidR="00204F8C" w:rsidRPr="008A0A83" w:rsidRDefault="00204F8C" w:rsidP="008A0A83">
            <w:pPr>
              <w:jc w:val="right"/>
            </w:pPr>
            <w:proofErr w:type="gramStart"/>
            <w:r w:rsidRPr="008A0A83">
              <w:t>Разработана</w:t>
            </w:r>
            <w:proofErr w:type="gramEnd"/>
            <w:r w:rsidRPr="008A0A83">
              <w:t xml:space="preserve"> на основе Федерального</w:t>
            </w:r>
          </w:p>
          <w:p w:rsidR="00204F8C" w:rsidRPr="008A0A83" w:rsidRDefault="00204F8C" w:rsidP="008A0A83">
            <w:pPr>
              <w:jc w:val="right"/>
            </w:pPr>
            <w:r w:rsidRPr="008A0A83">
              <w:t>государственного образовательного</w:t>
            </w:r>
          </w:p>
          <w:p w:rsidR="00204F8C" w:rsidRPr="008A0A83" w:rsidRDefault="00204F8C" w:rsidP="008A0A83">
            <w:pPr>
              <w:jc w:val="right"/>
            </w:pPr>
            <w:r w:rsidRPr="008A0A83">
              <w:t xml:space="preserve">стандарта по специальности </w:t>
            </w:r>
          </w:p>
          <w:p w:rsidR="00204F8C" w:rsidRPr="008A0A83" w:rsidRDefault="00204F8C" w:rsidP="008A0A83">
            <w:pPr>
              <w:jc w:val="right"/>
            </w:pPr>
            <w:r w:rsidRPr="008A0A83">
              <w:t xml:space="preserve">среднего профессионального </w:t>
            </w:r>
          </w:p>
          <w:p w:rsidR="00204F8C" w:rsidRPr="008A0A83" w:rsidRDefault="00204F8C" w:rsidP="008A0A83">
            <w:pPr>
              <w:jc w:val="right"/>
            </w:pPr>
            <w:r w:rsidRPr="008A0A83">
              <w:t xml:space="preserve"> образования</w:t>
            </w:r>
          </w:p>
          <w:p w:rsidR="00204F8C" w:rsidRPr="008A0A83" w:rsidRDefault="0067673B" w:rsidP="008A0A83">
            <w:pPr>
              <w:jc w:val="right"/>
              <w:rPr>
                <w:i/>
              </w:rPr>
            </w:pPr>
            <w:r>
              <w:rPr>
                <w:i/>
              </w:rPr>
              <w:t>38.02.04.</w:t>
            </w:r>
            <w:r w:rsidR="001C2E28" w:rsidRPr="008A0A83">
              <w:rPr>
                <w:i/>
              </w:rPr>
              <w:t xml:space="preserve"> Коммерция (по отраслям)</w:t>
            </w:r>
          </w:p>
          <w:p w:rsidR="0055659C" w:rsidRPr="008A0A83" w:rsidRDefault="00204F8C" w:rsidP="008A0A83">
            <w:pPr>
              <w:jc w:val="right"/>
            </w:pPr>
            <w:r w:rsidRPr="008A0A83">
              <w:t xml:space="preserve"> </w:t>
            </w:r>
            <w:r w:rsidR="0067673B">
              <w:t xml:space="preserve">Заместитель директора по учебной </w:t>
            </w:r>
            <w:r w:rsidRPr="008A0A83">
              <w:t xml:space="preserve"> работе</w:t>
            </w:r>
          </w:p>
          <w:p w:rsidR="00204F8C" w:rsidRPr="008A0A83" w:rsidRDefault="0067673B" w:rsidP="008A0A83">
            <w:pPr>
              <w:jc w:val="right"/>
            </w:pPr>
            <w:proofErr w:type="spellStart"/>
            <w:r>
              <w:t>____________________Л.А.Шуваева</w:t>
            </w:r>
            <w:proofErr w:type="spellEnd"/>
          </w:p>
          <w:p w:rsidR="00204F8C" w:rsidRPr="008A0A83" w:rsidRDefault="00204F8C" w:rsidP="008A0A83">
            <w:pPr>
              <w:jc w:val="right"/>
            </w:pPr>
          </w:p>
        </w:tc>
      </w:tr>
    </w:tbl>
    <w:p w:rsidR="0055659C" w:rsidRPr="008A0A83" w:rsidRDefault="0055659C" w:rsidP="008A0A83">
      <w:pPr>
        <w:jc w:val="both"/>
        <w:rPr>
          <w:sz w:val="28"/>
          <w:szCs w:val="28"/>
        </w:rPr>
      </w:pPr>
    </w:p>
    <w:p w:rsidR="0055659C" w:rsidRPr="008A0A83" w:rsidRDefault="0055659C" w:rsidP="008A0A83">
      <w:pPr>
        <w:jc w:val="both"/>
        <w:rPr>
          <w:sz w:val="28"/>
          <w:szCs w:val="28"/>
        </w:rPr>
      </w:pPr>
    </w:p>
    <w:p w:rsidR="0055659C" w:rsidRPr="008A0A83" w:rsidRDefault="0055659C" w:rsidP="008A0A83">
      <w:pPr>
        <w:jc w:val="both"/>
        <w:rPr>
          <w:sz w:val="28"/>
          <w:szCs w:val="28"/>
        </w:rPr>
      </w:pPr>
    </w:p>
    <w:p w:rsidR="0055659C" w:rsidRPr="008A0A83" w:rsidRDefault="0055659C" w:rsidP="008A0A83">
      <w:pPr>
        <w:jc w:val="both"/>
        <w:rPr>
          <w:sz w:val="28"/>
          <w:szCs w:val="28"/>
        </w:rPr>
      </w:pPr>
    </w:p>
    <w:p w:rsidR="0055659C" w:rsidRPr="008A0A83" w:rsidRDefault="0055659C" w:rsidP="008A0A83">
      <w:pPr>
        <w:jc w:val="both"/>
        <w:rPr>
          <w:sz w:val="28"/>
          <w:szCs w:val="28"/>
        </w:rPr>
      </w:pPr>
    </w:p>
    <w:p w:rsidR="00204F8C" w:rsidRPr="008A0A83" w:rsidRDefault="00204F8C" w:rsidP="008A0A83">
      <w:pPr>
        <w:jc w:val="both"/>
        <w:rPr>
          <w:sz w:val="28"/>
          <w:szCs w:val="28"/>
        </w:rPr>
      </w:pPr>
    </w:p>
    <w:p w:rsidR="00204F8C" w:rsidRPr="008A0A83" w:rsidRDefault="00204F8C" w:rsidP="008A0A83">
      <w:pPr>
        <w:jc w:val="both"/>
        <w:rPr>
          <w:sz w:val="28"/>
          <w:szCs w:val="28"/>
        </w:rPr>
      </w:pPr>
    </w:p>
    <w:p w:rsidR="00204F8C" w:rsidRPr="008A0A83" w:rsidRDefault="00204F8C" w:rsidP="008A0A83">
      <w:pPr>
        <w:jc w:val="both"/>
        <w:rPr>
          <w:sz w:val="28"/>
          <w:szCs w:val="28"/>
        </w:rPr>
      </w:pPr>
    </w:p>
    <w:p w:rsidR="0055659C" w:rsidRPr="008A0A83" w:rsidRDefault="0055659C" w:rsidP="008A0A83">
      <w:pPr>
        <w:jc w:val="both"/>
        <w:rPr>
          <w:sz w:val="28"/>
          <w:szCs w:val="28"/>
        </w:rPr>
      </w:pPr>
    </w:p>
    <w:p w:rsidR="0055659C" w:rsidRPr="008A0A83" w:rsidRDefault="0055659C" w:rsidP="008A0A83">
      <w:pPr>
        <w:jc w:val="both"/>
        <w:rPr>
          <w:sz w:val="28"/>
          <w:szCs w:val="28"/>
        </w:rPr>
      </w:pPr>
    </w:p>
    <w:p w:rsidR="0055659C" w:rsidRPr="008A0A83" w:rsidRDefault="0055659C" w:rsidP="008A0A83">
      <w:pPr>
        <w:jc w:val="both"/>
        <w:rPr>
          <w:sz w:val="28"/>
          <w:szCs w:val="28"/>
        </w:rPr>
      </w:pPr>
    </w:p>
    <w:p w:rsidR="001C2E28" w:rsidRPr="008A0A83" w:rsidRDefault="001C2E28" w:rsidP="008A0A83">
      <w:pPr>
        <w:autoSpaceDE w:val="0"/>
        <w:autoSpaceDN w:val="0"/>
        <w:adjustRightInd w:val="0"/>
        <w:rPr>
          <w:rFonts w:eastAsia="TimesNewRomanPSMT"/>
        </w:rPr>
      </w:pPr>
      <w:r w:rsidRPr="008A0A83">
        <w:rPr>
          <w:rFonts w:eastAsia="TimesNewRomanPS-BoldMT"/>
          <w:bCs/>
        </w:rPr>
        <w:t xml:space="preserve">Составитель </w:t>
      </w:r>
      <w:r w:rsidRPr="008A0A83">
        <w:rPr>
          <w:rFonts w:eastAsia="TimesNewRomanPSMT"/>
          <w:bCs/>
        </w:rPr>
        <w:t>(</w:t>
      </w:r>
      <w:r w:rsidRPr="008A0A83">
        <w:rPr>
          <w:rFonts w:eastAsia="TimesNewRomanPS-BoldMT"/>
          <w:bCs/>
        </w:rPr>
        <w:t>автор</w:t>
      </w:r>
      <w:r w:rsidRPr="008A0A83">
        <w:rPr>
          <w:rFonts w:eastAsia="TimesNewRomanPSMT"/>
          <w:bCs/>
        </w:rPr>
        <w:t>)</w:t>
      </w:r>
      <w:r w:rsidRPr="008A0A83">
        <w:rPr>
          <w:rFonts w:eastAsia="TimesNewRomanPSMT"/>
        </w:rPr>
        <w:t>:</w:t>
      </w:r>
    </w:p>
    <w:p w:rsidR="001C2E28" w:rsidRPr="008A0A83" w:rsidRDefault="00074004" w:rsidP="008A0A83">
      <w:pPr>
        <w:autoSpaceDE w:val="0"/>
        <w:autoSpaceDN w:val="0"/>
        <w:adjustRightInd w:val="0"/>
        <w:rPr>
          <w:rFonts w:eastAsia="TimesNewRomanPSMT"/>
          <w:i/>
          <w:iCs/>
        </w:rPr>
      </w:pPr>
      <w:proofErr w:type="spellStart"/>
      <w:r>
        <w:rPr>
          <w:rFonts w:eastAsia="TimesNewRomanPSMT"/>
          <w:i/>
          <w:iCs/>
        </w:rPr>
        <w:t>Жабина</w:t>
      </w:r>
      <w:proofErr w:type="spellEnd"/>
      <w:r>
        <w:rPr>
          <w:rFonts w:eastAsia="TimesNewRomanPSMT"/>
          <w:i/>
          <w:iCs/>
        </w:rPr>
        <w:t xml:space="preserve"> Светлана Бо</w:t>
      </w:r>
      <w:r w:rsidR="00520127">
        <w:rPr>
          <w:rFonts w:eastAsia="TimesNewRomanPSMT"/>
          <w:i/>
          <w:iCs/>
        </w:rPr>
        <w:t>р</w:t>
      </w:r>
      <w:r>
        <w:rPr>
          <w:rFonts w:eastAsia="TimesNewRomanPSMT"/>
          <w:i/>
          <w:iCs/>
        </w:rPr>
        <w:t>исовна,</w:t>
      </w:r>
      <w:r w:rsidR="00520127">
        <w:rPr>
          <w:rFonts w:eastAsia="TimesNewRomanPSMT"/>
          <w:i/>
          <w:iCs/>
        </w:rPr>
        <w:t xml:space="preserve"> </w:t>
      </w:r>
      <w:r>
        <w:rPr>
          <w:rFonts w:eastAsia="TimesNewRomanPSMT"/>
          <w:i/>
          <w:iCs/>
        </w:rPr>
        <w:t>кандидат технических наук,</w:t>
      </w:r>
      <w:r w:rsidR="00520127">
        <w:rPr>
          <w:rFonts w:eastAsia="TimesNewRomanPSMT"/>
          <w:i/>
          <w:iCs/>
        </w:rPr>
        <w:t xml:space="preserve"> </w:t>
      </w:r>
      <w:r>
        <w:rPr>
          <w:rFonts w:eastAsia="TimesNewRomanPSMT"/>
          <w:i/>
          <w:iCs/>
        </w:rPr>
        <w:t>доцент</w:t>
      </w:r>
      <w:proofErr w:type="gramStart"/>
      <w:r w:rsidR="00520127">
        <w:rPr>
          <w:rFonts w:eastAsia="TimesNewRomanPSMT"/>
          <w:i/>
          <w:iCs/>
        </w:rPr>
        <w:t xml:space="preserve"> </w:t>
      </w:r>
      <w:r>
        <w:rPr>
          <w:rFonts w:eastAsia="TimesNewRomanPSMT"/>
          <w:i/>
          <w:iCs/>
        </w:rPr>
        <w:t>,</w:t>
      </w:r>
      <w:proofErr w:type="gramEnd"/>
      <w:r>
        <w:rPr>
          <w:rFonts w:eastAsia="TimesNewRomanPSMT"/>
          <w:i/>
          <w:iCs/>
        </w:rPr>
        <w:t>преподаватель ГБ</w:t>
      </w:r>
      <w:r w:rsidR="0067673B">
        <w:rPr>
          <w:rFonts w:eastAsia="TimesNewRomanPSMT"/>
          <w:i/>
          <w:iCs/>
        </w:rPr>
        <w:t xml:space="preserve">ПОУ </w:t>
      </w:r>
      <w:r>
        <w:rPr>
          <w:rFonts w:eastAsia="TimesNewRomanPSMT"/>
          <w:i/>
          <w:iCs/>
        </w:rPr>
        <w:t xml:space="preserve"> «ВПТКР»</w:t>
      </w:r>
    </w:p>
    <w:p w:rsidR="001C2E28" w:rsidRPr="008A0A83" w:rsidRDefault="001C2E28" w:rsidP="008A0A83">
      <w:pPr>
        <w:autoSpaceDE w:val="0"/>
        <w:autoSpaceDN w:val="0"/>
        <w:adjustRightInd w:val="0"/>
        <w:rPr>
          <w:rFonts w:eastAsia="TimesNewRomanPSMT"/>
          <w:i/>
          <w:iCs/>
        </w:rPr>
      </w:pPr>
    </w:p>
    <w:p w:rsidR="001C2E28" w:rsidRPr="008A0A83" w:rsidRDefault="001C2E28" w:rsidP="008A0A83">
      <w:pPr>
        <w:autoSpaceDE w:val="0"/>
        <w:autoSpaceDN w:val="0"/>
        <w:adjustRightInd w:val="0"/>
        <w:rPr>
          <w:rFonts w:eastAsia="TimesNewRomanPS-BoldMT"/>
          <w:b/>
          <w:bCs/>
        </w:rPr>
      </w:pPr>
    </w:p>
    <w:p w:rsidR="001C2E28" w:rsidRPr="008A0A83" w:rsidRDefault="001C2E28" w:rsidP="008A0A83">
      <w:pPr>
        <w:autoSpaceDE w:val="0"/>
        <w:autoSpaceDN w:val="0"/>
        <w:adjustRightInd w:val="0"/>
        <w:rPr>
          <w:rFonts w:eastAsia="TimesNewRomanPSMT"/>
        </w:rPr>
      </w:pPr>
      <w:r w:rsidRPr="008A0A83">
        <w:rPr>
          <w:rFonts w:eastAsia="TimesNewRomanPS-BoldMT"/>
          <w:bCs/>
        </w:rPr>
        <w:t>Программа согласована</w:t>
      </w:r>
      <w:r w:rsidRPr="008A0A83">
        <w:rPr>
          <w:rFonts w:eastAsia="TimesNewRomanPSMT"/>
        </w:rPr>
        <w:t>:</w:t>
      </w:r>
    </w:p>
    <w:p w:rsidR="00E90C4D" w:rsidRPr="008A0A83" w:rsidRDefault="00E90C4D" w:rsidP="008A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90C4D" w:rsidRPr="008A0A83" w:rsidRDefault="00E90C4D" w:rsidP="008A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90C4D" w:rsidRPr="008A0A83" w:rsidRDefault="00E90C4D" w:rsidP="008A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90C4D" w:rsidRPr="008A0A83" w:rsidRDefault="00E90C4D" w:rsidP="008A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90C4D" w:rsidRPr="008A0A83" w:rsidRDefault="00E90C4D" w:rsidP="008A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90C4D" w:rsidRPr="008A0A83" w:rsidRDefault="00E90C4D" w:rsidP="008A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5659C" w:rsidRPr="008A0A83" w:rsidRDefault="0055659C" w:rsidP="008A0A83">
      <w:pPr>
        <w:rPr>
          <w:sz w:val="28"/>
          <w:szCs w:val="28"/>
        </w:rPr>
      </w:pPr>
      <w:r w:rsidRPr="008A0A83">
        <w:rPr>
          <w:sz w:val="28"/>
          <w:szCs w:val="28"/>
        </w:rPr>
        <w:br w:type="page"/>
      </w:r>
    </w:p>
    <w:p w:rsidR="00E90C4D" w:rsidRPr="008A0A83" w:rsidRDefault="00E90C4D" w:rsidP="008A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90C4D" w:rsidRPr="008A0A83" w:rsidRDefault="00E90C4D" w:rsidP="008A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A0A83">
        <w:rPr>
          <w:b/>
          <w:sz w:val="28"/>
          <w:szCs w:val="28"/>
        </w:rPr>
        <w:t>СОДЕРЖАНИЕ</w:t>
      </w:r>
    </w:p>
    <w:p w:rsidR="00E90C4D" w:rsidRPr="008A0A83" w:rsidRDefault="00E90C4D" w:rsidP="008A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90C4D" w:rsidRPr="008A0A83" w:rsidRDefault="00E90C4D" w:rsidP="008A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  <w:r w:rsidRPr="008A0A83">
        <w:rPr>
          <w:sz w:val="28"/>
          <w:szCs w:val="28"/>
        </w:rPr>
        <w:t xml:space="preserve">1. Паспорт программы </w:t>
      </w:r>
      <w:r w:rsidR="00B519DD" w:rsidRPr="008A0A83">
        <w:rPr>
          <w:sz w:val="28"/>
          <w:szCs w:val="28"/>
        </w:rPr>
        <w:t>преддипломной</w:t>
      </w:r>
      <w:r w:rsidRPr="008A0A83">
        <w:rPr>
          <w:sz w:val="28"/>
          <w:szCs w:val="28"/>
        </w:rPr>
        <w:t xml:space="preserve"> практики…………</w:t>
      </w:r>
      <w:r w:rsidR="00520127">
        <w:rPr>
          <w:sz w:val="28"/>
          <w:szCs w:val="28"/>
        </w:rPr>
        <w:t>………………….</w:t>
      </w:r>
      <w:r w:rsidR="00F67E98">
        <w:rPr>
          <w:sz w:val="28"/>
          <w:szCs w:val="28"/>
        </w:rPr>
        <w:t>..</w:t>
      </w:r>
      <w:r w:rsidR="00520127">
        <w:rPr>
          <w:sz w:val="28"/>
          <w:szCs w:val="28"/>
        </w:rPr>
        <w:t>.4</w:t>
      </w: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  <w:r w:rsidRPr="008A0A83">
        <w:rPr>
          <w:sz w:val="28"/>
          <w:szCs w:val="28"/>
        </w:rPr>
        <w:t xml:space="preserve">2. Структура и содержание </w:t>
      </w:r>
      <w:r w:rsidR="00B519DD" w:rsidRPr="008A0A83">
        <w:rPr>
          <w:sz w:val="28"/>
          <w:szCs w:val="28"/>
        </w:rPr>
        <w:t>преддипломной</w:t>
      </w:r>
      <w:r w:rsidRPr="008A0A83">
        <w:rPr>
          <w:sz w:val="28"/>
          <w:szCs w:val="28"/>
        </w:rPr>
        <w:t xml:space="preserve"> практики…....</w:t>
      </w:r>
      <w:r w:rsidR="00520127">
        <w:rPr>
          <w:sz w:val="28"/>
          <w:szCs w:val="28"/>
        </w:rPr>
        <w:t>..............................10</w:t>
      </w: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  <w:r w:rsidRPr="008A0A83">
        <w:rPr>
          <w:sz w:val="28"/>
          <w:szCs w:val="28"/>
        </w:rPr>
        <w:t>3. Условия реализации пр</w:t>
      </w:r>
      <w:r w:rsidR="00520127">
        <w:rPr>
          <w:sz w:val="28"/>
          <w:szCs w:val="28"/>
        </w:rPr>
        <w:t>ограммы практики ………………………………</w:t>
      </w:r>
      <w:r w:rsidR="00F67E98">
        <w:rPr>
          <w:sz w:val="28"/>
          <w:szCs w:val="28"/>
        </w:rPr>
        <w:t>….18</w:t>
      </w:r>
      <w:r w:rsidR="00520127">
        <w:rPr>
          <w:sz w:val="28"/>
          <w:szCs w:val="28"/>
        </w:rPr>
        <w:t xml:space="preserve">         </w:t>
      </w:r>
      <w:r w:rsidRPr="008A0A83">
        <w:rPr>
          <w:sz w:val="28"/>
          <w:szCs w:val="28"/>
        </w:rPr>
        <w:t xml:space="preserve"> </w:t>
      </w:r>
      <w:r w:rsidR="00E522B1" w:rsidRPr="008A0A83">
        <w:rPr>
          <w:sz w:val="28"/>
          <w:szCs w:val="28"/>
        </w:rPr>
        <w:t xml:space="preserve">4. </w:t>
      </w:r>
      <w:r w:rsidRPr="008A0A83">
        <w:rPr>
          <w:sz w:val="28"/>
          <w:szCs w:val="28"/>
        </w:rPr>
        <w:t xml:space="preserve">Контроль и оценка результатов освоения </w:t>
      </w:r>
      <w:r w:rsidR="00B519DD" w:rsidRPr="008A0A83">
        <w:rPr>
          <w:sz w:val="28"/>
          <w:szCs w:val="28"/>
        </w:rPr>
        <w:t>преддипломной</w:t>
      </w:r>
      <w:r w:rsidRPr="008A0A83">
        <w:rPr>
          <w:sz w:val="28"/>
          <w:szCs w:val="28"/>
        </w:rPr>
        <w:t xml:space="preserve"> практики</w:t>
      </w:r>
      <w:r w:rsidR="00F67E98">
        <w:rPr>
          <w:sz w:val="28"/>
          <w:szCs w:val="28"/>
        </w:rPr>
        <w:t>………20</w:t>
      </w:r>
      <w:r w:rsidRPr="008A0A83">
        <w:rPr>
          <w:sz w:val="28"/>
          <w:szCs w:val="28"/>
        </w:rPr>
        <w:t xml:space="preserve"> </w:t>
      </w: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  <w:r w:rsidRPr="008A0A83">
        <w:rPr>
          <w:sz w:val="28"/>
          <w:szCs w:val="28"/>
        </w:rPr>
        <w:t>5. Оформление отчёта</w:t>
      </w:r>
      <w:r w:rsidR="00F67E98">
        <w:rPr>
          <w:sz w:val="28"/>
          <w:szCs w:val="28"/>
        </w:rPr>
        <w:t xml:space="preserve"> по практике………………………………………………22</w:t>
      </w: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  <w:r w:rsidRPr="008A0A83">
        <w:rPr>
          <w:sz w:val="28"/>
          <w:szCs w:val="28"/>
        </w:rPr>
        <w:t xml:space="preserve">Приложение 1. </w:t>
      </w:r>
      <w:r w:rsidR="00F67E98">
        <w:rPr>
          <w:sz w:val="28"/>
          <w:szCs w:val="28"/>
        </w:rPr>
        <w:t>…………………………... ………………………………………26</w:t>
      </w: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  <w:r w:rsidRPr="008A0A83">
        <w:rPr>
          <w:sz w:val="28"/>
          <w:szCs w:val="28"/>
        </w:rPr>
        <w:t>Приложение</w:t>
      </w:r>
      <w:r w:rsidR="00F67E98">
        <w:rPr>
          <w:sz w:val="28"/>
          <w:szCs w:val="28"/>
        </w:rPr>
        <w:t xml:space="preserve"> 2……………………………………………………………………..28</w:t>
      </w:r>
    </w:p>
    <w:p w:rsidR="002C4F23" w:rsidRPr="008A0A83" w:rsidRDefault="002C4F23" w:rsidP="008A0A83">
      <w:pPr>
        <w:autoSpaceDN w:val="0"/>
        <w:adjustRightInd w:val="0"/>
        <w:rPr>
          <w:sz w:val="28"/>
          <w:szCs w:val="28"/>
        </w:rPr>
      </w:pPr>
      <w:r w:rsidRPr="008A0A83">
        <w:rPr>
          <w:sz w:val="28"/>
          <w:szCs w:val="28"/>
        </w:rPr>
        <w:t>Приложение 3</w:t>
      </w:r>
      <w:r w:rsidR="00F67E98">
        <w:rPr>
          <w:sz w:val="28"/>
          <w:szCs w:val="28"/>
        </w:rPr>
        <w:t>……………………………………………………………………..29</w:t>
      </w: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</w:p>
    <w:p w:rsidR="00E90C4D" w:rsidRPr="008A0A83" w:rsidRDefault="00E90C4D" w:rsidP="008A0A83">
      <w:pPr>
        <w:autoSpaceDN w:val="0"/>
        <w:adjustRightInd w:val="0"/>
        <w:rPr>
          <w:sz w:val="28"/>
          <w:szCs w:val="28"/>
        </w:rPr>
      </w:pPr>
    </w:p>
    <w:p w:rsidR="00E522B1" w:rsidRPr="008A0A83" w:rsidRDefault="00E522B1" w:rsidP="008A0A83">
      <w:pPr>
        <w:rPr>
          <w:b/>
          <w:bCs/>
          <w:color w:val="000000"/>
          <w:spacing w:val="44"/>
          <w:sz w:val="28"/>
          <w:szCs w:val="28"/>
        </w:rPr>
      </w:pPr>
      <w:r w:rsidRPr="008A0A83">
        <w:rPr>
          <w:b/>
          <w:bCs/>
          <w:color w:val="000000"/>
          <w:spacing w:val="44"/>
          <w:sz w:val="28"/>
          <w:szCs w:val="28"/>
        </w:rPr>
        <w:br w:type="page"/>
      </w:r>
    </w:p>
    <w:p w:rsidR="00E90C4D" w:rsidRPr="008A0A83" w:rsidRDefault="00E90C4D" w:rsidP="00F6737E">
      <w:pPr>
        <w:pStyle w:val="af"/>
        <w:numPr>
          <w:ilvl w:val="0"/>
          <w:numId w:val="12"/>
        </w:num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A0A83">
        <w:rPr>
          <w:rFonts w:ascii="Times New Roman" w:hAnsi="Times New Roman"/>
          <w:b/>
          <w:caps/>
          <w:sz w:val="24"/>
          <w:szCs w:val="24"/>
        </w:rPr>
        <w:lastRenderedPageBreak/>
        <w:t>Паспорт программы преддиплом</w:t>
      </w:r>
      <w:r w:rsidR="00B519DD" w:rsidRPr="008A0A83">
        <w:rPr>
          <w:rFonts w:ascii="Times New Roman" w:hAnsi="Times New Roman"/>
          <w:b/>
          <w:caps/>
          <w:sz w:val="24"/>
          <w:szCs w:val="24"/>
        </w:rPr>
        <w:t>ной</w:t>
      </w:r>
      <w:r w:rsidRPr="008A0A83">
        <w:rPr>
          <w:rFonts w:ascii="Times New Roman" w:hAnsi="Times New Roman"/>
          <w:b/>
          <w:caps/>
          <w:sz w:val="24"/>
          <w:szCs w:val="24"/>
        </w:rPr>
        <w:t xml:space="preserve"> практики</w:t>
      </w:r>
    </w:p>
    <w:p w:rsidR="00E90C4D" w:rsidRPr="008A0A83" w:rsidRDefault="00E90C4D" w:rsidP="008A0A83">
      <w:pPr>
        <w:ind w:firstLine="539"/>
        <w:rPr>
          <w:b/>
          <w:bCs/>
          <w:color w:val="000000"/>
        </w:rPr>
      </w:pPr>
      <w:r w:rsidRPr="008A0A83">
        <w:rPr>
          <w:b/>
          <w:bCs/>
          <w:caps/>
          <w:color w:val="000000"/>
        </w:rPr>
        <w:t xml:space="preserve">1.1. </w:t>
      </w:r>
      <w:r w:rsidRPr="008A0A83">
        <w:rPr>
          <w:b/>
          <w:bCs/>
          <w:color w:val="000000"/>
        </w:rPr>
        <w:t xml:space="preserve"> Цели и задачи  </w:t>
      </w:r>
      <w:r w:rsidR="00B519DD" w:rsidRPr="008A0A83">
        <w:rPr>
          <w:b/>
          <w:bCs/>
          <w:color w:val="000000"/>
        </w:rPr>
        <w:t xml:space="preserve">преддипломной </w:t>
      </w:r>
      <w:r w:rsidRPr="008A0A83">
        <w:rPr>
          <w:b/>
          <w:bCs/>
          <w:color w:val="000000"/>
        </w:rPr>
        <w:t>практики</w:t>
      </w:r>
    </w:p>
    <w:p w:rsidR="00E90C4D" w:rsidRPr="008A0A83" w:rsidRDefault="00E90C4D" w:rsidP="008A0A83">
      <w:pPr>
        <w:ind w:firstLine="539"/>
        <w:jc w:val="both"/>
      </w:pPr>
    </w:p>
    <w:p w:rsidR="001C2E28" w:rsidRPr="008A0A83" w:rsidRDefault="00C931B1" w:rsidP="008A0A83">
      <w:pPr>
        <w:autoSpaceDE w:val="0"/>
        <w:autoSpaceDN w:val="0"/>
        <w:adjustRightInd w:val="0"/>
        <w:ind w:firstLine="709"/>
        <w:jc w:val="both"/>
      </w:pPr>
      <w:r w:rsidRPr="008A0A83">
        <w:t>П</w:t>
      </w:r>
      <w:r w:rsidR="00E90C4D" w:rsidRPr="008A0A83">
        <w:t>реддипломная практика студентов является завершающим этапом и проводится п</w:t>
      </w:r>
      <w:r w:rsidR="00E90C4D" w:rsidRPr="008A0A83">
        <w:t>о</w:t>
      </w:r>
      <w:r w:rsidR="00E90C4D" w:rsidRPr="008A0A83">
        <w:t>сле освоения ОПОП СПО и сдачи студентами всех видов промежуточной аттестации, пред</w:t>
      </w:r>
      <w:r w:rsidR="00E90C4D" w:rsidRPr="008A0A83">
        <w:t>у</w:t>
      </w:r>
      <w:r w:rsidR="00E90C4D" w:rsidRPr="008A0A83">
        <w:t xml:space="preserve">смотренных ФГОС. </w:t>
      </w:r>
    </w:p>
    <w:p w:rsidR="001C2E28" w:rsidRPr="008A0A83" w:rsidRDefault="001C2E28" w:rsidP="008A0A83">
      <w:pPr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8A0A83">
        <w:rPr>
          <w:rFonts w:eastAsia="TimesNewRomanPSMT"/>
        </w:rPr>
        <w:t>Основной целью практики является закрепление теоретических знаний, а также фо</w:t>
      </w:r>
      <w:r w:rsidRPr="008A0A83">
        <w:rPr>
          <w:rFonts w:eastAsia="TimesNewRomanPSMT"/>
        </w:rPr>
        <w:t>р</w:t>
      </w:r>
      <w:r w:rsidRPr="008A0A83">
        <w:rPr>
          <w:rFonts w:eastAsia="TimesNewRomanPSMT"/>
        </w:rPr>
        <w:t>мирование практических навыков и умений менеджера по продажам, как одного из знач</w:t>
      </w:r>
      <w:r w:rsidRPr="008A0A83">
        <w:rPr>
          <w:rFonts w:eastAsia="TimesNewRomanPSMT"/>
        </w:rPr>
        <w:t>и</w:t>
      </w:r>
      <w:r w:rsidRPr="008A0A83">
        <w:rPr>
          <w:rFonts w:eastAsia="TimesNewRomanPSMT"/>
        </w:rPr>
        <w:t>мых участников рыночных процессов.</w:t>
      </w:r>
    </w:p>
    <w:p w:rsidR="00E90C4D" w:rsidRPr="008A0A83" w:rsidRDefault="00E90C4D" w:rsidP="008A0A83">
      <w:pPr>
        <w:ind w:firstLine="539"/>
        <w:jc w:val="both"/>
      </w:pPr>
    </w:p>
    <w:p w:rsidR="00E90C4D" w:rsidRPr="008A0A83" w:rsidRDefault="00E90C4D" w:rsidP="008A0A83">
      <w:pPr>
        <w:tabs>
          <w:tab w:val="num" w:pos="855"/>
        </w:tabs>
        <w:ind w:firstLine="709"/>
        <w:jc w:val="both"/>
      </w:pPr>
      <w:r w:rsidRPr="008A0A83">
        <w:t>Задачами практики являются:</w:t>
      </w:r>
    </w:p>
    <w:p w:rsidR="008D271A" w:rsidRPr="008A0A83" w:rsidRDefault="00E90C4D" w:rsidP="008A0A83">
      <w:pPr>
        <w:rPr>
          <w:rFonts w:eastAsia="TimesNewRomanPSMT"/>
        </w:rPr>
      </w:pPr>
      <w:r w:rsidRPr="008A0A83">
        <w:t xml:space="preserve">1) изучение деятельности конкретного предприятия (учреждения, организации): </w:t>
      </w:r>
      <w:r w:rsidR="001C2E28" w:rsidRPr="008A0A83">
        <w:rPr>
          <w:rFonts w:eastAsia="TimesNewRomanPSMT"/>
        </w:rPr>
        <w:t>в области экономики, организации и управления коммерческой деятельностью;</w:t>
      </w:r>
      <w:r w:rsidR="008D271A" w:rsidRPr="008A0A83">
        <w:rPr>
          <w:rFonts w:eastAsia="TimesNewRomanPSMT"/>
        </w:rPr>
        <w:t xml:space="preserve"> изучение инструкций, методических указаний, нормативных документов, постановлений, действующих в насто</w:t>
      </w:r>
      <w:r w:rsidR="008D271A" w:rsidRPr="008A0A83">
        <w:rPr>
          <w:rFonts w:eastAsia="TimesNewRomanPSMT"/>
        </w:rPr>
        <w:t>я</w:t>
      </w:r>
      <w:r w:rsidR="008D271A" w:rsidRPr="008A0A83">
        <w:rPr>
          <w:rFonts w:eastAsia="TimesNewRomanPSMT"/>
        </w:rPr>
        <w:t>щее время и регламентирующих работу фирм, организаций и предприятий;</w:t>
      </w:r>
    </w:p>
    <w:p w:rsidR="00E90C4D" w:rsidRPr="008A0A83" w:rsidRDefault="00E90C4D" w:rsidP="008A0A83">
      <w:pPr>
        <w:tabs>
          <w:tab w:val="num" w:pos="855"/>
        </w:tabs>
        <w:jc w:val="both"/>
      </w:pPr>
      <w:r w:rsidRPr="008A0A83">
        <w:t xml:space="preserve">2) </w:t>
      </w:r>
      <w:r w:rsidR="001C2E28" w:rsidRPr="008A0A83">
        <w:t>овладение методами исследовательской и аналитической работы для выявления конкре</w:t>
      </w:r>
      <w:r w:rsidR="001C2E28" w:rsidRPr="008A0A83">
        <w:t>т</w:t>
      </w:r>
      <w:r w:rsidR="001C2E28" w:rsidRPr="008A0A83">
        <w:t>ных факторов и резервов повышения эффективности коммерческой деятельности с учетом достижений науки, техники и передовой практики в области планирования, органи</w:t>
      </w:r>
      <w:r w:rsidR="008D271A" w:rsidRPr="008A0A83">
        <w:t>зации и управления:</w:t>
      </w:r>
    </w:p>
    <w:p w:rsidR="008D271A" w:rsidRPr="008A0A83" w:rsidRDefault="008D271A" w:rsidP="00F6737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8A0A83">
        <w:rPr>
          <w:rFonts w:eastAsia="TimesNewRomanPSMT"/>
        </w:rPr>
        <w:t>выявление проблем развития предприятия;</w:t>
      </w:r>
    </w:p>
    <w:p w:rsidR="008D271A" w:rsidRPr="008A0A83" w:rsidRDefault="008D271A" w:rsidP="00F6737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8A0A83">
        <w:rPr>
          <w:rFonts w:eastAsia="TimesNewRomanPSMT"/>
        </w:rPr>
        <w:t>разработка организационно-технических мероприятий по устранению выявленных недостатков</w:t>
      </w:r>
    </w:p>
    <w:p w:rsidR="008D271A" w:rsidRPr="008A0A83" w:rsidRDefault="008D271A" w:rsidP="00F6737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8A0A83">
        <w:rPr>
          <w:rFonts w:eastAsia="TimesNewRomanPSMT"/>
        </w:rPr>
        <w:t>определение финансовых результатов деятельности предприятия;</w:t>
      </w:r>
    </w:p>
    <w:p w:rsidR="008D271A" w:rsidRPr="008A0A83" w:rsidRDefault="008D271A" w:rsidP="00F6737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8A0A83">
        <w:rPr>
          <w:rFonts w:eastAsia="TimesNewRomanPSMT"/>
        </w:rPr>
        <w:t>анализ информационного обеспечения коммерческой деятельности;</w:t>
      </w:r>
    </w:p>
    <w:p w:rsidR="008D271A" w:rsidRPr="008A0A83" w:rsidRDefault="008D271A" w:rsidP="00F6737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TimesNewRomanPSMT"/>
        </w:rPr>
      </w:pPr>
      <w:r w:rsidRPr="008A0A83">
        <w:rPr>
          <w:rFonts w:eastAsia="TimesNewRomanPSMT"/>
        </w:rPr>
        <w:t>изучение механизма формирования издержек (затрат), их эффективности и ценообр</w:t>
      </w:r>
      <w:r w:rsidRPr="008A0A83">
        <w:rPr>
          <w:rFonts w:eastAsia="TimesNewRomanPSMT"/>
        </w:rPr>
        <w:t>а</w:t>
      </w:r>
      <w:r w:rsidRPr="008A0A83">
        <w:rPr>
          <w:rFonts w:eastAsia="TimesNewRomanPSMT"/>
        </w:rPr>
        <w:t>зования;</w:t>
      </w:r>
    </w:p>
    <w:p w:rsidR="008D271A" w:rsidRPr="008A0A83" w:rsidRDefault="008D271A" w:rsidP="00F6737E">
      <w:pPr>
        <w:pStyle w:val="af"/>
        <w:numPr>
          <w:ilvl w:val="0"/>
          <w:numId w:val="18"/>
        </w:numPr>
        <w:tabs>
          <w:tab w:val="num" w:pos="8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A0A83">
        <w:rPr>
          <w:rFonts w:ascii="Times New Roman" w:eastAsia="TimesNewRomanPSMT" w:hAnsi="Times New Roman"/>
          <w:sz w:val="24"/>
          <w:szCs w:val="24"/>
          <w:lang w:val="ru-RU"/>
        </w:rPr>
        <w:t>оценка номенклатуры и качества реализуемых товаров (услуг);</w:t>
      </w:r>
    </w:p>
    <w:p w:rsidR="00E90C4D" w:rsidRPr="008A0A83" w:rsidRDefault="00E90C4D" w:rsidP="008A0A83">
      <w:pPr>
        <w:tabs>
          <w:tab w:val="num" w:pos="855"/>
        </w:tabs>
        <w:jc w:val="both"/>
      </w:pPr>
      <w:r w:rsidRPr="008A0A83">
        <w:t>3) углубление приобретённого практического опыта:</w:t>
      </w:r>
    </w:p>
    <w:p w:rsidR="006A3431" w:rsidRPr="00DF36C2" w:rsidRDefault="00DF36C2" w:rsidP="00F6737E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Pr="00DF36C2">
        <w:rPr>
          <w:rFonts w:ascii="Times New Roman" w:hAnsi="Times New Roman"/>
          <w:sz w:val="24"/>
          <w:szCs w:val="24"/>
          <w:lang w:val="ru-RU"/>
        </w:rPr>
        <w:t>рганизаци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DF36C2">
        <w:rPr>
          <w:rFonts w:ascii="Times New Roman" w:hAnsi="Times New Roman"/>
          <w:sz w:val="24"/>
          <w:szCs w:val="24"/>
          <w:lang w:val="ru-RU"/>
        </w:rPr>
        <w:t xml:space="preserve"> и управлени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DF36C2">
        <w:rPr>
          <w:rFonts w:ascii="Times New Roman" w:hAnsi="Times New Roman"/>
          <w:sz w:val="24"/>
          <w:szCs w:val="24"/>
          <w:lang w:val="ru-RU"/>
        </w:rPr>
        <w:t xml:space="preserve">  торгово-сбытовой деятельностью</w:t>
      </w:r>
      <w:r w:rsidR="006A3431" w:rsidRPr="00DF36C2">
        <w:rPr>
          <w:rFonts w:ascii="Times New Roman" w:hAnsi="Times New Roman"/>
          <w:sz w:val="24"/>
          <w:szCs w:val="24"/>
          <w:lang w:val="ru-RU"/>
        </w:rPr>
        <w:t>;</w:t>
      </w:r>
    </w:p>
    <w:p w:rsidR="008D271A" w:rsidRPr="00DF36C2" w:rsidRDefault="00DF36C2" w:rsidP="00F6737E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Pr="00DF36C2">
        <w:rPr>
          <w:rFonts w:ascii="Times New Roman" w:hAnsi="Times New Roman"/>
          <w:sz w:val="24"/>
          <w:szCs w:val="24"/>
          <w:lang w:val="ru-RU"/>
        </w:rPr>
        <w:t>рганизаци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DF36C2">
        <w:rPr>
          <w:rFonts w:ascii="Times New Roman" w:hAnsi="Times New Roman"/>
          <w:sz w:val="24"/>
          <w:szCs w:val="24"/>
          <w:lang w:val="ru-RU"/>
        </w:rPr>
        <w:t xml:space="preserve"> и проведени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DF36C2">
        <w:rPr>
          <w:rFonts w:ascii="Times New Roman" w:hAnsi="Times New Roman"/>
          <w:sz w:val="24"/>
          <w:szCs w:val="24"/>
          <w:lang w:val="ru-RU"/>
        </w:rPr>
        <w:t xml:space="preserve"> экономической и маркетинговой деятельности</w:t>
      </w:r>
      <w:r w:rsidR="008D271A" w:rsidRPr="00DF36C2">
        <w:rPr>
          <w:rFonts w:ascii="Times New Roman" w:hAnsi="Times New Roman"/>
          <w:sz w:val="24"/>
          <w:szCs w:val="24"/>
          <w:lang w:val="ru-RU"/>
        </w:rPr>
        <w:t>;</w:t>
      </w:r>
    </w:p>
    <w:p w:rsidR="008D271A" w:rsidRPr="00DF36C2" w:rsidRDefault="00DF36C2" w:rsidP="00F6737E">
      <w:pPr>
        <w:numPr>
          <w:ilvl w:val="0"/>
          <w:numId w:val="3"/>
        </w:numPr>
        <w:rPr>
          <w:rFonts w:eastAsia="TimesNewRomanPSMT"/>
        </w:rPr>
      </w:pPr>
      <w:r>
        <w:rPr>
          <w:rFonts w:eastAsia="TimesNewRomanPSMT"/>
          <w:lang w:eastAsia="en-US" w:bidi="en-US"/>
        </w:rPr>
        <w:t>у</w:t>
      </w:r>
      <w:r w:rsidRPr="00DF36C2">
        <w:rPr>
          <w:rFonts w:eastAsia="TimesNewRomanPSMT"/>
          <w:lang w:eastAsia="en-US" w:bidi="en-US"/>
        </w:rPr>
        <w:t>правления ассортиментом, оценк</w:t>
      </w:r>
      <w:r>
        <w:rPr>
          <w:rFonts w:eastAsia="TimesNewRomanPSMT"/>
          <w:lang w:eastAsia="en-US" w:bidi="en-US"/>
        </w:rPr>
        <w:t>и</w:t>
      </w:r>
      <w:r w:rsidRPr="00DF36C2">
        <w:rPr>
          <w:rFonts w:eastAsia="TimesNewRomanPSMT"/>
          <w:lang w:eastAsia="en-US" w:bidi="en-US"/>
        </w:rPr>
        <w:t xml:space="preserve"> качества и обеспечени</w:t>
      </w:r>
      <w:r>
        <w:rPr>
          <w:rFonts w:eastAsia="TimesNewRomanPSMT"/>
          <w:lang w:eastAsia="en-US" w:bidi="en-US"/>
        </w:rPr>
        <w:t>я</w:t>
      </w:r>
      <w:r w:rsidRPr="00DF36C2">
        <w:rPr>
          <w:rFonts w:eastAsia="TimesNewRomanPSMT"/>
          <w:lang w:eastAsia="en-US" w:bidi="en-US"/>
        </w:rPr>
        <w:t xml:space="preserve"> </w:t>
      </w:r>
      <w:proofErr w:type="spellStart"/>
      <w:r w:rsidRPr="00DF36C2">
        <w:rPr>
          <w:rFonts w:eastAsia="TimesNewRomanPSMT"/>
          <w:lang w:eastAsia="en-US" w:bidi="en-US"/>
        </w:rPr>
        <w:t>сохраняемости</w:t>
      </w:r>
      <w:proofErr w:type="spellEnd"/>
      <w:r w:rsidRPr="00DF36C2">
        <w:rPr>
          <w:rFonts w:eastAsia="TimesNewRomanPSMT"/>
          <w:lang w:eastAsia="en-US" w:bidi="en-US"/>
        </w:rPr>
        <w:t xml:space="preserve"> товаров</w:t>
      </w:r>
      <w:r w:rsidR="008D271A" w:rsidRPr="00DF36C2">
        <w:rPr>
          <w:rFonts w:eastAsia="TimesNewRomanPSMT"/>
        </w:rPr>
        <w:t>;</w:t>
      </w:r>
    </w:p>
    <w:p w:rsidR="00E90C4D" w:rsidRPr="008A0A83" w:rsidRDefault="00E90C4D" w:rsidP="008A0A83">
      <w:pPr>
        <w:tabs>
          <w:tab w:val="num" w:pos="855"/>
        </w:tabs>
        <w:jc w:val="both"/>
      </w:pPr>
      <w:r w:rsidRPr="008A0A83">
        <w:t>4) осуществ</w:t>
      </w:r>
      <w:r w:rsidR="009378D2" w:rsidRPr="008A0A83">
        <w:t>ление</w:t>
      </w:r>
      <w:r w:rsidRPr="008A0A83">
        <w:t xml:space="preserve"> сбор</w:t>
      </w:r>
      <w:r w:rsidR="009378D2" w:rsidRPr="008A0A83">
        <w:t>а</w:t>
      </w:r>
      <w:r w:rsidRPr="008A0A83">
        <w:t xml:space="preserve"> и обработк</w:t>
      </w:r>
      <w:r w:rsidR="009378D2" w:rsidRPr="008A0A83">
        <w:t>и</w:t>
      </w:r>
      <w:r w:rsidRPr="008A0A83">
        <w:t xml:space="preserve"> необходимых материалов для написания выпускной квалификационной работы.</w:t>
      </w:r>
    </w:p>
    <w:p w:rsidR="00E90C4D" w:rsidRPr="008A0A83" w:rsidRDefault="00E90C4D" w:rsidP="008A0A83">
      <w:pPr>
        <w:tabs>
          <w:tab w:val="num" w:pos="855"/>
        </w:tabs>
        <w:ind w:firstLine="709"/>
        <w:jc w:val="both"/>
      </w:pPr>
    </w:p>
    <w:p w:rsidR="00E90C4D" w:rsidRPr="008A0A83" w:rsidRDefault="00E90C4D" w:rsidP="008A0A83">
      <w:pPr>
        <w:ind w:firstLine="708"/>
        <w:rPr>
          <w:b/>
          <w:bCs/>
          <w:color w:val="000000"/>
        </w:rPr>
      </w:pPr>
      <w:r w:rsidRPr="008A0A83">
        <w:rPr>
          <w:b/>
          <w:bCs/>
          <w:color w:val="000000"/>
        </w:rPr>
        <w:t>1.2. Требования к результатам освоения практики</w:t>
      </w:r>
    </w:p>
    <w:p w:rsidR="00CF1EB5" w:rsidRPr="008A0A83" w:rsidRDefault="00CF1EB5" w:rsidP="008A0A83">
      <w:pPr>
        <w:tabs>
          <w:tab w:val="num" w:pos="855"/>
        </w:tabs>
        <w:ind w:firstLine="709"/>
        <w:jc w:val="both"/>
      </w:pPr>
    </w:p>
    <w:p w:rsidR="00E90C4D" w:rsidRPr="008A0A83" w:rsidRDefault="00E90C4D" w:rsidP="008A0A83">
      <w:pPr>
        <w:tabs>
          <w:tab w:val="num" w:pos="855"/>
        </w:tabs>
        <w:ind w:firstLine="709"/>
        <w:jc w:val="both"/>
      </w:pPr>
      <w:r w:rsidRPr="008A0A83">
        <w:t>Программа преддипломной практики направлена на углубление студентом первон</w:t>
      </w:r>
      <w:r w:rsidRPr="008A0A83">
        <w:t>а</w:t>
      </w:r>
      <w:r w:rsidRPr="008A0A83">
        <w:t>чального профессионального опыта, развитие общих и профессиональных компетенций</w:t>
      </w:r>
      <w:r w:rsidR="00365E55" w:rsidRPr="008A0A83">
        <w:t xml:space="preserve">, </w:t>
      </w:r>
      <w:r w:rsidR="00CF1EB5" w:rsidRPr="008A0A83">
        <w:t xml:space="preserve"> проверку его готовности к самостоятельной трудовой деятельности, а также на подготовку к выполнению выпускной квалификационной </w:t>
      </w:r>
      <w:r w:rsidR="00365E55" w:rsidRPr="008A0A83">
        <w:t xml:space="preserve">(дипломной) </w:t>
      </w:r>
      <w:r w:rsidR="00CF1EB5" w:rsidRPr="008A0A83">
        <w:t>работы в организациях различных организационно-правовых форм</w:t>
      </w:r>
      <w:proofErr w:type="gramStart"/>
      <w:r w:rsidR="00CF1EB5" w:rsidRPr="008A0A83">
        <w:t>.</w:t>
      </w:r>
      <w:r w:rsidRPr="008A0A83">
        <w:t>:</w:t>
      </w:r>
      <w:proofErr w:type="gramEnd"/>
    </w:p>
    <w:p w:rsidR="009378D2" w:rsidRPr="008A0A83" w:rsidRDefault="009378D2" w:rsidP="008A0A83">
      <w:pPr>
        <w:pStyle w:val="ae"/>
        <w:spacing w:before="0" w:beforeAutospacing="0" w:after="0" w:afterAutospacing="0"/>
        <w:jc w:val="both"/>
        <w:rPr>
          <w:b/>
          <w:i/>
        </w:rPr>
      </w:pPr>
      <w:r w:rsidRPr="008A0A83">
        <w:tab/>
      </w:r>
      <w:r w:rsidR="00242617" w:rsidRPr="008A0A83">
        <w:rPr>
          <w:i/>
        </w:rPr>
        <w:t>Согла</w:t>
      </w:r>
      <w:r w:rsidR="0067673B">
        <w:rPr>
          <w:i/>
        </w:rPr>
        <w:t>сно ФГОС по специальности  38.02.04.</w:t>
      </w:r>
      <w:r w:rsidR="00242617" w:rsidRPr="008A0A83">
        <w:rPr>
          <w:i/>
        </w:rPr>
        <w:t xml:space="preserve"> Коммерция (по отраслям) с</w:t>
      </w:r>
      <w:r w:rsidRPr="008A0A83">
        <w:rPr>
          <w:i/>
        </w:rPr>
        <w:t xml:space="preserve">пециалист </w:t>
      </w:r>
      <w:r w:rsidR="00242617" w:rsidRPr="008A0A83">
        <w:rPr>
          <w:i/>
        </w:rPr>
        <w:t xml:space="preserve">- менеджер по продажам </w:t>
      </w:r>
      <w:r w:rsidRPr="008A0A83">
        <w:rPr>
          <w:i/>
        </w:rPr>
        <w:t>должен обладать общими компетенциями</w:t>
      </w:r>
      <w:r w:rsidR="00242617" w:rsidRPr="008A0A83">
        <w:rPr>
          <w:i/>
        </w:rPr>
        <w:t>:</w:t>
      </w:r>
    </w:p>
    <w:p w:rsidR="00CF1EB5" w:rsidRPr="008A0A83" w:rsidRDefault="00CF1EB5" w:rsidP="008A0A83">
      <w:pPr>
        <w:pStyle w:val="ae"/>
        <w:spacing w:before="0" w:beforeAutospacing="0" w:after="0" w:afterAutospacing="0"/>
        <w:jc w:val="both"/>
      </w:pPr>
      <w:r w:rsidRPr="008A0A83">
        <w:t>ОК  1</w:t>
      </w:r>
      <w:r w:rsidR="00074004">
        <w:t>.</w:t>
      </w:r>
      <w:r w:rsidRPr="008A0A83">
        <w:tab/>
        <w:t>Понимать сущность и социальную значимость своей будущей профессии, проявлять к ней устойчивый интерес.</w:t>
      </w:r>
    </w:p>
    <w:p w:rsidR="00CF1EB5" w:rsidRPr="008A0A83" w:rsidRDefault="00CF1EB5" w:rsidP="008A0A83">
      <w:pPr>
        <w:pStyle w:val="ae"/>
        <w:spacing w:before="0" w:beforeAutospacing="0" w:after="0" w:afterAutospacing="0"/>
        <w:jc w:val="both"/>
      </w:pPr>
      <w:r w:rsidRPr="008A0A83">
        <w:t>ОК  2</w:t>
      </w:r>
      <w:r w:rsidR="00074004">
        <w:t>.</w:t>
      </w:r>
      <w:r w:rsidRPr="008A0A83">
        <w:tab/>
        <w:t>Организовывать собственную деятельность, выбирать типовые методы и способы в</w:t>
      </w:r>
      <w:r w:rsidRPr="008A0A83">
        <w:t>ы</w:t>
      </w:r>
      <w:r w:rsidRPr="008A0A83">
        <w:t>полнения профессиональных задач, оценивать их эффективность и качество.</w:t>
      </w:r>
    </w:p>
    <w:p w:rsidR="00CF1EB5" w:rsidRPr="008A0A83" w:rsidRDefault="00CF1EB5" w:rsidP="008A0A83">
      <w:pPr>
        <w:pStyle w:val="ae"/>
        <w:spacing w:before="0" w:beforeAutospacing="0" w:after="0" w:afterAutospacing="0"/>
        <w:jc w:val="both"/>
      </w:pPr>
      <w:r w:rsidRPr="008A0A83">
        <w:t>ОК 3</w:t>
      </w:r>
      <w:r w:rsidR="00074004">
        <w:t>.</w:t>
      </w:r>
      <w:r w:rsidRPr="008A0A83">
        <w:tab/>
        <w:t>Принимать решения в стандартных и нестандартных ситуациях и нести за них отве</w:t>
      </w:r>
      <w:r w:rsidRPr="008A0A83">
        <w:t>т</w:t>
      </w:r>
      <w:r w:rsidRPr="008A0A83">
        <w:t>ственность.</w:t>
      </w:r>
    </w:p>
    <w:p w:rsidR="00CF1EB5" w:rsidRPr="008A0A83" w:rsidRDefault="00CF1EB5" w:rsidP="008A0A83">
      <w:pPr>
        <w:pStyle w:val="ae"/>
        <w:spacing w:before="0" w:beforeAutospacing="0" w:after="0" w:afterAutospacing="0"/>
        <w:jc w:val="both"/>
      </w:pPr>
      <w:r w:rsidRPr="008A0A83">
        <w:t>ОК 4</w:t>
      </w:r>
      <w:r w:rsidR="00074004">
        <w:t>.</w:t>
      </w:r>
      <w:r w:rsidRPr="008A0A83"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F1EB5" w:rsidRPr="008A0A83" w:rsidRDefault="00CF1EB5" w:rsidP="008A0A83">
      <w:pPr>
        <w:pStyle w:val="ae"/>
        <w:spacing w:before="0" w:beforeAutospacing="0" w:after="0" w:afterAutospacing="0"/>
        <w:jc w:val="both"/>
      </w:pPr>
      <w:r w:rsidRPr="008A0A83">
        <w:t>ОК 5.</w:t>
      </w:r>
      <w:r w:rsidRPr="008A0A83">
        <w:tab/>
        <w:t>Использовать информационно-коммуникационные технологии в профессиональной деятельности.</w:t>
      </w:r>
    </w:p>
    <w:p w:rsidR="00CF1EB5" w:rsidRPr="008A0A83" w:rsidRDefault="00CF1EB5" w:rsidP="008A0A83">
      <w:pPr>
        <w:pStyle w:val="ae"/>
        <w:spacing w:before="0" w:beforeAutospacing="0" w:after="0" w:afterAutospacing="0"/>
        <w:jc w:val="both"/>
      </w:pPr>
      <w:r w:rsidRPr="008A0A83">
        <w:lastRenderedPageBreak/>
        <w:t>ОК 6</w:t>
      </w:r>
      <w:r w:rsidR="00074004">
        <w:t>.</w:t>
      </w:r>
      <w:r w:rsidRPr="008A0A83">
        <w:tab/>
        <w:t>Работать в коллективе и в команде, эффективно общаться с коллегами, руководством, потребителями.</w:t>
      </w:r>
    </w:p>
    <w:p w:rsidR="00CF1EB5" w:rsidRPr="008A0A83" w:rsidRDefault="00CF1EB5" w:rsidP="008A0A83">
      <w:pPr>
        <w:pStyle w:val="ae"/>
        <w:spacing w:before="0" w:beforeAutospacing="0" w:after="0" w:afterAutospacing="0"/>
        <w:jc w:val="both"/>
      </w:pPr>
      <w:r w:rsidRPr="008A0A83">
        <w:t>ОК 7</w:t>
      </w:r>
      <w:r w:rsidR="00074004">
        <w:t>.</w:t>
      </w:r>
      <w:r w:rsidRPr="008A0A83">
        <w:t xml:space="preserve"> </w:t>
      </w:r>
      <w:r w:rsidRPr="008A0A83">
        <w:tab/>
        <w:t>Самостоятельно определять задачи профессионального и личностного развития, з</w:t>
      </w:r>
      <w:r w:rsidRPr="008A0A83">
        <w:t>а</w:t>
      </w:r>
      <w:r w:rsidRPr="008A0A83">
        <w:t>ниматься самообразованием, осознанно планировать повышение квалификации.</w:t>
      </w:r>
    </w:p>
    <w:p w:rsidR="00CF1EB5" w:rsidRPr="008A0A83" w:rsidRDefault="00CF1EB5" w:rsidP="008A0A83">
      <w:pPr>
        <w:pStyle w:val="ae"/>
        <w:spacing w:before="0" w:beforeAutospacing="0" w:after="0" w:afterAutospacing="0"/>
        <w:jc w:val="both"/>
      </w:pPr>
      <w:r w:rsidRPr="008A0A83">
        <w:t>ОК 10</w:t>
      </w:r>
      <w:r w:rsidR="00074004">
        <w:t>.</w:t>
      </w:r>
      <w:r w:rsidRPr="008A0A83">
        <w:tab/>
        <w:t xml:space="preserve">Логически верно, аргументировано и ясно </w:t>
      </w:r>
      <w:proofErr w:type="gramStart"/>
      <w:r w:rsidRPr="008A0A83">
        <w:t>излагать</w:t>
      </w:r>
      <w:proofErr w:type="gramEnd"/>
      <w:r w:rsidRPr="008A0A83">
        <w:t xml:space="preserve"> устную и письменную речь.</w:t>
      </w:r>
    </w:p>
    <w:p w:rsidR="00CF1EB5" w:rsidRPr="008A0A83" w:rsidRDefault="00CF1EB5" w:rsidP="008A0A83">
      <w:pPr>
        <w:pStyle w:val="ae"/>
        <w:spacing w:before="0" w:beforeAutospacing="0" w:after="0" w:afterAutospacing="0"/>
        <w:jc w:val="both"/>
        <w:rPr>
          <w:i/>
        </w:rPr>
      </w:pPr>
      <w:r w:rsidRPr="008A0A83">
        <w:t>ОК 12.</w:t>
      </w:r>
      <w:r w:rsidRPr="008A0A83">
        <w:tab/>
        <w:t>Соблюдать  действующее законодательство и обязательные требования нормативных документов, а также требования стандартов, технических условий</w:t>
      </w:r>
      <w:r w:rsidR="009378D2" w:rsidRPr="008A0A83">
        <w:rPr>
          <w:i/>
        </w:rPr>
        <w:tab/>
      </w:r>
    </w:p>
    <w:p w:rsidR="00CF1EB5" w:rsidRPr="008A0A83" w:rsidRDefault="00CF1EB5" w:rsidP="008A0A83">
      <w:pPr>
        <w:pStyle w:val="ae"/>
        <w:spacing w:before="0" w:beforeAutospacing="0" w:after="0" w:afterAutospacing="0"/>
        <w:jc w:val="both"/>
        <w:rPr>
          <w:i/>
        </w:rPr>
      </w:pPr>
    </w:p>
    <w:p w:rsidR="009378D2" w:rsidRPr="008A0A83" w:rsidRDefault="009378D2" w:rsidP="008A0A83">
      <w:pPr>
        <w:pStyle w:val="ae"/>
        <w:spacing w:before="0" w:beforeAutospacing="0" w:after="0" w:afterAutospacing="0"/>
        <w:jc w:val="both"/>
        <w:rPr>
          <w:i/>
        </w:rPr>
      </w:pPr>
      <w:r w:rsidRPr="008A0A83">
        <w:rPr>
          <w:i/>
        </w:rPr>
        <w:t>должен обладать профессиональными компетенциями, соответствующими основным в</w:t>
      </w:r>
      <w:r w:rsidRPr="008A0A83">
        <w:rPr>
          <w:i/>
        </w:rPr>
        <w:t>и</w:t>
      </w:r>
      <w:r w:rsidRPr="008A0A83">
        <w:rPr>
          <w:i/>
        </w:rPr>
        <w:t xml:space="preserve">дам профессиональной </w:t>
      </w:r>
      <w:bookmarkStart w:id="0" w:name="31c38"/>
      <w:bookmarkEnd w:id="0"/>
      <w:r w:rsidR="00242617" w:rsidRPr="008A0A83">
        <w:rPr>
          <w:i/>
        </w:rPr>
        <w:t>деятельности</w:t>
      </w:r>
      <w:r w:rsidRPr="008A0A83">
        <w:rPr>
          <w:i/>
        </w:rPr>
        <w:t xml:space="preserve">: </w:t>
      </w:r>
    </w:p>
    <w:p w:rsidR="00365E55" w:rsidRPr="008A0A83" w:rsidRDefault="00365E55" w:rsidP="008A0A83">
      <w:pPr>
        <w:pStyle w:val="ae"/>
        <w:spacing w:before="0" w:beforeAutospacing="0" w:after="0" w:afterAutospacing="0"/>
        <w:jc w:val="both"/>
        <w:rPr>
          <w:i/>
        </w:rPr>
      </w:pPr>
      <w:r w:rsidRPr="008A0A83">
        <w:rPr>
          <w:i/>
        </w:rPr>
        <w:t xml:space="preserve">Организация и управление  торгово-сбытовой деятельностью 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1.3. Принимать товары по количеству и качеству.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1.4. Идентифицировать вид, класс и тип организаций розничной и оптовой торговли.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1.5. Оказывать основные и дополнительные услуги оптовой и розничной торговли.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1.6. Участвовать в работе по подготовке организации к добровольной сертификации у</w:t>
      </w:r>
      <w:r w:rsidRPr="008A0A83">
        <w:rPr>
          <w:rFonts w:eastAsia="Times New Roman"/>
        </w:rPr>
        <w:t>с</w:t>
      </w:r>
      <w:r w:rsidRPr="008A0A83">
        <w:rPr>
          <w:rFonts w:eastAsia="Times New Roman"/>
        </w:rPr>
        <w:t>луг.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1.8. Использовать основные методы и приемы статистики для решения практических з</w:t>
      </w:r>
      <w:r w:rsidRPr="008A0A83">
        <w:rPr>
          <w:rFonts w:eastAsia="Times New Roman"/>
        </w:rPr>
        <w:t>а</w:t>
      </w:r>
      <w:r w:rsidRPr="008A0A83">
        <w:rPr>
          <w:rFonts w:eastAsia="Times New Roman"/>
        </w:rPr>
        <w:t>дач коммерческой деятельности, определять статистические величины, показатели вариации и индексы.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 xml:space="preserve">ПК 1.9. Применять </w:t>
      </w:r>
      <w:proofErr w:type="spellStart"/>
      <w:r w:rsidRPr="008A0A83">
        <w:rPr>
          <w:rFonts w:eastAsia="Times New Roman"/>
        </w:rPr>
        <w:t>логистические</w:t>
      </w:r>
      <w:proofErr w:type="spellEnd"/>
      <w:r w:rsidRPr="008A0A83">
        <w:rPr>
          <w:rFonts w:eastAsia="Times New Roman"/>
        </w:rPr>
        <w:t xml:space="preserve"> системы, а также приемы и методы закупочной и комме</w:t>
      </w:r>
      <w:r w:rsidRPr="008A0A83">
        <w:rPr>
          <w:rFonts w:eastAsia="Times New Roman"/>
        </w:rPr>
        <w:t>р</w:t>
      </w:r>
      <w:r w:rsidRPr="008A0A83">
        <w:rPr>
          <w:rFonts w:eastAsia="Times New Roman"/>
        </w:rPr>
        <w:t>ческой логистики, обеспечивающие рациональное перемещение материальных потоков.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1.10. Эксплуатировать торгово-технологическое оборудование.</w:t>
      </w:r>
    </w:p>
    <w:p w:rsidR="00365E55" w:rsidRPr="008A0A83" w:rsidRDefault="00365E55" w:rsidP="008A0A83">
      <w:pPr>
        <w:jc w:val="both"/>
        <w:rPr>
          <w:rFonts w:eastAsia="Times New Roman"/>
          <w:i/>
        </w:rPr>
      </w:pPr>
      <w:r w:rsidRPr="008A0A83">
        <w:rPr>
          <w:rFonts w:eastAsia="Times New Roman"/>
          <w:i/>
        </w:rPr>
        <w:t>Организация и проведение экономической и маркетинговой деятельности.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2.1. Использовать данные бухгалтерского учета для контроля результатов и планиров</w:t>
      </w:r>
      <w:r w:rsidRPr="008A0A83">
        <w:rPr>
          <w:rFonts w:eastAsia="Times New Roman"/>
        </w:rPr>
        <w:t>а</w:t>
      </w:r>
      <w:r w:rsidRPr="008A0A83">
        <w:rPr>
          <w:rFonts w:eastAsia="Times New Roman"/>
        </w:rPr>
        <w:t>ния коммерческой деятельности, проводить учет товаров (сырья, материалов, продукции, т</w:t>
      </w:r>
      <w:r w:rsidRPr="008A0A83">
        <w:rPr>
          <w:rFonts w:eastAsia="Times New Roman"/>
        </w:rPr>
        <w:t>а</w:t>
      </w:r>
      <w:r w:rsidRPr="008A0A83">
        <w:rPr>
          <w:rFonts w:eastAsia="Times New Roman"/>
        </w:rPr>
        <w:t>ры, других материальных ценностей) и участвовать в их инвентаризации.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2.2. Оформлять, проверять правильность составления, обеспечивать хранение организ</w:t>
      </w:r>
      <w:r w:rsidRPr="008A0A83">
        <w:rPr>
          <w:rFonts w:eastAsia="Times New Roman"/>
        </w:rPr>
        <w:t>а</w:t>
      </w:r>
      <w:r w:rsidRPr="008A0A83">
        <w:rPr>
          <w:rFonts w:eastAsia="Times New Roman"/>
        </w:rPr>
        <w:t>ционно-распорядительных, товаросопроводительных и иных необходимых документов с и</w:t>
      </w:r>
      <w:r w:rsidRPr="008A0A83">
        <w:rPr>
          <w:rFonts w:eastAsia="Times New Roman"/>
        </w:rPr>
        <w:t>с</w:t>
      </w:r>
      <w:r w:rsidRPr="008A0A83">
        <w:rPr>
          <w:rFonts w:eastAsia="Times New Roman"/>
        </w:rPr>
        <w:t>пользованием автоматизированных систем.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 xml:space="preserve">ПК 2.3. Применять в практических ситуациях </w:t>
      </w:r>
      <w:proofErr w:type="gramStart"/>
      <w:r w:rsidRPr="008A0A83">
        <w:rPr>
          <w:rFonts w:eastAsia="Times New Roman"/>
        </w:rPr>
        <w:t>экономические методы</w:t>
      </w:r>
      <w:proofErr w:type="gramEnd"/>
      <w:r w:rsidRPr="008A0A83">
        <w:rPr>
          <w:rFonts w:eastAsia="Times New Roman"/>
        </w:rPr>
        <w:t>, рассчитывать микр</w:t>
      </w:r>
      <w:r w:rsidRPr="008A0A83">
        <w:rPr>
          <w:rFonts w:eastAsia="Times New Roman"/>
        </w:rPr>
        <w:t>о</w:t>
      </w:r>
      <w:r w:rsidRPr="008A0A83">
        <w:rPr>
          <w:rFonts w:eastAsia="Times New Roman"/>
        </w:rPr>
        <w:t>экономические показатели, анализировать их, а также рынки ресурсов.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2.4. Определять основные экономические показатели работы организации, цены, зар</w:t>
      </w:r>
      <w:r w:rsidRPr="008A0A83">
        <w:rPr>
          <w:rFonts w:eastAsia="Times New Roman"/>
        </w:rPr>
        <w:t>а</w:t>
      </w:r>
      <w:r w:rsidRPr="008A0A83">
        <w:rPr>
          <w:rFonts w:eastAsia="Times New Roman"/>
        </w:rPr>
        <w:t>ботную плату.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2.6. Обосновывать целесообразность использования и применять маркетинговые комм</w:t>
      </w:r>
      <w:r w:rsidRPr="008A0A83">
        <w:rPr>
          <w:rFonts w:eastAsia="Times New Roman"/>
        </w:rPr>
        <w:t>у</w:t>
      </w:r>
      <w:r w:rsidRPr="008A0A83">
        <w:rPr>
          <w:rFonts w:eastAsia="Times New Roman"/>
        </w:rPr>
        <w:t>никации.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2.7. Участвовать в проведении маркетинговых исследований рынка, разработке и реал</w:t>
      </w:r>
      <w:r w:rsidRPr="008A0A83">
        <w:rPr>
          <w:rFonts w:eastAsia="Times New Roman"/>
        </w:rPr>
        <w:t>и</w:t>
      </w:r>
      <w:r w:rsidRPr="008A0A83">
        <w:rPr>
          <w:rFonts w:eastAsia="Times New Roman"/>
        </w:rPr>
        <w:t>зации маркетинговых решений.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2.8. Реализовывать сбытовую политику организации в пределах своих должностных об</w:t>
      </w:r>
      <w:r w:rsidRPr="008A0A83">
        <w:rPr>
          <w:rFonts w:eastAsia="Times New Roman"/>
        </w:rPr>
        <w:t>я</w:t>
      </w:r>
      <w:r w:rsidRPr="008A0A83">
        <w:rPr>
          <w:rFonts w:eastAsia="Times New Roman"/>
        </w:rPr>
        <w:t>занностей, оценивать конкурентоспособность товаров и конкурентные преимущества орг</w:t>
      </w:r>
      <w:r w:rsidRPr="008A0A83">
        <w:rPr>
          <w:rFonts w:eastAsia="Times New Roman"/>
        </w:rPr>
        <w:t>а</w:t>
      </w:r>
      <w:r w:rsidRPr="008A0A83">
        <w:rPr>
          <w:rFonts w:eastAsia="Times New Roman"/>
        </w:rPr>
        <w:t>низации.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</w:t>
      </w:r>
      <w:r w:rsidRPr="008A0A83">
        <w:rPr>
          <w:rFonts w:eastAsia="Times New Roman"/>
        </w:rPr>
        <w:t>я</w:t>
      </w:r>
      <w:r w:rsidRPr="008A0A83">
        <w:rPr>
          <w:rFonts w:eastAsia="Times New Roman"/>
        </w:rPr>
        <w:t>ми, составлять финансовые документы и отчеты.</w:t>
      </w:r>
    </w:p>
    <w:p w:rsidR="00365E55" w:rsidRPr="008A0A83" w:rsidRDefault="00365E55" w:rsidP="008A0A83">
      <w:pPr>
        <w:jc w:val="both"/>
        <w:rPr>
          <w:rFonts w:eastAsia="Times New Roman"/>
          <w:i/>
        </w:rPr>
      </w:pPr>
      <w:r w:rsidRPr="008A0A83">
        <w:rPr>
          <w:rFonts w:eastAsia="Times New Roman"/>
          <w:i/>
        </w:rPr>
        <w:t xml:space="preserve">Управление ассортиментом, оценка качества и обеспечение </w:t>
      </w:r>
      <w:proofErr w:type="spellStart"/>
      <w:r w:rsidRPr="008A0A83">
        <w:rPr>
          <w:rFonts w:eastAsia="Times New Roman"/>
          <w:i/>
        </w:rPr>
        <w:t>сохраняемости</w:t>
      </w:r>
      <w:proofErr w:type="spellEnd"/>
      <w:r w:rsidRPr="008A0A83">
        <w:rPr>
          <w:rFonts w:eastAsia="Times New Roman"/>
          <w:i/>
        </w:rPr>
        <w:t xml:space="preserve"> товаров.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3.1. Участвовать в формировании ассортимента в соответствии с ассортиментной пол</w:t>
      </w:r>
      <w:r w:rsidRPr="008A0A83">
        <w:rPr>
          <w:rFonts w:eastAsia="Times New Roman"/>
        </w:rPr>
        <w:t>и</w:t>
      </w:r>
      <w:r w:rsidRPr="008A0A83">
        <w:rPr>
          <w:rFonts w:eastAsia="Times New Roman"/>
        </w:rPr>
        <w:t>тикой организации, определять номенклатуру показателей качества товаров.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lastRenderedPageBreak/>
        <w:t>ПК 3.2. Рассчитывать товарные потери и реализовывать мероприятия по их предупреждению или списанию.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3.3. Оценивать и расшифровывать маркировку в соответствии с установленными треб</w:t>
      </w:r>
      <w:r w:rsidRPr="008A0A83">
        <w:rPr>
          <w:rFonts w:eastAsia="Times New Roman"/>
        </w:rPr>
        <w:t>о</w:t>
      </w:r>
      <w:r w:rsidRPr="008A0A83">
        <w:rPr>
          <w:rFonts w:eastAsia="Times New Roman"/>
        </w:rPr>
        <w:t>ваниями.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3.5. Контролировать условия и сроки хранения и транспортирования товаров, обеспеч</w:t>
      </w:r>
      <w:r w:rsidRPr="008A0A83">
        <w:rPr>
          <w:rFonts w:eastAsia="Times New Roman"/>
        </w:rPr>
        <w:t>и</w:t>
      </w:r>
      <w:r w:rsidRPr="008A0A83">
        <w:rPr>
          <w:rFonts w:eastAsia="Times New Roman"/>
        </w:rPr>
        <w:t xml:space="preserve">вать их </w:t>
      </w:r>
      <w:proofErr w:type="spellStart"/>
      <w:r w:rsidRPr="008A0A83">
        <w:rPr>
          <w:rFonts w:eastAsia="Times New Roman"/>
        </w:rPr>
        <w:t>сохраняемость</w:t>
      </w:r>
      <w:proofErr w:type="spellEnd"/>
      <w:r w:rsidRPr="008A0A83">
        <w:rPr>
          <w:rFonts w:eastAsia="Times New Roman"/>
        </w:rPr>
        <w:t>, проверять соблюдение требований к оформлению сопроводительных документов.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365E55" w:rsidRPr="008A0A83" w:rsidRDefault="00365E55" w:rsidP="008A0A83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3.7. Производить измерения товаров и других объектов, переводить внесистемные ед</w:t>
      </w:r>
      <w:r w:rsidRPr="008A0A83">
        <w:rPr>
          <w:rFonts w:eastAsia="Times New Roman"/>
        </w:rPr>
        <w:t>и</w:t>
      </w:r>
      <w:r w:rsidRPr="008A0A83">
        <w:rPr>
          <w:rFonts w:eastAsia="Times New Roman"/>
        </w:rPr>
        <w:t xml:space="preserve">ницы измерений </w:t>
      </w:r>
      <w:proofErr w:type="gramStart"/>
      <w:r w:rsidRPr="008A0A83">
        <w:rPr>
          <w:rFonts w:eastAsia="Times New Roman"/>
        </w:rPr>
        <w:t>в</w:t>
      </w:r>
      <w:proofErr w:type="gramEnd"/>
      <w:r w:rsidRPr="008A0A83">
        <w:rPr>
          <w:rFonts w:eastAsia="Times New Roman"/>
        </w:rPr>
        <w:t xml:space="preserve"> системные.</w:t>
      </w:r>
    </w:p>
    <w:p w:rsidR="00E90C4D" w:rsidRPr="008A0A83" w:rsidRDefault="00365E55" w:rsidP="008A0A83">
      <w:pPr>
        <w:jc w:val="both"/>
      </w:pPr>
      <w:r w:rsidRPr="008A0A83">
        <w:rPr>
          <w:rFonts w:eastAsia="Times New Roman"/>
        </w:rPr>
        <w:t>ПК 3.8. Работать с документами по подтверждению соответствия, принимать участие в м</w:t>
      </w:r>
      <w:r w:rsidRPr="008A0A83">
        <w:rPr>
          <w:rFonts w:eastAsia="Times New Roman"/>
        </w:rPr>
        <w:t>е</w:t>
      </w:r>
      <w:r w:rsidRPr="008A0A83">
        <w:rPr>
          <w:rFonts w:eastAsia="Times New Roman"/>
        </w:rPr>
        <w:t>роприятиях по контролю.</w:t>
      </w:r>
    </w:p>
    <w:p w:rsidR="00365E55" w:rsidRPr="008A0A83" w:rsidRDefault="00365E55" w:rsidP="008A0A83">
      <w:pPr>
        <w:tabs>
          <w:tab w:val="num" w:pos="855"/>
        </w:tabs>
        <w:jc w:val="both"/>
        <w:rPr>
          <w:i/>
        </w:rPr>
      </w:pPr>
      <w:r w:rsidRPr="008A0A83">
        <w:rPr>
          <w:i/>
        </w:rPr>
        <w:t>Выполнение работ по должности «Агент коммерческий»</w:t>
      </w:r>
    </w:p>
    <w:p w:rsidR="00134073" w:rsidRPr="008A0A83" w:rsidRDefault="00134073" w:rsidP="008A0A83">
      <w:pPr>
        <w:tabs>
          <w:tab w:val="num" w:pos="855"/>
        </w:tabs>
        <w:jc w:val="both"/>
      </w:pPr>
      <w:r w:rsidRPr="008A0A83">
        <w:t>ПК 4.1.</w:t>
      </w:r>
      <w:r w:rsidRPr="008A0A83">
        <w:tab/>
        <w:t>Участвовать в работе по установлению необходимых деловых контактов между п</w:t>
      </w:r>
      <w:r w:rsidRPr="008A0A83">
        <w:t>о</w:t>
      </w:r>
      <w:r w:rsidRPr="008A0A83">
        <w:t>купателями и продавцами товаров, включая техническую и другую продукцию (оборудов</w:t>
      </w:r>
      <w:r w:rsidRPr="008A0A83">
        <w:t>а</w:t>
      </w:r>
      <w:r w:rsidRPr="008A0A83">
        <w:t>ние, сырье, полуфабрикаты).</w:t>
      </w:r>
    </w:p>
    <w:p w:rsidR="00134073" w:rsidRPr="008A0A83" w:rsidRDefault="00134073" w:rsidP="008A0A83">
      <w:pPr>
        <w:tabs>
          <w:tab w:val="num" w:pos="855"/>
        </w:tabs>
        <w:jc w:val="both"/>
      </w:pPr>
      <w:r w:rsidRPr="008A0A83">
        <w:t>ПК 4.2.</w:t>
      </w:r>
      <w:r w:rsidRPr="008A0A83">
        <w:tab/>
        <w:t>Оказывать коммерческие услуги.</w:t>
      </w:r>
    </w:p>
    <w:p w:rsidR="00134073" w:rsidRPr="008A0A83" w:rsidRDefault="00134073" w:rsidP="008A0A83">
      <w:pPr>
        <w:tabs>
          <w:tab w:val="num" w:pos="855"/>
        </w:tabs>
        <w:jc w:val="both"/>
      </w:pPr>
      <w:r w:rsidRPr="008A0A83">
        <w:t>ПК 4.3.</w:t>
      </w:r>
      <w:r w:rsidRPr="008A0A83">
        <w:tab/>
        <w:t>Содействовать покупке и продаже партий товаров (оптом).</w:t>
      </w:r>
    </w:p>
    <w:p w:rsidR="00134073" w:rsidRPr="008A0A83" w:rsidRDefault="00134073" w:rsidP="008A0A83">
      <w:pPr>
        <w:tabs>
          <w:tab w:val="num" w:pos="855"/>
        </w:tabs>
        <w:jc w:val="both"/>
      </w:pPr>
      <w:r w:rsidRPr="008A0A83">
        <w:t>ПК 4.4.</w:t>
      </w:r>
      <w:r w:rsidRPr="008A0A83">
        <w:tab/>
        <w:t>Обеспечивать надлежащее оформление заключаемых договоров и контрактов, др</w:t>
      </w:r>
      <w:r w:rsidRPr="008A0A83">
        <w:t>у</w:t>
      </w:r>
      <w:r w:rsidRPr="008A0A83">
        <w:t>гих необходимых документов.</w:t>
      </w:r>
    </w:p>
    <w:p w:rsidR="00134073" w:rsidRPr="008A0A83" w:rsidRDefault="00134073" w:rsidP="008A0A83">
      <w:pPr>
        <w:tabs>
          <w:tab w:val="num" w:pos="855"/>
        </w:tabs>
        <w:jc w:val="both"/>
      </w:pPr>
      <w:r w:rsidRPr="008A0A83">
        <w:t>ПК 4.5.</w:t>
      </w:r>
      <w:r w:rsidRPr="008A0A83">
        <w:tab/>
        <w:t>Выполнять  необходимую техническую работу при заключении соглашений, догов</w:t>
      </w:r>
      <w:r w:rsidRPr="008A0A83">
        <w:t>о</w:t>
      </w:r>
      <w:r w:rsidRPr="008A0A83">
        <w:t>ров и контрактов, размещение рекламы в средствах массовой информации.</w:t>
      </w:r>
    </w:p>
    <w:p w:rsidR="00134073" w:rsidRPr="008A0A83" w:rsidRDefault="00134073" w:rsidP="008A0A83">
      <w:pPr>
        <w:tabs>
          <w:tab w:val="num" w:pos="855"/>
        </w:tabs>
        <w:jc w:val="both"/>
      </w:pPr>
      <w:r w:rsidRPr="008A0A83">
        <w:t>ПК 4.6.</w:t>
      </w:r>
      <w:r w:rsidRPr="008A0A83">
        <w:tab/>
        <w:t>Организовывать предоставление транспортных средств, оказывать помощь в доста</w:t>
      </w:r>
      <w:r w:rsidRPr="008A0A83">
        <w:t>в</w:t>
      </w:r>
      <w:r w:rsidRPr="008A0A83">
        <w:t>ке товаров</w:t>
      </w:r>
    </w:p>
    <w:p w:rsidR="00134073" w:rsidRPr="008A0A83" w:rsidRDefault="00134073" w:rsidP="008A0A83">
      <w:pPr>
        <w:tabs>
          <w:tab w:val="num" w:pos="855"/>
        </w:tabs>
        <w:jc w:val="both"/>
      </w:pPr>
    </w:p>
    <w:p w:rsidR="00E90C4D" w:rsidRPr="008A0A83" w:rsidRDefault="00E90C4D" w:rsidP="008A0A83">
      <w:pPr>
        <w:ind w:firstLine="708"/>
        <w:jc w:val="both"/>
      </w:pPr>
      <w:r w:rsidRPr="008A0A83">
        <w:t xml:space="preserve">По окончании практики студент сдаёт </w:t>
      </w:r>
      <w:r w:rsidR="00510270" w:rsidRPr="008A0A83">
        <w:t xml:space="preserve">дневник-отчет (содержащий аттестационный лист и характеристику)  и </w:t>
      </w:r>
      <w:r w:rsidRPr="008A0A83">
        <w:t>отчёт в соответствии с содержанием п</w:t>
      </w:r>
      <w:r w:rsidR="00616A2F">
        <w:t>о форме, установленной ГБ</w:t>
      </w:r>
      <w:r w:rsidR="0067673B">
        <w:t>П</w:t>
      </w:r>
      <w:r w:rsidR="00616A2F">
        <w:t>ОУ  ВПТКР</w:t>
      </w:r>
      <w:r w:rsidR="00510270" w:rsidRPr="008A0A83">
        <w:t>.</w:t>
      </w:r>
    </w:p>
    <w:p w:rsidR="00E90C4D" w:rsidRPr="008A0A83" w:rsidRDefault="00E90C4D" w:rsidP="008A0A83">
      <w:pPr>
        <w:ind w:firstLine="709"/>
        <w:jc w:val="both"/>
      </w:pPr>
      <w:r w:rsidRPr="008A0A83">
        <w:t xml:space="preserve">Итоговая аттестация проводится в форме </w:t>
      </w:r>
      <w:r w:rsidR="00510270" w:rsidRPr="008A0A83">
        <w:t xml:space="preserve">дифференцированного </w:t>
      </w:r>
      <w:r w:rsidRPr="008A0A83">
        <w:t>зачёта.</w:t>
      </w:r>
    </w:p>
    <w:p w:rsidR="009927DC" w:rsidRPr="008A0A83" w:rsidRDefault="009927DC" w:rsidP="008A0A83">
      <w:pPr>
        <w:ind w:firstLine="708"/>
        <w:jc w:val="both"/>
        <w:rPr>
          <w:b/>
          <w:bCs/>
          <w:color w:val="000000"/>
        </w:rPr>
      </w:pPr>
    </w:p>
    <w:p w:rsidR="00E90C4D" w:rsidRPr="008A0A83" w:rsidRDefault="00E90C4D" w:rsidP="008A0A83">
      <w:pPr>
        <w:ind w:firstLine="708"/>
        <w:rPr>
          <w:b/>
          <w:bCs/>
          <w:color w:val="000000"/>
        </w:rPr>
      </w:pPr>
      <w:r w:rsidRPr="008A0A83">
        <w:rPr>
          <w:b/>
          <w:bCs/>
          <w:color w:val="000000"/>
        </w:rPr>
        <w:t>1.3. База практики</w:t>
      </w:r>
    </w:p>
    <w:p w:rsidR="00E90C4D" w:rsidRPr="008A0A83" w:rsidRDefault="00E90C4D" w:rsidP="008A0A83">
      <w:pPr>
        <w:ind w:firstLine="709"/>
        <w:jc w:val="both"/>
      </w:pPr>
    </w:p>
    <w:p w:rsidR="00134073" w:rsidRPr="008A0A83" w:rsidRDefault="00134073" w:rsidP="008A0A83">
      <w:pPr>
        <w:widowControl w:val="0"/>
        <w:suppressAutoHyphens/>
        <w:autoSpaceDE w:val="0"/>
        <w:ind w:firstLine="708"/>
        <w:jc w:val="both"/>
      </w:pPr>
      <w:r w:rsidRPr="008A0A83">
        <w:t>Преддипломная практика проводится на предприятиях, в учреждениях и организациях на основе договоров,</w:t>
      </w:r>
      <w:r w:rsidR="00074004">
        <w:t xml:space="preserve"> заключенных между ГБ</w:t>
      </w:r>
      <w:r w:rsidR="0067673B">
        <w:t xml:space="preserve">ПОУ </w:t>
      </w:r>
      <w:r w:rsidR="00074004">
        <w:t xml:space="preserve"> «ВПТКР»</w:t>
      </w:r>
      <w:r w:rsidRPr="008A0A83">
        <w:t xml:space="preserve"> и предприятиями (организациями), в соответствии с которыми указанные предприятия (организации) предоставляют места для похо</w:t>
      </w:r>
      <w:r w:rsidR="0067673B">
        <w:t xml:space="preserve">ждения студентами ГБПОУ </w:t>
      </w:r>
      <w:r w:rsidR="00074004">
        <w:t xml:space="preserve"> «ВПТКР»</w:t>
      </w:r>
      <w:r w:rsidRPr="008A0A83">
        <w:t xml:space="preserve"> практики. В качестве баз преддипломной практики могут выступать производственные и торговые предприятия, оптовые базы, </w:t>
      </w:r>
      <w:proofErr w:type="spellStart"/>
      <w:r w:rsidRPr="008A0A83">
        <w:t>логистические</w:t>
      </w:r>
      <w:proofErr w:type="spellEnd"/>
      <w:r w:rsidRPr="008A0A83">
        <w:t xml:space="preserve"> центры, отделы сбыта, транспортно-складские комплексы, коммерческие или маркетинговые отдел</w:t>
      </w:r>
      <w:r w:rsidR="00074004">
        <w:t>ы предприятий</w:t>
      </w:r>
      <w:r w:rsidRPr="008A0A83">
        <w:t xml:space="preserve"> и т.п.</w:t>
      </w:r>
    </w:p>
    <w:p w:rsidR="00134073" w:rsidRPr="008A0A83" w:rsidRDefault="00134073" w:rsidP="008A0A83">
      <w:pPr>
        <w:widowControl w:val="0"/>
        <w:suppressAutoHyphens/>
        <w:autoSpaceDE w:val="0"/>
        <w:ind w:firstLine="708"/>
        <w:jc w:val="both"/>
      </w:pPr>
      <w:r w:rsidRPr="008A0A83">
        <w:t xml:space="preserve"> Базовые предприятия для студентов должны отвечать следующим основным требованиям: соответствовать профилю подготовки специалиста, содержанию производственной практики; иметь необходимую отраслевую принадлежность и виды коммерческой деятельности, предусмотренные программой, располагать квалифицированными кадрами для руководства практикой, иметь материально-техническую и информационную базу с инновационными технологиями. </w:t>
      </w:r>
    </w:p>
    <w:p w:rsidR="00E90C4D" w:rsidRPr="008A0A83" w:rsidRDefault="00134073" w:rsidP="008A0A83">
      <w:pPr>
        <w:ind w:firstLine="708"/>
        <w:rPr>
          <w:b/>
          <w:bCs/>
          <w:color w:val="000000"/>
        </w:rPr>
      </w:pPr>
      <w:r w:rsidRPr="008A0A83">
        <w:t>При прохождении производственной практики студенты, как правило</w:t>
      </w:r>
      <w:r w:rsidR="00074004">
        <w:t>,</w:t>
      </w:r>
      <w:r w:rsidRPr="008A0A83">
        <w:t xml:space="preserve"> выполняют функции практикантов на выделенном рабочем месте (коммерческого директора, специал</w:t>
      </w:r>
      <w:r w:rsidRPr="008A0A83">
        <w:t>и</w:t>
      </w:r>
      <w:r w:rsidRPr="008A0A83">
        <w:t>ста по закупкам или продажам, управляющего товарным отделом (секцией), складом, агента, торгового представителя и др.).</w:t>
      </w:r>
    </w:p>
    <w:p w:rsidR="00E90C4D" w:rsidRPr="008A0A83" w:rsidRDefault="00E90C4D" w:rsidP="008A0A83">
      <w:pPr>
        <w:ind w:firstLine="708"/>
        <w:rPr>
          <w:b/>
          <w:bCs/>
        </w:rPr>
      </w:pPr>
      <w:r w:rsidRPr="008A0A83">
        <w:rPr>
          <w:b/>
          <w:bCs/>
        </w:rPr>
        <w:t>1.4. Организация и руководство практикой</w:t>
      </w:r>
    </w:p>
    <w:p w:rsidR="00E90C4D" w:rsidRPr="008A0A83" w:rsidRDefault="00E90C4D" w:rsidP="008A0A83">
      <w:pPr>
        <w:ind w:firstLine="709"/>
        <w:jc w:val="both"/>
      </w:pPr>
    </w:p>
    <w:p w:rsidR="00E90C4D" w:rsidRPr="008A0A83" w:rsidRDefault="007B37C5" w:rsidP="008A0A83">
      <w:pPr>
        <w:jc w:val="both"/>
      </w:pPr>
      <w:r w:rsidRPr="008A0A83">
        <w:lastRenderedPageBreak/>
        <w:tab/>
      </w:r>
      <w:r w:rsidR="00E90C4D" w:rsidRPr="008A0A83">
        <w:t xml:space="preserve">Организацию и методическое руководство практикой студентов по специальности </w:t>
      </w:r>
      <w:r w:rsidR="0067673B">
        <w:t>38.02.04</w:t>
      </w:r>
      <w:r w:rsidR="006924D0" w:rsidRPr="008A0A83">
        <w:t xml:space="preserve"> </w:t>
      </w:r>
      <w:r w:rsidR="00074004">
        <w:t>«</w:t>
      </w:r>
      <w:r w:rsidR="006924D0" w:rsidRPr="008A0A83">
        <w:t>Коммерция (по отраслям)</w:t>
      </w:r>
      <w:r w:rsidR="00074004">
        <w:t>»</w:t>
      </w:r>
      <w:r w:rsidR="006924D0" w:rsidRPr="008A0A83">
        <w:t xml:space="preserve"> </w:t>
      </w:r>
      <w:r w:rsidR="00E90C4D" w:rsidRPr="008A0A83">
        <w:t>осуществляют преподаватели профессионального ци</w:t>
      </w:r>
      <w:r w:rsidR="00E90C4D" w:rsidRPr="008A0A83">
        <w:t>к</w:t>
      </w:r>
      <w:r w:rsidR="00E90C4D" w:rsidRPr="008A0A83">
        <w:t>ла указанной специальности.</w:t>
      </w:r>
    </w:p>
    <w:p w:rsidR="00E90C4D" w:rsidRPr="008A0A83" w:rsidRDefault="00E90C4D" w:rsidP="008A0A83">
      <w:pPr>
        <w:ind w:firstLine="709"/>
        <w:jc w:val="both"/>
      </w:pPr>
      <w:r w:rsidRPr="008A0A83">
        <w:t>Студентам всех форм обучения предоставляется возможность организовать практику самостоятельно при условии, что организация – база практики, соответствует профилю по</w:t>
      </w:r>
      <w:r w:rsidRPr="008A0A83">
        <w:t>д</w:t>
      </w:r>
      <w:r w:rsidRPr="008A0A83">
        <w:t xml:space="preserve">готовки специалиста. </w:t>
      </w:r>
    </w:p>
    <w:p w:rsidR="00E90C4D" w:rsidRPr="008A0A83" w:rsidRDefault="00E90C4D" w:rsidP="008A0A83">
      <w:pPr>
        <w:ind w:firstLine="709"/>
        <w:jc w:val="both"/>
      </w:pPr>
      <w:r w:rsidRPr="008A0A83">
        <w:t>Закрепление баз практик осуществляется администраци</w:t>
      </w:r>
      <w:r w:rsidR="0050272A" w:rsidRPr="008A0A83">
        <w:t>ей техникума.  П</w:t>
      </w:r>
      <w:r w:rsidRPr="008A0A83">
        <w:t>реддипло</w:t>
      </w:r>
      <w:r w:rsidRPr="008A0A83">
        <w:t>м</w:t>
      </w:r>
      <w:r w:rsidRPr="008A0A83">
        <w:t>ная практика проводится на предприятиях, в учреждениях, организациях различных орган</w:t>
      </w:r>
      <w:r w:rsidRPr="008A0A83">
        <w:t>и</w:t>
      </w:r>
      <w:r w:rsidRPr="008A0A83">
        <w:t>зационно-правовых форм собственности на основе прямых договоров, заключаемых между предприятием и техникумом.</w:t>
      </w:r>
    </w:p>
    <w:p w:rsidR="00E90C4D" w:rsidRPr="008A0A83" w:rsidRDefault="00E90C4D" w:rsidP="008A0A83">
      <w:pPr>
        <w:ind w:firstLine="709"/>
        <w:jc w:val="both"/>
      </w:pPr>
      <w:r w:rsidRPr="008A0A83">
        <w:t>В договоре техникум и организация оговаривают все вопросы, касающиеся провед</w:t>
      </w:r>
      <w:r w:rsidRPr="008A0A83">
        <w:t>е</w:t>
      </w:r>
      <w:r w:rsidRPr="008A0A83">
        <w:t>ния практики. Базы практик представлены в приказе направления студентов на преддипло</w:t>
      </w:r>
      <w:r w:rsidRPr="008A0A83">
        <w:t>м</w:t>
      </w:r>
      <w:r w:rsidRPr="008A0A83">
        <w:t>ную практику.</w:t>
      </w:r>
    </w:p>
    <w:p w:rsidR="00E90C4D" w:rsidRPr="008A0A83" w:rsidRDefault="00E90C4D" w:rsidP="008A0A83">
      <w:pPr>
        <w:ind w:firstLine="709"/>
        <w:jc w:val="both"/>
        <w:rPr>
          <w:u w:val="single"/>
        </w:rPr>
      </w:pPr>
      <w:r w:rsidRPr="008A0A83">
        <w:t xml:space="preserve">Для проведения преддипломной практики в техникуме разработана </w:t>
      </w:r>
      <w:r w:rsidRPr="008A0A83">
        <w:rPr>
          <w:u w:val="single"/>
        </w:rPr>
        <w:t>следующая док</w:t>
      </w:r>
      <w:r w:rsidRPr="008A0A83">
        <w:rPr>
          <w:u w:val="single"/>
        </w:rPr>
        <w:t>у</w:t>
      </w:r>
      <w:r w:rsidRPr="008A0A83">
        <w:rPr>
          <w:u w:val="single"/>
        </w:rPr>
        <w:t xml:space="preserve">ментация: </w:t>
      </w:r>
    </w:p>
    <w:p w:rsidR="00E90C4D" w:rsidRPr="00DF36C2" w:rsidRDefault="00E90C4D" w:rsidP="00F6737E">
      <w:pPr>
        <w:pStyle w:val="af"/>
        <w:widowControl w:val="0"/>
        <w:numPr>
          <w:ilvl w:val="0"/>
          <w:numId w:val="17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F36C2">
        <w:rPr>
          <w:rFonts w:ascii="Times New Roman" w:hAnsi="Times New Roman"/>
          <w:sz w:val="24"/>
          <w:szCs w:val="24"/>
          <w:lang w:val="ru-RU"/>
        </w:rPr>
        <w:t>- положение о практике</w:t>
      </w:r>
      <w:r w:rsidR="0050272A" w:rsidRPr="00DF36C2">
        <w:rPr>
          <w:rFonts w:ascii="Times New Roman" w:hAnsi="Times New Roman"/>
          <w:sz w:val="24"/>
          <w:szCs w:val="24"/>
          <w:lang w:val="ru-RU"/>
        </w:rPr>
        <w:t xml:space="preserve"> студентов, осваивающих ОПОП СПО</w:t>
      </w:r>
      <w:r w:rsidRPr="00DF36C2">
        <w:rPr>
          <w:rFonts w:ascii="Times New Roman" w:hAnsi="Times New Roman"/>
          <w:sz w:val="24"/>
          <w:szCs w:val="24"/>
          <w:lang w:val="ru-RU"/>
        </w:rPr>
        <w:t>;</w:t>
      </w:r>
    </w:p>
    <w:p w:rsidR="00E90C4D" w:rsidRPr="00DF36C2" w:rsidRDefault="00E90C4D" w:rsidP="00F6737E">
      <w:pPr>
        <w:pStyle w:val="af"/>
        <w:widowControl w:val="0"/>
        <w:numPr>
          <w:ilvl w:val="0"/>
          <w:numId w:val="17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F36C2">
        <w:rPr>
          <w:rFonts w:ascii="Times New Roman" w:hAnsi="Times New Roman"/>
          <w:sz w:val="24"/>
          <w:szCs w:val="24"/>
          <w:lang w:val="ru-RU"/>
        </w:rPr>
        <w:t>- рабочая программа преддипломной практики по специальности;</w:t>
      </w:r>
    </w:p>
    <w:p w:rsidR="00E90C4D" w:rsidRPr="00DF36C2" w:rsidRDefault="00E90C4D" w:rsidP="00F6737E">
      <w:pPr>
        <w:pStyle w:val="af"/>
        <w:widowControl w:val="0"/>
        <w:numPr>
          <w:ilvl w:val="0"/>
          <w:numId w:val="17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F36C2">
        <w:rPr>
          <w:rFonts w:ascii="Times New Roman" w:hAnsi="Times New Roman"/>
          <w:sz w:val="24"/>
          <w:szCs w:val="24"/>
          <w:lang w:val="ru-RU"/>
        </w:rPr>
        <w:t xml:space="preserve">- план-график консультаций и </w:t>
      </w:r>
      <w:proofErr w:type="gramStart"/>
      <w:r w:rsidRPr="00DF36C2">
        <w:rPr>
          <w:rFonts w:ascii="Times New Roman" w:hAnsi="Times New Roman"/>
          <w:sz w:val="24"/>
          <w:szCs w:val="24"/>
          <w:lang w:val="ru-RU"/>
        </w:rPr>
        <w:t>контроля за</w:t>
      </w:r>
      <w:proofErr w:type="gramEnd"/>
      <w:r w:rsidRPr="00DF36C2">
        <w:rPr>
          <w:rFonts w:ascii="Times New Roman" w:hAnsi="Times New Roman"/>
          <w:sz w:val="24"/>
          <w:szCs w:val="24"/>
          <w:lang w:val="ru-RU"/>
        </w:rPr>
        <w:t xml:space="preserve"> выполнением студентами программы преддипломной практики;</w:t>
      </w:r>
    </w:p>
    <w:p w:rsidR="00E90C4D" w:rsidRPr="00DF36C2" w:rsidRDefault="00E90C4D" w:rsidP="00F6737E">
      <w:pPr>
        <w:pStyle w:val="af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F36C2">
        <w:rPr>
          <w:rFonts w:ascii="Times New Roman" w:hAnsi="Times New Roman"/>
          <w:sz w:val="24"/>
          <w:szCs w:val="24"/>
          <w:lang w:val="ru-RU"/>
        </w:rPr>
        <w:t xml:space="preserve">- договоры с </w:t>
      </w:r>
      <w:r w:rsidR="0050272A" w:rsidRPr="00DF36C2">
        <w:rPr>
          <w:rFonts w:ascii="Times New Roman" w:hAnsi="Times New Roman"/>
          <w:sz w:val="24"/>
          <w:szCs w:val="24"/>
          <w:lang w:val="ru-RU"/>
        </w:rPr>
        <w:t xml:space="preserve">организациями </w:t>
      </w:r>
      <w:r w:rsidRPr="00DF36C2">
        <w:rPr>
          <w:rFonts w:ascii="Times New Roman" w:hAnsi="Times New Roman"/>
          <w:sz w:val="24"/>
          <w:szCs w:val="24"/>
          <w:lang w:val="ru-RU"/>
        </w:rPr>
        <w:t>по проведению практики;</w:t>
      </w:r>
    </w:p>
    <w:p w:rsidR="00E90C4D" w:rsidRPr="00DF36C2" w:rsidRDefault="00E90C4D" w:rsidP="00F6737E">
      <w:pPr>
        <w:pStyle w:val="af"/>
        <w:widowControl w:val="0"/>
        <w:numPr>
          <w:ilvl w:val="0"/>
          <w:numId w:val="17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F36C2">
        <w:rPr>
          <w:rFonts w:ascii="Times New Roman" w:hAnsi="Times New Roman"/>
          <w:sz w:val="24"/>
          <w:szCs w:val="24"/>
          <w:lang w:val="ru-RU"/>
        </w:rPr>
        <w:t>- приказ о распределении студентов по базам практики;</w:t>
      </w:r>
    </w:p>
    <w:p w:rsidR="00E90C4D" w:rsidRPr="00DF36C2" w:rsidRDefault="00E90C4D" w:rsidP="00F6737E">
      <w:pPr>
        <w:pStyle w:val="af"/>
        <w:widowControl w:val="0"/>
        <w:numPr>
          <w:ilvl w:val="0"/>
          <w:numId w:val="17"/>
        </w:numPr>
        <w:suppressAutoHyphens/>
        <w:autoSpaceDE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F36C2">
        <w:rPr>
          <w:rFonts w:ascii="Times New Roman" w:hAnsi="Times New Roman"/>
          <w:sz w:val="24"/>
          <w:szCs w:val="24"/>
          <w:lang w:val="ru-RU"/>
        </w:rPr>
        <w:t>- индивидуальные задания студентам</w:t>
      </w:r>
      <w:r w:rsidR="00FA0DEF" w:rsidRPr="00DF36C2">
        <w:rPr>
          <w:rFonts w:ascii="Times New Roman" w:hAnsi="Times New Roman"/>
          <w:sz w:val="24"/>
          <w:szCs w:val="24"/>
          <w:lang w:val="ru-RU"/>
        </w:rPr>
        <w:t>, форма дневника-отчета преддипломной практики</w:t>
      </w:r>
      <w:r w:rsidRPr="00DF36C2">
        <w:rPr>
          <w:rFonts w:ascii="Times New Roman" w:hAnsi="Times New Roman"/>
          <w:sz w:val="24"/>
          <w:szCs w:val="24"/>
          <w:lang w:val="ru-RU"/>
        </w:rPr>
        <w:t xml:space="preserve"> (приложение 1</w:t>
      </w:r>
      <w:r w:rsidR="00DC7D50" w:rsidRPr="00DF36C2">
        <w:rPr>
          <w:rFonts w:ascii="Times New Roman" w:hAnsi="Times New Roman"/>
          <w:sz w:val="24"/>
          <w:szCs w:val="24"/>
          <w:lang w:val="ru-RU"/>
        </w:rPr>
        <w:t>,2</w:t>
      </w:r>
      <w:r w:rsidR="00FA0DEF" w:rsidRPr="00DF36C2">
        <w:rPr>
          <w:rFonts w:ascii="Times New Roman" w:hAnsi="Times New Roman"/>
          <w:sz w:val="24"/>
          <w:szCs w:val="24"/>
          <w:lang w:val="ru-RU"/>
        </w:rPr>
        <w:t>, 3</w:t>
      </w:r>
      <w:r w:rsidRPr="00DF36C2">
        <w:rPr>
          <w:rFonts w:ascii="Times New Roman" w:hAnsi="Times New Roman"/>
          <w:sz w:val="24"/>
          <w:szCs w:val="24"/>
          <w:lang w:val="ru-RU"/>
        </w:rPr>
        <w:t>).</w:t>
      </w:r>
    </w:p>
    <w:p w:rsidR="001979F1" w:rsidRPr="008A0A83" w:rsidRDefault="001979F1" w:rsidP="008A0A83">
      <w:pPr>
        <w:jc w:val="both"/>
        <w:rPr>
          <w:i/>
        </w:rPr>
      </w:pPr>
      <w:r w:rsidRPr="008A0A83">
        <w:tab/>
      </w:r>
      <w:r w:rsidRPr="008A0A83">
        <w:rPr>
          <w:i/>
          <w:u w:val="single"/>
        </w:rPr>
        <w:t>Требования к руководителю практики от образовательно</w:t>
      </w:r>
      <w:r w:rsidR="000C0FB4" w:rsidRPr="008A0A83">
        <w:rPr>
          <w:i/>
          <w:u w:val="single"/>
        </w:rPr>
        <w:t>й организации</w:t>
      </w:r>
      <w:r w:rsidRPr="008A0A83">
        <w:rPr>
          <w:i/>
          <w:u w:val="single"/>
        </w:rPr>
        <w:t>:</w:t>
      </w:r>
    </w:p>
    <w:p w:rsidR="001979F1" w:rsidRPr="008A0A83" w:rsidRDefault="001979F1" w:rsidP="008A0A83">
      <w:pPr>
        <w:pStyle w:val="a"/>
        <w:numPr>
          <w:ilvl w:val="0"/>
          <w:numId w:val="0"/>
        </w:numPr>
        <w:spacing w:line="240" w:lineRule="auto"/>
        <w:jc w:val="both"/>
      </w:pPr>
      <w:r w:rsidRPr="008A0A83">
        <w:t>- разработка, утверждение рабочей программы и тематики заданий для студентов;</w:t>
      </w:r>
    </w:p>
    <w:p w:rsidR="001979F1" w:rsidRPr="008A0A83" w:rsidRDefault="001979F1" w:rsidP="008A0A83">
      <w:pPr>
        <w:pStyle w:val="a"/>
        <w:numPr>
          <w:ilvl w:val="0"/>
          <w:numId w:val="0"/>
        </w:numPr>
        <w:spacing w:line="240" w:lineRule="auto"/>
        <w:jc w:val="both"/>
      </w:pPr>
      <w:r w:rsidRPr="008A0A83">
        <w:rPr>
          <w:rFonts w:eastAsia="TimesNewRomanPSMT"/>
        </w:rPr>
        <w:t>- составление графиков проверок практики и консультаций, доведение до  сведения студе</w:t>
      </w:r>
      <w:r w:rsidRPr="008A0A83">
        <w:rPr>
          <w:rFonts w:eastAsia="TimesNewRomanPSMT"/>
        </w:rPr>
        <w:t>н</w:t>
      </w:r>
      <w:r w:rsidRPr="008A0A83">
        <w:rPr>
          <w:rFonts w:eastAsia="TimesNewRomanPSMT"/>
        </w:rPr>
        <w:t>тов и Организаций, участвующих в проведении практики;</w:t>
      </w:r>
    </w:p>
    <w:p w:rsidR="001979F1" w:rsidRPr="008A0A83" w:rsidRDefault="001979F1" w:rsidP="008A0A83">
      <w:pPr>
        <w:pStyle w:val="a"/>
        <w:numPr>
          <w:ilvl w:val="0"/>
          <w:numId w:val="0"/>
        </w:numPr>
        <w:spacing w:line="240" w:lineRule="auto"/>
        <w:jc w:val="both"/>
      </w:pPr>
      <w:r w:rsidRPr="008A0A83">
        <w:t>- участие в проведении инструктажа студентов  о целях и задачах практики;</w:t>
      </w:r>
    </w:p>
    <w:p w:rsidR="001979F1" w:rsidRPr="008A0A83" w:rsidRDefault="001979F1" w:rsidP="008A0A83">
      <w:pPr>
        <w:pStyle w:val="a"/>
        <w:numPr>
          <w:ilvl w:val="0"/>
          <w:numId w:val="0"/>
        </w:numPr>
        <w:spacing w:line="240" w:lineRule="auto"/>
        <w:jc w:val="both"/>
      </w:pPr>
      <w:r w:rsidRPr="008A0A83">
        <w:t>- ознакомление студентов с программой практики;</w:t>
      </w:r>
    </w:p>
    <w:p w:rsidR="001979F1" w:rsidRPr="008A0A83" w:rsidRDefault="001979F1" w:rsidP="008A0A83">
      <w:pPr>
        <w:pStyle w:val="a"/>
        <w:numPr>
          <w:ilvl w:val="0"/>
          <w:numId w:val="0"/>
        </w:numPr>
        <w:spacing w:line="240" w:lineRule="auto"/>
        <w:jc w:val="both"/>
      </w:pPr>
      <w:r w:rsidRPr="008A0A83">
        <w:t>- участие в распределении студентов по местам практики;</w:t>
      </w:r>
    </w:p>
    <w:p w:rsidR="001979F1" w:rsidRPr="008A0A83" w:rsidRDefault="001979F1" w:rsidP="008A0A83">
      <w:pPr>
        <w:pStyle w:val="a"/>
        <w:numPr>
          <w:ilvl w:val="0"/>
          <w:numId w:val="0"/>
        </w:numPr>
        <w:spacing w:line="240" w:lineRule="auto"/>
        <w:jc w:val="both"/>
      </w:pPr>
      <w:r w:rsidRPr="008A0A83">
        <w:t>- сопровождение студентов при распределении на рабочие места и проверка соответствия рабочих мест требованиям программ;</w:t>
      </w:r>
    </w:p>
    <w:p w:rsidR="001979F1" w:rsidRPr="008A0A83" w:rsidRDefault="001979F1" w:rsidP="008A0A83">
      <w:pPr>
        <w:pStyle w:val="a"/>
        <w:numPr>
          <w:ilvl w:val="0"/>
          <w:numId w:val="0"/>
        </w:numPr>
        <w:spacing w:line="240" w:lineRule="auto"/>
        <w:jc w:val="both"/>
      </w:pPr>
      <w:r w:rsidRPr="008A0A83">
        <w:t>- обеспечение студентов методическими материалами и оказание методической помощи ст</w:t>
      </w:r>
      <w:r w:rsidRPr="008A0A83">
        <w:t>у</w:t>
      </w:r>
      <w:r w:rsidRPr="008A0A83">
        <w:t>дентам при выполнении ими индивидуальных заданий и сборе материалов для курсового и дипломного проекта (работы),  отчета по практике;</w:t>
      </w:r>
    </w:p>
    <w:p w:rsidR="001979F1" w:rsidRPr="008A0A83" w:rsidRDefault="001979F1" w:rsidP="008A0A83">
      <w:pPr>
        <w:pStyle w:val="af5"/>
        <w:tabs>
          <w:tab w:val="left" w:pos="0"/>
        </w:tabs>
        <w:spacing w:line="240" w:lineRule="auto"/>
        <w:ind w:firstLine="0"/>
        <w:rPr>
          <w:spacing w:val="0"/>
        </w:rPr>
      </w:pPr>
      <w:r w:rsidRPr="008A0A83">
        <w:rPr>
          <w:spacing w:val="0"/>
        </w:rPr>
        <w:t xml:space="preserve">- осуществление контроля совместно с руководителем </w:t>
      </w:r>
      <w:r w:rsidR="004607A5" w:rsidRPr="008A0A83">
        <w:rPr>
          <w:spacing w:val="0"/>
        </w:rPr>
        <w:t>Организации</w:t>
      </w:r>
      <w:r w:rsidRPr="008A0A83">
        <w:rPr>
          <w:spacing w:val="0"/>
        </w:rPr>
        <w:t xml:space="preserve"> за выполнением графика и объема работы студентами, программы практики, перечня обязательных видов работ, пр</w:t>
      </w:r>
      <w:r w:rsidRPr="008A0A83">
        <w:rPr>
          <w:spacing w:val="0"/>
        </w:rPr>
        <w:t>е</w:t>
      </w:r>
      <w:r w:rsidRPr="008A0A83">
        <w:rPr>
          <w:spacing w:val="0"/>
        </w:rPr>
        <w:t>дусмотренных программой практики;</w:t>
      </w:r>
    </w:p>
    <w:p w:rsidR="001979F1" w:rsidRPr="008A0A83" w:rsidRDefault="001979F1" w:rsidP="008A0A83">
      <w:pPr>
        <w:pStyle w:val="a"/>
        <w:numPr>
          <w:ilvl w:val="0"/>
          <w:numId w:val="0"/>
        </w:numPr>
        <w:spacing w:line="240" w:lineRule="auto"/>
        <w:jc w:val="both"/>
      </w:pPr>
      <w:r w:rsidRPr="008A0A83">
        <w:t>- регулярный мониторинг дисциплины, формы одежды и выполнения студентами правил внутреннего распорядка, охраны труда, безопасности жизнедеятельности и пожарной без</w:t>
      </w:r>
      <w:r w:rsidRPr="008A0A83">
        <w:t>о</w:t>
      </w:r>
      <w:r w:rsidRPr="008A0A83">
        <w:t>пасности, инфекционной безопасности в соответствии с правилами и нормами, в том числе, отраслевыми;</w:t>
      </w:r>
    </w:p>
    <w:p w:rsidR="001979F1" w:rsidRPr="008A0A83" w:rsidRDefault="001979F1" w:rsidP="008A0A83">
      <w:pPr>
        <w:pStyle w:val="a"/>
        <w:numPr>
          <w:ilvl w:val="0"/>
          <w:numId w:val="0"/>
        </w:numPr>
        <w:spacing w:line="240" w:lineRule="auto"/>
        <w:jc w:val="both"/>
      </w:pPr>
      <w:r w:rsidRPr="008A0A83">
        <w:t xml:space="preserve">- контроль выполнения студентами различных видов работ совместно с руководителем </w:t>
      </w:r>
      <w:r w:rsidR="004607A5" w:rsidRPr="008A0A83">
        <w:t>О</w:t>
      </w:r>
      <w:r w:rsidR="004607A5" w:rsidRPr="008A0A83">
        <w:t>р</w:t>
      </w:r>
      <w:r w:rsidR="004607A5" w:rsidRPr="008A0A83">
        <w:t>ганизации</w:t>
      </w:r>
      <w:r w:rsidRPr="008A0A83">
        <w:t>;</w:t>
      </w:r>
    </w:p>
    <w:p w:rsidR="001979F1" w:rsidRPr="008A0A83" w:rsidRDefault="001979F1" w:rsidP="008A0A83">
      <w:pPr>
        <w:pStyle w:val="a"/>
        <w:numPr>
          <w:ilvl w:val="0"/>
          <w:numId w:val="0"/>
        </w:numPr>
        <w:spacing w:line="240" w:lineRule="auto"/>
        <w:jc w:val="both"/>
      </w:pPr>
      <w:r w:rsidRPr="008A0A83">
        <w:t>- регулярный контроль качества ведения студентами дневников практики и другой учебной документации;</w:t>
      </w:r>
    </w:p>
    <w:p w:rsidR="001979F1" w:rsidRPr="008A0A83" w:rsidRDefault="001979F1" w:rsidP="008A0A83">
      <w:pPr>
        <w:pStyle w:val="a"/>
        <w:numPr>
          <w:ilvl w:val="0"/>
          <w:numId w:val="0"/>
        </w:numPr>
        <w:spacing w:line="240" w:lineRule="auto"/>
        <w:jc w:val="both"/>
      </w:pPr>
      <w:r w:rsidRPr="008A0A83">
        <w:t>- ведение журнала производственной практики;</w:t>
      </w:r>
    </w:p>
    <w:p w:rsidR="001979F1" w:rsidRPr="008A0A83" w:rsidRDefault="001979F1" w:rsidP="008A0A83">
      <w:pPr>
        <w:pStyle w:val="a"/>
        <w:numPr>
          <w:ilvl w:val="0"/>
          <w:numId w:val="0"/>
        </w:numPr>
        <w:spacing w:line="240" w:lineRule="auto"/>
        <w:jc w:val="both"/>
      </w:pPr>
      <w:r w:rsidRPr="008A0A83">
        <w:t>- регулярное информирование заместителя директора по практическому обучению Техник</w:t>
      </w:r>
      <w:r w:rsidRPr="008A0A83">
        <w:t>у</w:t>
      </w:r>
      <w:r w:rsidRPr="008A0A83">
        <w:t>ма о ходе практики;</w:t>
      </w:r>
    </w:p>
    <w:p w:rsidR="001979F1" w:rsidRPr="008A0A83" w:rsidRDefault="001979F1" w:rsidP="008A0A83">
      <w:pPr>
        <w:pStyle w:val="a"/>
        <w:numPr>
          <w:ilvl w:val="0"/>
          <w:numId w:val="0"/>
        </w:numPr>
        <w:spacing w:line="240" w:lineRule="auto"/>
        <w:jc w:val="both"/>
      </w:pPr>
      <w:r w:rsidRPr="008A0A83">
        <w:t xml:space="preserve">-участие совместно с руководителем практики </w:t>
      </w:r>
      <w:r w:rsidR="004607A5" w:rsidRPr="008A0A83">
        <w:t>Организации</w:t>
      </w:r>
      <w:r w:rsidRPr="008A0A83">
        <w:t xml:space="preserve"> в проведении аттестации ст</w:t>
      </w:r>
      <w:r w:rsidRPr="008A0A83">
        <w:t>у</w:t>
      </w:r>
      <w:r w:rsidRPr="008A0A83">
        <w:t>дентов по итогам практики;</w:t>
      </w:r>
    </w:p>
    <w:p w:rsidR="001979F1" w:rsidRPr="008A0A83" w:rsidRDefault="001979F1" w:rsidP="008A0A83">
      <w:pPr>
        <w:pStyle w:val="a"/>
        <w:numPr>
          <w:ilvl w:val="0"/>
          <w:numId w:val="0"/>
        </w:numPr>
        <w:spacing w:line="240" w:lineRule="auto"/>
        <w:jc w:val="both"/>
      </w:pPr>
      <w:r w:rsidRPr="008A0A83">
        <w:t>- подготовка отчета по результатам практики.</w:t>
      </w:r>
    </w:p>
    <w:p w:rsidR="001979F1" w:rsidRPr="008A0A83" w:rsidRDefault="001979F1" w:rsidP="008A0A83">
      <w:pPr>
        <w:jc w:val="both"/>
      </w:pPr>
    </w:p>
    <w:p w:rsidR="001979F1" w:rsidRPr="008A0A83" w:rsidRDefault="001979F1" w:rsidP="008A0A83">
      <w:pPr>
        <w:jc w:val="both"/>
        <w:rPr>
          <w:i/>
          <w:u w:val="single"/>
        </w:rPr>
      </w:pPr>
      <w:r w:rsidRPr="008A0A83">
        <w:lastRenderedPageBreak/>
        <w:tab/>
      </w:r>
      <w:r w:rsidRPr="008A0A83">
        <w:rPr>
          <w:i/>
          <w:u w:val="single"/>
        </w:rPr>
        <w:t>Требования к руководителям практики от организации:</w:t>
      </w:r>
    </w:p>
    <w:p w:rsidR="001979F1" w:rsidRPr="008A0A83" w:rsidRDefault="001979F1" w:rsidP="008A0A83">
      <w:pPr>
        <w:pStyle w:val="af5"/>
        <w:tabs>
          <w:tab w:val="left" w:pos="851"/>
        </w:tabs>
        <w:spacing w:line="240" w:lineRule="auto"/>
        <w:ind w:firstLine="0"/>
        <w:rPr>
          <w:spacing w:val="0"/>
        </w:rPr>
      </w:pPr>
      <w:r w:rsidRPr="008A0A83">
        <w:rPr>
          <w:spacing w:val="0"/>
        </w:rPr>
        <w:t>- составление графика работы студентов на весь период прохождения практики в подразд</w:t>
      </w:r>
      <w:r w:rsidRPr="008A0A83">
        <w:rPr>
          <w:spacing w:val="0"/>
        </w:rPr>
        <w:t>е</w:t>
      </w:r>
      <w:r w:rsidRPr="008A0A83">
        <w:rPr>
          <w:spacing w:val="0"/>
        </w:rPr>
        <w:t>лении;</w:t>
      </w:r>
    </w:p>
    <w:p w:rsidR="001979F1" w:rsidRPr="008A0A83" w:rsidRDefault="001979F1" w:rsidP="008A0A83">
      <w:pPr>
        <w:pStyle w:val="af5"/>
        <w:tabs>
          <w:tab w:val="left" w:pos="851"/>
        </w:tabs>
        <w:spacing w:line="240" w:lineRule="auto"/>
        <w:ind w:firstLine="0"/>
        <w:rPr>
          <w:spacing w:val="0"/>
        </w:rPr>
      </w:pPr>
      <w:r w:rsidRPr="008A0A83">
        <w:rPr>
          <w:spacing w:val="0"/>
        </w:rPr>
        <w:t>- обучение студентов правилам работы в подразделении, требованиям охраны труда, без</w:t>
      </w:r>
      <w:r w:rsidRPr="008A0A83">
        <w:rPr>
          <w:spacing w:val="0"/>
        </w:rPr>
        <w:t>о</w:t>
      </w:r>
      <w:r w:rsidRPr="008A0A83">
        <w:rPr>
          <w:spacing w:val="0"/>
        </w:rPr>
        <w:t>пасности жизнедеятельности и пожарной безопасности, инфекционной безопасности в соо</w:t>
      </w:r>
      <w:r w:rsidRPr="008A0A83">
        <w:rPr>
          <w:spacing w:val="0"/>
        </w:rPr>
        <w:t>т</w:t>
      </w:r>
      <w:r w:rsidRPr="008A0A83">
        <w:rPr>
          <w:spacing w:val="0"/>
        </w:rPr>
        <w:t>ветствии с правилами и нормами, в том числе, отраслевыми;</w:t>
      </w:r>
    </w:p>
    <w:p w:rsidR="001979F1" w:rsidRPr="008A0A83" w:rsidRDefault="001979F1" w:rsidP="008A0A83">
      <w:pPr>
        <w:pStyle w:val="af5"/>
        <w:tabs>
          <w:tab w:val="left" w:pos="851"/>
        </w:tabs>
        <w:spacing w:line="240" w:lineRule="auto"/>
        <w:ind w:firstLine="0"/>
        <w:rPr>
          <w:spacing w:val="0"/>
        </w:rPr>
      </w:pPr>
      <w:r w:rsidRPr="008A0A83">
        <w:rPr>
          <w:spacing w:val="0"/>
        </w:rPr>
        <w:t>- ведение контроля соблюдения графика работы и обеспечение занятости студентов в теч</w:t>
      </w:r>
      <w:r w:rsidRPr="008A0A83">
        <w:rPr>
          <w:spacing w:val="0"/>
        </w:rPr>
        <w:t>е</w:t>
      </w:r>
      <w:r w:rsidRPr="008A0A83">
        <w:rPr>
          <w:spacing w:val="0"/>
        </w:rPr>
        <w:t>ние рабочего дня;</w:t>
      </w:r>
    </w:p>
    <w:p w:rsidR="001979F1" w:rsidRPr="008A0A83" w:rsidRDefault="001979F1" w:rsidP="008A0A83">
      <w:pPr>
        <w:pStyle w:val="af5"/>
        <w:tabs>
          <w:tab w:val="left" w:pos="851"/>
        </w:tabs>
        <w:spacing w:line="240" w:lineRule="auto"/>
        <w:ind w:firstLine="0"/>
        <w:rPr>
          <w:spacing w:val="0"/>
        </w:rPr>
      </w:pPr>
      <w:r w:rsidRPr="008A0A83">
        <w:rPr>
          <w:spacing w:val="0"/>
        </w:rPr>
        <w:t>- обеспечение условий овладения каждым студентом в полном объеме умениями и метод</w:t>
      </w:r>
      <w:r w:rsidRPr="008A0A83">
        <w:rPr>
          <w:spacing w:val="0"/>
        </w:rPr>
        <w:t>и</w:t>
      </w:r>
      <w:r w:rsidRPr="008A0A83">
        <w:rPr>
          <w:spacing w:val="0"/>
        </w:rPr>
        <w:t>ками, предусмотренными программой практики; оказание студентам практической помощ</w:t>
      </w:r>
      <w:r w:rsidR="00AA1BBF">
        <w:rPr>
          <w:spacing w:val="0"/>
        </w:rPr>
        <w:t>и</w:t>
      </w:r>
      <w:r w:rsidRPr="008A0A83">
        <w:rPr>
          <w:spacing w:val="0"/>
        </w:rPr>
        <w:t xml:space="preserve"> в этой работе и </w:t>
      </w:r>
      <w:r w:rsidRPr="008A0A83">
        <w:t>при выполнении ими индивидуальных заданий и сборе материалов для дипло</w:t>
      </w:r>
      <w:r w:rsidRPr="008A0A83">
        <w:t>м</w:t>
      </w:r>
      <w:r w:rsidRPr="008A0A83">
        <w:t>ного проекта (работы),  отчета по практике</w:t>
      </w:r>
      <w:r w:rsidRPr="008A0A83">
        <w:rPr>
          <w:spacing w:val="0"/>
        </w:rPr>
        <w:t>;</w:t>
      </w:r>
    </w:p>
    <w:p w:rsidR="001979F1" w:rsidRPr="008A0A83" w:rsidRDefault="001979F1" w:rsidP="008A0A83">
      <w:pPr>
        <w:pStyle w:val="af5"/>
        <w:tabs>
          <w:tab w:val="left" w:pos="851"/>
        </w:tabs>
        <w:spacing w:line="240" w:lineRule="auto"/>
        <w:ind w:firstLine="0"/>
        <w:rPr>
          <w:spacing w:val="0"/>
        </w:rPr>
      </w:pPr>
      <w:r w:rsidRPr="008A0A83">
        <w:rPr>
          <w:spacing w:val="0"/>
        </w:rPr>
        <w:t>- контроль уровня освоения студентами наиболее сложных видов работ и методик совместно с руководителем практики от Техникума;</w:t>
      </w:r>
    </w:p>
    <w:p w:rsidR="001979F1" w:rsidRPr="008A0A83" w:rsidRDefault="001979F1" w:rsidP="008A0A83">
      <w:pPr>
        <w:pStyle w:val="af5"/>
        <w:tabs>
          <w:tab w:val="left" w:pos="851"/>
        </w:tabs>
        <w:spacing w:line="240" w:lineRule="auto"/>
        <w:ind w:firstLine="0"/>
        <w:rPr>
          <w:spacing w:val="0"/>
        </w:rPr>
      </w:pPr>
      <w:r w:rsidRPr="008A0A83">
        <w:rPr>
          <w:spacing w:val="0"/>
        </w:rPr>
        <w:t>- ежедневный контроль ведения дневников практики студентами и оказание им помощи в составлении отчетов по практике;</w:t>
      </w:r>
    </w:p>
    <w:p w:rsidR="001979F1" w:rsidRPr="008A0A83" w:rsidRDefault="001979F1" w:rsidP="008A0A83">
      <w:pPr>
        <w:pStyle w:val="af5"/>
        <w:tabs>
          <w:tab w:val="left" w:pos="851"/>
        </w:tabs>
        <w:spacing w:line="240" w:lineRule="auto"/>
        <w:ind w:firstLine="0"/>
        <w:rPr>
          <w:spacing w:val="0"/>
        </w:rPr>
      </w:pPr>
      <w:r w:rsidRPr="008A0A83">
        <w:rPr>
          <w:spacing w:val="0"/>
        </w:rPr>
        <w:t>- оценка работы в дневниках практики студентов после завершения практики в подраздел</w:t>
      </w:r>
      <w:r w:rsidRPr="008A0A83">
        <w:rPr>
          <w:spacing w:val="0"/>
        </w:rPr>
        <w:t>е</w:t>
      </w:r>
      <w:r w:rsidRPr="008A0A83">
        <w:rPr>
          <w:spacing w:val="0"/>
        </w:rPr>
        <w:t>нии; составление характеристики  и аттестационного листа на каждого студента к моменту окончания ими практики в подразделении.</w:t>
      </w:r>
    </w:p>
    <w:p w:rsidR="001979F1" w:rsidRPr="008A0A83" w:rsidRDefault="001979F1" w:rsidP="008A0A83">
      <w:pPr>
        <w:pStyle w:val="af5"/>
        <w:tabs>
          <w:tab w:val="left" w:pos="851"/>
        </w:tabs>
        <w:spacing w:line="240" w:lineRule="auto"/>
        <w:ind w:firstLine="0"/>
        <w:rPr>
          <w:spacing w:val="0"/>
        </w:rPr>
      </w:pPr>
      <w:r w:rsidRPr="008A0A83">
        <w:tab/>
        <w:t xml:space="preserve">Руководители практики от </w:t>
      </w:r>
      <w:r w:rsidR="000C0FB4" w:rsidRPr="008A0A83">
        <w:t>Организации</w:t>
      </w:r>
      <w:r w:rsidRPr="008A0A83">
        <w:t xml:space="preserve"> назначаются из числа квалифицированных р</w:t>
      </w:r>
      <w:r w:rsidRPr="008A0A83">
        <w:t>а</w:t>
      </w:r>
      <w:r w:rsidRPr="008A0A83">
        <w:t>бочих.</w:t>
      </w:r>
    </w:p>
    <w:p w:rsidR="001979F1" w:rsidRPr="008A0A83" w:rsidRDefault="00E90C4D" w:rsidP="008A0A83">
      <w:pPr>
        <w:ind w:firstLine="570"/>
        <w:jc w:val="both"/>
      </w:pPr>
      <w:r w:rsidRPr="008A0A83">
        <w:t>В период преддипломной практики для студентов проводятся консультации по выпо</w:t>
      </w:r>
      <w:r w:rsidRPr="008A0A83">
        <w:t>л</w:t>
      </w:r>
      <w:r w:rsidRPr="008A0A83">
        <w:t xml:space="preserve">нению индивидуального задания по следующим основным </w:t>
      </w:r>
      <w:r w:rsidR="001979F1" w:rsidRPr="008A0A83">
        <w:t>вопросам</w:t>
      </w:r>
      <w:r w:rsidRPr="008A0A83">
        <w:t xml:space="preserve">: </w:t>
      </w:r>
    </w:p>
    <w:p w:rsidR="001979F1" w:rsidRPr="004621FE" w:rsidRDefault="001979F1" w:rsidP="00F6737E">
      <w:pPr>
        <w:pStyle w:val="af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621FE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4621FE">
        <w:rPr>
          <w:rFonts w:ascii="Times New Roman" w:hAnsi="Times New Roman"/>
          <w:sz w:val="24"/>
          <w:szCs w:val="24"/>
        </w:rPr>
        <w:t>Общая</w:t>
      </w:r>
      <w:proofErr w:type="spellEnd"/>
      <w:r w:rsidRPr="00462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1FE">
        <w:rPr>
          <w:rFonts w:ascii="Times New Roman" w:hAnsi="Times New Roman"/>
          <w:sz w:val="24"/>
          <w:szCs w:val="24"/>
        </w:rPr>
        <w:t>организационная</w:t>
      </w:r>
      <w:proofErr w:type="spellEnd"/>
      <w:r w:rsidRPr="00462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1FE">
        <w:rPr>
          <w:rFonts w:ascii="Times New Roman" w:hAnsi="Times New Roman"/>
          <w:sz w:val="24"/>
          <w:szCs w:val="24"/>
        </w:rPr>
        <w:t>характеристика</w:t>
      </w:r>
      <w:proofErr w:type="spellEnd"/>
      <w:r w:rsidRPr="00462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1FE">
        <w:rPr>
          <w:rFonts w:ascii="Times New Roman" w:hAnsi="Times New Roman"/>
          <w:sz w:val="24"/>
          <w:szCs w:val="24"/>
        </w:rPr>
        <w:t>организации</w:t>
      </w:r>
      <w:proofErr w:type="spellEnd"/>
    </w:p>
    <w:p w:rsidR="001979F1" w:rsidRPr="004621FE" w:rsidRDefault="001979F1" w:rsidP="00F6737E">
      <w:pPr>
        <w:pStyle w:val="af"/>
        <w:widowControl w:val="0"/>
        <w:numPr>
          <w:ilvl w:val="0"/>
          <w:numId w:val="15"/>
        </w:numPr>
        <w:suppressAutoHyphens/>
        <w:autoSpaceDE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4621FE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4621FE" w:rsidRPr="004621FE">
        <w:rPr>
          <w:rFonts w:ascii="Times New Roman" w:hAnsi="Times New Roman"/>
          <w:sz w:val="24"/>
          <w:szCs w:val="24"/>
          <w:lang w:val="ru-RU"/>
        </w:rPr>
        <w:t xml:space="preserve">Организация экономической и маркетинговой деятельности торгового предприятия </w:t>
      </w:r>
    </w:p>
    <w:p w:rsidR="00E90C4D" w:rsidRPr="004621FE" w:rsidRDefault="001979F1" w:rsidP="00F6737E">
      <w:pPr>
        <w:pStyle w:val="af"/>
        <w:widowControl w:val="0"/>
        <w:numPr>
          <w:ilvl w:val="0"/>
          <w:numId w:val="15"/>
        </w:numPr>
        <w:suppressAutoHyphens/>
        <w:autoSpaceDE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4621FE">
        <w:rPr>
          <w:rFonts w:ascii="Times New Roman" w:hAnsi="Times New Roman"/>
          <w:sz w:val="24"/>
          <w:szCs w:val="24"/>
          <w:lang w:val="ru-RU"/>
        </w:rPr>
        <w:t xml:space="preserve">– </w:t>
      </w:r>
      <w:proofErr w:type="spellStart"/>
      <w:r w:rsidR="004621FE" w:rsidRPr="004621FE">
        <w:rPr>
          <w:rFonts w:ascii="Times New Roman" w:hAnsi="Times New Roman"/>
          <w:sz w:val="24"/>
          <w:szCs w:val="24"/>
        </w:rPr>
        <w:t>Исследованиекоммерческой</w:t>
      </w:r>
      <w:proofErr w:type="spellEnd"/>
      <w:r w:rsidR="004621FE" w:rsidRPr="00462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21FE" w:rsidRPr="004621FE">
        <w:rPr>
          <w:rFonts w:ascii="Times New Roman" w:hAnsi="Times New Roman"/>
          <w:sz w:val="24"/>
          <w:szCs w:val="24"/>
        </w:rPr>
        <w:t>деятельности</w:t>
      </w:r>
      <w:proofErr w:type="spellEnd"/>
      <w:r w:rsidR="004621FE" w:rsidRPr="00462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21FE" w:rsidRPr="004621FE">
        <w:rPr>
          <w:rFonts w:ascii="Times New Roman" w:hAnsi="Times New Roman"/>
          <w:sz w:val="24"/>
          <w:szCs w:val="24"/>
        </w:rPr>
        <w:t>предприятия</w:t>
      </w:r>
      <w:proofErr w:type="spellEnd"/>
    </w:p>
    <w:p w:rsidR="004621FE" w:rsidRPr="004621FE" w:rsidRDefault="001979F1" w:rsidP="00F6737E">
      <w:pPr>
        <w:pStyle w:val="af"/>
        <w:widowControl w:val="0"/>
        <w:numPr>
          <w:ilvl w:val="0"/>
          <w:numId w:val="15"/>
        </w:numPr>
        <w:suppressAutoHyphens/>
        <w:autoSpaceDE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4621FE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4621FE" w:rsidRPr="004621FE">
        <w:rPr>
          <w:rFonts w:ascii="Times New Roman" w:hAnsi="Times New Roman"/>
          <w:bCs/>
          <w:sz w:val="24"/>
          <w:szCs w:val="24"/>
          <w:lang w:val="ru-RU"/>
        </w:rPr>
        <w:t>Формирование ассортимента, оценка качества и маркировка товаров на предприятии</w:t>
      </w:r>
    </w:p>
    <w:p w:rsidR="00E90C4D" w:rsidRPr="004621FE" w:rsidRDefault="004621FE" w:rsidP="00F6737E">
      <w:pPr>
        <w:pStyle w:val="af"/>
        <w:widowControl w:val="0"/>
        <w:numPr>
          <w:ilvl w:val="0"/>
          <w:numId w:val="15"/>
        </w:numPr>
        <w:suppressAutoHyphens/>
        <w:autoSpaceDE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4621FE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1979F1" w:rsidRPr="004621FE">
        <w:rPr>
          <w:rFonts w:ascii="Times New Roman" w:hAnsi="Times New Roman"/>
          <w:sz w:val="24"/>
          <w:szCs w:val="24"/>
          <w:lang w:val="ru-RU"/>
        </w:rPr>
        <w:t>О</w:t>
      </w:r>
      <w:r w:rsidR="00E90C4D" w:rsidRPr="004621FE">
        <w:rPr>
          <w:rFonts w:ascii="Times New Roman" w:hAnsi="Times New Roman"/>
          <w:sz w:val="24"/>
          <w:szCs w:val="24"/>
          <w:lang w:val="ru-RU"/>
        </w:rPr>
        <w:t>формление отчётных документов по практике.</w:t>
      </w:r>
    </w:p>
    <w:p w:rsidR="004621FE" w:rsidRDefault="004621FE" w:rsidP="004621FE">
      <w:pPr>
        <w:pStyle w:val="af"/>
        <w:widowControl w:val="0"/>
        <w:suppressAutoHyphens/>
        <w:autoSpaceDE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47" w:type="dxa"/>
        <w:tblLayout w:type="fixed"/>
        <w:tblLook w:val="0000"/>
      </w:tblPr>
      <w:tblGrid>
        <w:gridCol w:w="7479"/>
        <w:gridCol w:w="2268"/>
      </w:tblGrid>
      <w:tr w:rsidR="004621FE" w:rsidRPr="008A0A83" w:rsidTr="00022936">
        <w:trPr>
          <w:trHeight w:val="39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1FE" w:rsidRDefault="004621FE" w:rsidP="00022936">
            <w:pPr>
              <w:snapToGrid w:val="0"/>
              <w:jc w:val="center"/>
              <w:rPr>
                <w:b/>
              </w:rPr>
            </w:pPr>
            <w:r w:rsidRPr="008A0A83">
              <w:rPr>
                <w:b/>
              </w:rPr>
              <w:t xml:space="preserve">Вид работ, обеспечивающих </w:t>
            </w:r>
            <w:proofErr w:type="gramStart"/>
            <w:r w:rsidRPr="008A0A83">
              <w:rPr>
                <w:b/>
              </w:rPr>
              <w:t>практико-ориентированную</w:t>
            </w:r>
            <w:proofErr w:type="gramEnd"/>
          </w:p>
          <w:p w:rsidR="004621FE" w:rsidRPr="008A0A83" w:rsidRDefault="004621FE" w:rsidP="00022936">
            <w:pPr>
              <w:snapToGrid w:val="0"/>
              <w:jc w:val="center"/>
              <w:rPr>
                <w:b/>
              </w:rPr>
            </w:pPr>
            <w:r w:rsidRPr="008A0A83">
              <w:rPr>
                <w:b/>
              </w:rPr>
              <w:t>подготовку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1FE" w:rsidRPr="008A0A83" w:rsidRDefault="004621FE" w:rsidP="00022936">
            <w:pPr>
              <w:snapToGrid w:val="0"/>
              <w:jc w:val="center"/>
              <w:rPr>
                <w:b/>
              </w:rPr>
            </w:pPr>
            <w:r w:rsidRPr="008A0A83">
              <w:rPr>
                <w:b/>
              </w:rPr>
              <w:t>Количество часов (недель)</w:t>
            </w:r>
          </w:p>
        </w:tc>
      </w:tr>
      <w:tr w:rsidR="004621FE" w:rsidRPr="008A0A83" w:rsidTr="00022936">
        <w:trPr>
          <w:trHeight w:val="35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1FE" w:rsidRPr="008A0A83" w:rsidRDefault="004621FE" w:rsidP="00022936">
            <w:pPr>
              <w:snapToGrid w:val="0"/>
              <w:jc w:val="right"/>
              <w:rPr>
                <w:b/>
              </w:rPr>
            </w:pPr>
            <w:r w:rsidRPr="008A0A83">
              <w:rPr>
                <w:b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1FE" w:rsidRPr="008A0A83" w:rsidRDefault="004621FE" w:rsidP="00022936">
            <w:pPr>
              <w:snapToGrid w:val="0"/>
              <w:jc w:val="center"/>
              <w:rPr>
                <w:b/>
              </w:rPr>
            </w:pPr>
            <w:r w:rsidRPr="008A0A83">
              <w:rPr>
                <w:b/>
              </w:rPr>
              <w:t>144 часа (4 недели)</w:t>
            </w:r>
          </w:p>
        </w:tc>
      </w:tr>
      <w:tr w:rsidR="004621FE" w:rsidRPr="008A0A83" w:rsidTr="00022936">
        <w:trPr>
          <w:trHeight w:val="34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1FE" w:rsidRPr="008A0A83" w:rsidRDefault="004621FE" w:rsidP="00022936">
            <w:pPr>
              <w:snapToGrid w:val="0"/>
              <w:jc w:val="right"/>
            </w:pPr>
            <w:r w:rsidRPr="008A0A83">
              <w:t xml:space="preserve">в том числе: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1FE" w:rsidRPr="008A0A83" w:rsidRDefault="004621FE" w:rsidP="00022936">
            <w:pPr>
              <w:snapToGrid w:val="0"/>
              <w:jc w:val="center"/>
            </w:pPr>
          </w:p>
        </w:tc>
      </w:tr>
      <w:tr w:rsidR="004621FE" w:rsidRPr="008A0A83" w:rsidTr="00022936">
        <w:trPr>
          <w:trHeight w:val="353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1FE" w:rsidRPr="008A0A83" w:rsidRDefault="004621FE" w:rsidP="00022936">
            <w:r w:rsidRPr="008A0A83">
              <w:rPr>
                <w:bCs/>
                <w:color w:val="000000"/>
                <w:spacing w:val="-5"/>
              </w:rPr>
              <w:t>Вводное занятие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1FE" w:rsidRPr="008A0A83" w:rsidRDefault="004621FE" w:rsidP="00022936">
            <w:pPr>
              <w:snapToGrid w:val="0"/>
              <w:jc w:val="center"/>
            </w:pPr>
            <w:r w:rsidRPr="008A0A83">
              <w:t>6</w:t>
            </w:r>
          </w:p>
        </w:tc>
      </w:tr>
      <w:tr w:rsidR="004621FE" w:rsidRPr="008A0A83" w:rsidTr="00022936">
        <w:trPr>
          <w:trHeight w:val="353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1FE" w:rsidRPr="008A0A83" w:rsidRDefault="004621FE" w:rsidP="00022936">
            <w:r w:rsidRPr="008A0A83">
              <w:rPr>
                <w:bCs/>
                <w:color w:val="000000"/>
              </w:rPr>
              <w:t>Тема 1</w:t>
            </w:r>
            <w:r w:rsidR="0067673B">
              <w:rPr>
                <w:bCs/>
                <w:color w:val="000000"/>
              </w:rPr>
              <w:t>.</w:t>
            </w:r>
            <w:r w:rsidRPr="008A0A83">
              <w:rPr>
                <w:bCs/>
                <w:color w:val="000000"/>
              </w:rPr>
              <w:t xml:space="preserve"> </w:t>
            </w:r>
            <w:r w:rsidR="0099350F" w:rsidRPr="0099350F">
              <w:t>Организационно-экономическая характеристика торгового предприятия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1FE" w:rsidRPr="008A0A83" w:rsidRDefault="004621FE" w:rsidP="00022936">
            <w:pPr>
              <w:snapToGrid w:val="0"/>
              <w:jc w:val="center"/>
            </w:pPr>
            <w:r w:rsidRPr="008A0A83">
              <w:t>24</w:t>
            </w:r>
          </w:p>
        </w:tc>
      </w:tr>
      <w:tr w:rsidR="004621FE" w:rsidRPr="008A0A83" w:rsidTr="00022936">
        <w:trPr>
          <w:trHeight w:val="353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21FE" w:rsidRPr="008A0A83" w:rsidRDefault="004621FE" w:rsidP="00022936">
            <w:pPr>
              <w:snapToGrid w:val="0"/>
            </w:pPr>
            <w:r w:rsidRPr="008A0A83">
              <w:rPr>
                <w:bCs/>
                <w:color w:val="000000"/>
              </w:rPr>
              <w:t>Тема 2</w:t>
            </w:r>
            <w:r w:rsidR="0067673B">
              <w:rPr>
                <w:bCs/>
                <w:color w:val="000000"/>
              </w:rPr>
              <w:t>.</w:t>
            </w:r>
            <w:r w:rsidRPr="008A0A83">
              <w:rPr>
                <w:bCs/>
                <w:color w:val="000000"/>
              </w:rPr>
              <w:t xml:space="preserve"> </w:t>
            </w:r>
            <w:r w:rsidRPr="008A0A83">
              <w:t>Организация экономической и маркетинговой деятельности торгового предприятия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1FE" w:rsidRPr="008A0A83" w:rsidRDefault="004621FE" w:rsidP="00022936">
            <w:pPr>
              <w:snapToGrid w:val="0"/>
              <w:jc w:val="center"/>
            </w:pPr>
            <w:r w:rsidRPr="008A0A83">
              <w:t>18</w:t>
            </w:r>
          </w:p>
        </w:tc>
      </w:tr>
      <w:tr w:rsidR="004621FE" w:rsidRPr="008A0A83" w:rsidTr="00022936">
        <w:trPr>
          <w:trHeight w:val="353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21FE" w:rsidRPr="008A0A83" w:rsidRDefault="004621FE" w:rsidP="00022936">
            <w:pPr>
              <w:shd w:val="clear" w:color="auto" w:fill="FFFFFF"/>
              <w:snapToGrid w:val="0"/>
            </w:pPr>
            <w:r w:rsidRPr="008A0A83">
              <w:rPr>
                <w:bCs/>
                <w:color w:val="000000"/>
              </w:rPr>
              <w:t>Тема 3</w:t>
            </w:r>
            <w:r w:rsidR="0067673B">
              <w:rPr>
                <w:bCs/>
                <w:color w:val="000000"/>
              </w:rPr>
              <w:t>.</w:t>
            </w:r>
            <w:r w:rsidRPr="008A0A83">
              <w:rPr>
                <w:bCs/>
                <w:color w:val="000000"/>
              </w:rPr>
              <w:t xml:space="preserve"> </w:t>
            </w:r>
            <w:r w:rsidRPr="008A0A83">
              <w:t>Исследование коммерческой деятельности предприятия.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1FE" w:rsidRPr="008A0A83" w:rsidRDefault="004621FE" w:rsidP="00022936">
            <w:pPr>
              <w:snapToGrid w:val="0"/>
              <w:jc w:val="center"/>
            </w:pPr>
            <w:r w:rsidRPr="008A0A83">
              <w:t>30</w:t>
            </w:r>
          </w:p>
        </w:tc>
      </w:tr>
      <w:tr w:rsidR="004621FE" w:rsidRPr="008A0A83" w:rsidTr="00022936">
        <w:trPr>
          <w:trHeight w:val="353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21FE" w:rsidRPr="008A0A83" w:rsidRDefault="004621FE" w:rsidP="00022936">
            <w:pPr>
              <w:rPr>
                <w:bCs/>
                <w:color w:val="000000"/>
              </w:rPr>
            </w:pPr>
            <w:r w:rsidRPr="008A0A83">
              <w:rPr>
                <w:bCs/>
                <w:color w:val="000000"/>
              </w:rPr>
              <w:t>Тема 4 . Формирование ассортимента, оценка качества и маркировка товаров на предприятии.</w:t>
            </w:r>
            <w:r w:rsidRPr="008A0A83">
              <w:rPr>
                <w:bCs/>
                <w:color w:val="000000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1FE" w:rsidRPr="008A0A83" w:rsidRDefault="004621FE" w:rsidP="00022936">
            <w:pPr>
              <w:snapToGrid w:val="0"/>
              <w:jc w:val="center"/>
            </w:pPr>
            <w:r w:rsidRPr="008A0A83">
              <w:t>12</w:t>
            </w:r>
          </w:p>
        </w:tc>
      </w:tr>
      <w:tr w:rsidR="004621FE" w:rsidRPr="008A0A83" w:rsidTr="00022936">
        <w:trPr>
          <w:trHeight w:val="353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21FE" w:rsidRPr="008A0A83" w:rsidRDefault="004621FE" w:rsidP="00022936">
            <w:pPr>
              <w:rPr>
                <w:bCs/>
                <w:color w:val="000000"/>
              </w:rPr>
            </w:pPr>
            <w:r w:rsidRPr="008A0A83">
              <w:rPr>
                <w:bCs/>
                <w:color w:val="000000"/>
              </w:rPr>
              <w:t>Индивидуальное задание (по теме ВКР студента)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1FE" w:rsidRPr="008A0A83" w:rsidRDefault="004621FE" w:rsidP="00022936">
            <w:pPr>
              <w:snapToGrid w:val="0"/>
              <w:jc w:val="center"/>
            </w:pPr>
            <w:r w:rsidRPr="008A0A83">
              <w:t>36</w:t>
            </w:r>
          </w:p>
        </w:tc>
      </w:tr>
      <w:tr w:rsidR="004621FE" w:rsidRPr="008A0A83" w:rsidTr="00022936">
        <w:trPr>
          <w:trHeight w:val="353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21FE" w:rsidRPr="008A0A83" w:rsidRDefault="004621FE" w:rsidP="00022936">
            <w:pPr>
              <w:rPr>
                <w:bCs/>
                <w:color w:val="000000"/>
              </w:rPr>
            </w:pPr>
            <w:r w:rsidRPr="008A0A83">
              <w:rPr>
                <w:bCs/>
                <w:color w:val="000000"/>
              </w:rPr>
              <w:t>Оформление дневника-отчета по практике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1FE" w:rsidRPr="008A0A83" w:rsidRDefault="004621FE" w:rsidP="00022936">
            <w:pPr>
              <w:snapToGrid w:val="0"/>
              <w:jc w:val="center"/>
            </w:pPr>
            <w:r w:rsidRPr="008A0A83">
              <w:t>12</w:t>
            </w:r>
          </w:p>
        </w:tc>
      </w:tr>
      <w:tr w:rsidR="004621FE" w:rsidRPr="008A0A83" w:rsidTr="00022936">
        <w:trPr>
          <w:trHeight w:val="353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21FE" w:rsidRPr="008A0A83" w:rsidRDefault="004621FE" w:rsidP="00022936">
            <w:pPr>
              <w:snapToGrid w:val="0"/>
            </w:pPr>
            <w:r w:rsidRPr="008A0A83">
              <w:t xml:space="preserve">Итоговая аттестация  (дифференцированный зачет)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1FE" w:rsidRPr="008A0A83" w:rsidRDefault="004621FE" w:rsidP="00022936">
            <w:pPr>
              <w:snapToGrid w:val="0"/>
              <w:jc w:val="center"/>
            </w:pPr>
            <w:r w:rsidRPr="008A0A83">
              <w:t>6</w:t>
            </w:r>
          </w:p>
        </w:tc>
      </w:tr>
    </w:tbl>
    <w:p w:rsidR="004621FE" w:rsidRPr="008A0A83" w:rsidRDefault="004621FE" w:rsidP="004621FE">
      <w:pPr>
        <w:pStyle w:val="af"/>
        <w:widowControl w:val="0"/>
        <w:suppressAutoHyphens/>
        <w:autoSpaceDE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90C4D" w:rsidRPr="008A0A83" w:rsidRDefault="004607A5" w:rsidP="008A0A83">
      <w:pPr>
        <w:jc w:val="both"/>
        <w:rPr>
          <w:i/>
          <w:u w:val="single"/>
        </w:rPr>
      </w:pPr>
      <w:r w:rsidRPr="008A0A83">
        <w:tab/>
      </w:r>
      <w:r w:rsidR="00E90C4D" w:rsidRPr="008A0A83">
        <w:t xml:space="preserve">Перед началом практики </w:t>
      </w:r>
      <w:r w:rsidR="00E90C4D" w:rsidRPr="008A0A83">
        <w:rPr>
          <w:i/>
          <w:u w:val="single"/>
        </w:rPr>
        <w:t>студент должен:</w:t>
      </w:r>
    </w:p>
    <w:p w:rsidR="00E90C4D" w:rsidRPr="008A0A83" w:rsidRDefault="004607A5" w:rsidP="008A0A83">
      <w:pPr>
        <w:ind w:left="142"/>
        <w:jc w:val="both"/>
      </w:pPr>
      <w:r w:rsidRPr="008A0A83">
        <w:t xml:space="preserve">– </w:t>
      </w:r>
      <w:r w:rsidR="00E90C4D" w:rsidRPr="008A0A83">
        <w:t>явиться в назначенное время на общее организационное собрание (инструктаж по практ</w:t>
      </w:r>
      <w:r w:rsidR="00E90C4D" w:rsidRPr="008A0A83">
        <w:t>и</w:t>
      </w:r>
      <w:r w:rsidR="00E90C4D" w:rsidRPr="008A0A83">
        <w:t>ке);</w:t>
      </w:r>
    </w:p>
    <w:p w:rsidR="00E90C4D" w:rsidRPr="008A0A83" w:rsidRDefault="004607A5" w:rsidP="008A0A83">
      <w:pPr>
        <w:ind w:left="142"/>
        <w:jc w:val="both"/>
      </w:pPr>
      <w:r w:rsidRPr="008A0A83">
        <w:t xml:space="preserve">– </w:t>
      </w:r>
      <w:r w:rsidR="00E90C4D" w:rsidRPr="008A0A83">
        <w:t>получить от заведующей практикой в принимаемую организацию договор;</w:t>
      </w:r>
    </w:p>
    <w:p w:rsidR="00E90C4D" w:rsidRPr="008A0A83" w:rsidRDefault="004607A5" w:rsidP="008A0A83">
      <w:pPr>
        <w:ind w:left="142"/>
        <w:jc w:val="both"/>
      </w:pPr>
      <w:r w:rsidRPr="008A0A83">
        <w:lastRenderedPageBreak/>
        <w:t xml:space="preserve">– </w:t>
      </w:r>
      <w:r w:rsidR="00E90C4D" w:rsidRPr="008A0A83">
        <w:t>получить от руководителя практики от техникума индивидуальное задание и необход</w:t>
      </w:r>
      <w:r w:rsidR="00E90C4D" w:rsidRPr="008A0A83">
        <w:t>и</w:t>
      </w:r>
      <w:r w:rsidR="00E90C4D" w:rsidRPr="008A0A83">
        <w:t>мые инструкции и консультации;</w:t>
      </w:r>
    </w:p>
    <w:p w:rsidR="00E90C4D" w:rsidRPr="008A0A83" w:rsidRDefault="004607A5" w:rsidP="008A0A83">
      <w:pPr>
        <w:ind w:left="142"/>
        <w:jc w:val="both"/>
      </w:pPr>
      <w:r w:rsidRPr="008A0A83">
        <w:t xml:space="preserve">– </w:t>
      </w:r>
      <w:r w:rsidR="00E90C4D" w:rsidRPr="008A0A83">
        <w:t>изучить предусмотренные программой практики материалы.</w:t>
      </w:r>
    </w:p>
    <w:p w:rsidR="00E90C4D" w:rsidRPr="008A0A83" w:rsidRDefault="004607A5" w:rsidP="008A0A83">
      <w:pPr>
        <w:jc w:val="both"/>
      </w:pPr>
      <w:r w:rsidRPr="008A0A83">
        <w:tab/>
      </w:r>
      <w:r w:rsidR="00E90C4D" w:rsidRPr="008A0A83">
        <w:t xml:space="preserve">В ходе прохождении преддипломной практики в организациях </w:t>
      </w:r>
      <w:r w:rsidR="00E90C4D" w:rsidRPr="008A0A83">
        <w:rPr>
          <w:u w:val="single"/>
        </w:rPr>
        <w:t>студент обязан</w:t>
      </w:r>
      <w:r w:rsidR="00E90C4D" w:rsidRPr="008A0A83">
        <w:t>:</w:t>
      </w:r>
    </w:p>
    <w:p w:rsidR="00E90C4D" w:rsidRPr="008A0A83" w:rsidRDefault="004607A5" w:rsidP="008A0A83">
      <w:pPr>
        <w:widowControl w:val="0"/>
        <w:tabs>
          <w:tab w:val="left" w:pos="570"/>
        </w:tabs>
        <w:suppressAutoHyphens/>
        <w:autoSpaceDE w:val="0"/>
        <w:ind w:left="142"/>
        <w:jc w:val="both"/>
      </w:pPr>
      <w:r w:rsidRPr="008A0A83">
        <w:t xml:space="preserve">– </w:t>
      </w:r>
      <w:r w:rsidR="00E90C4D" w:rsidRPr="008A0A83">
        <w:t>поддерживать в установленные дни контакты с руководителем практики от техникума;</w:t>
      </w:r>
    </w:p>
    <w:p w:rsidR="00E90C4D" w:rsidRPr="008A0A83" w:rsidRDefault="004607A5" w:rsidP="008A0A83">
      <w:pPr>
        <w:widowControl w:val="0"/>
        <w:tabs>
          <w:tab w:val="left" w:pos="570"/>
        </w:tabs>
        <w:suppressAutoHyphens/>
        <w:autoSpaceDE w:val="0"/>
        <w:ind w:left="142"/>
        <w:jc w:val="both"/>
      </w:pPr>
      <w:r w:rsidRPr="008A0A83">
        <w:t xml:space="preserve">– </w:t>
      </w:r>
      <w:r w:rsidR="00E90C4D" w:rsidRPr="008A0A83">
        <w:t xml:space="preserve">изучить действующие в подразделении нормативно-правовые акты по его функциональному предназначению, режиму работы, структуре  данной организации </w:t>
      </w:r>
      <w:r w:rsidR="000B2604" w:rsidRPr="008A0A83">
        <w:t>и</w:t>
      </w:r>
      <w:r w:rsidR="000B2604">
        <w:t xml:space="preserve"> коммерческой </w:t>
      </w:r>
      <w:r w:rsidR="006A344D" w:rsidRPr="008A0A83">
        <w:t>службы</w:t>
      </w:r>
      <w:r w:rsidR="00E90C4D" w:rsidRPr="008A0A83">
        <w:t>;</w:t>
      </w:r>
    </w:p>
    <w:p w:rsidR="00E90C4D" w:rsidRPr="008A0A83" w:rsidRDefault="004607A5" w:rsidP="008A0A83">
      <w:pPr>
        <w:widowControl w:val="0"/>
        <w:tabs>
          <w:tab w:val="left" w:pos="570"/>
        </w:tabs>
        <w:suppressAutoHyphens/>
        <w:autoSpaceDE w:val="0"/>
        <w:ind w:left="142"/>
        <w:jc w:val="both"/>
      </w:pPr>
      <w:r w:rsidRPr="008A0A83">
        <w:t xml:space="preserve">– </w:t>
      </w:r>
      <w:r w:rsidR="00AA1BBF" w:rsidRPr="00AA1BBF">
        <w:t>выполнять различные функции и действия в коммерческой службе предприятия</w:t>
      </w:r>
      <w:proofErr w:type="gramStart"/>
      <w:r w:rsidR="00AA1BBF" w:rsidRPr="00AA1BBF">
        <w:t>;</w:t>
      </w:r>
      <w:r w:rsidR="00E90C4D" w:rsidRPr="008A0A83">
        <w:t>;</w:t>
      </w:r>
      <w:proofErr w:type="gramEnd"/>
    </w:p>
    <w:p w:rsidR="00E90C4D" w:rsidRPr="008A0A83" w:rsidRDefault="004607A5" w:rsidP="008A0A83">
      <w:pPr>
        <w:widowControl w:val="0"/>
        <w:tabs>
          <w:tab w:val="left" w:pos="570"/>
        </w:tabs>
        <w:suppressAutoHyphens/>
        <w:autoSpaceDE w:val="0"/>
        <w:ind w:left="142"/>
        <w:jc w:val="both"/>
      </w:pPr>
      <w:r w:rsidRPr="008A0A83">
        <w:t xml:space="preserve">– </w:t>
      </w:r>
      <w:r w:rsidR="00E90C4D" w:rsidRPr="008A0A83">
        <w:t>закрепить полученные теоретические знания, приобретать навыки практической работы;</w:t>
      </w:r>
    </w:p>
    <w:p w:rsidR="000B2604" w:rsidRDefault="00E90C4D" w:rsidP="008A0A83">
      <w:pPr>
        <w:widowControl w:val="0"/>
        <w:tabs>
          <w:tab w:val="left" w:pos="570"/>
        </w:tabs>
        <w:suppressAutoHyphens/>
        <w:autoSpaceDE w:val="0"/>
        <w:ind w:left="142"/>
        <w:jc w:val="both"/>
      </w:pPr>
      <w:r w:rsidRPr="008A0A83">
        <w:t>собирать и обобщать материалы, необходимые для подготовки выпускной квалификационной работы</w:t>
      </w:r>
    </w:p>
    <w:p w:rsidR="00E90C4D" w:rsidRDefault="000B2604" w:rsidP="008A0A83">
      <w:pPr>
        <w:widowControl w:val="0"/>
        <w:tabs>
          <w:tab w:val="left" w:pos="570"/>
        </w:tabs>
        <w:suppressAutoHyphens/>
        <w:autoSpaceDE w:val="0"/>
        <w:ind w:left="142"/>
        <w:jc w:val="both"/>
      </w:pPr>
      <w:r w:rsidRPr="000B2604">
        <w:t>– систематически отчитываться перед руководителями практики о проделанной работе за определенный срок</w:t>
      </w:r>
    </w:p>
    <w:p w:rsidR="00AA1BBF" w:rsidRDefault="00AA1BBF" w:rsidP="008A0A83">
      <w:pPr>
        <w:widowControl w:val="0"/>
        <w:tabs>
          <w:tab w:val="left" w:pos="570"/>
        </w:tabs>
        <w:suppressAutoHyphens/>
        <w:autoSpaceDE w:val="0"/>
        <w:ind w:left="142"/>
        <w:jc w:val="both"/>
      </w:pPr>
      <w:r w:rsidRPr="00AA1BBF">
        <w:t>– соб</w:t>
      </w:r>
      <w:r>
        <w:t>и</w:t>
      </w:r>
      <w:r w:rsidRPr="00AA1BBF">
        <w:t>рать материалы по коммерческой деятельности предприятия во взаимосвязи с информацией по маркетингу, менеджменту, экономике предприятия, стандартизации и сертификации товаров, финансированию и ценообразованию для дальнейшего их использования в будущей коммерческой работе</w:t>
      </w:r>
      <w:r w:rsidR="000B2604">
        <w:t>;</w:t>
      </w:r>
    </w:p>
    <w:p w:rsidR="000B2604" w:rsidRPr="008A0A83" w:rsidRDefault="000B2604" w:rsidP="008A0A83">
      <w:pPr>
        <w:widowControl w:val="0"/>
        <w:tabs>
          <w:tab w:val="left" w:pos="570"/>
        </w:tabs>
        <w:suppressAutoHyphens/>
        <w:autoSpaceDE w:val="0"/>
        <w:ind w:left="142"/>
        <w:jc w:val="both"/>
      </w:pPr>
      <w:r w:rsidRPr="000B2604">
        <w:t>– выполнять отдельные служебные задания (поручения) руководителя практики, в ходе которых стремиться приобрести навыки установления деловых контактов с сотрудниками учреждения</w:t>
      </w:r>
    </w:p>
    <w:p w:rsidR="00E90C4D" w:rsidRPr="008A0A83" w:rsidRDefault="004607A5" w:rsidP="008A0A83">
      <w:pPr>
        <w:widowControl w:val="0"/>
        <w:tabs>
          <w:tab w:val="left" w:pos="570"/>
        </w:tabs>
        <w:suppressAutoHyphens/>
        <w:autoSpaceDE w:val="0"/>
        <w:ind w:left="142"/>
        <w:jc w:val="both"/>
      </w:pPr>
      <w:r w:rsidRPr="008A0A83">
        <w:t xml:space="preserve">– </w:t>
      </w:r>
      <w:r w:rsidR="00E90C4D" w:rsidRPr="008A0A83">
        <w:t>соблюдать распорядок дня и режим работы, установленные в подразделении;</w:t>
      </w:r>
    </w:p>
    <w:p w:rsidR="00E90C4D" w:rsidRPr="008A0A83" w:rsidRDefault="004607A5" w:rsidP="008A0A83">
      <w:pPr>
        <w:widowControl w:val="0"/>
        <w:tabs>
          <w:tab w:val="left" w:pos="570"/>
        </w:tabs>
        <w:suppressAutoHyphens/>
        <w:autoSpaceDE w:val="0"/>
        <w:ind w:left="142"/>
        <w:jc w:val="both"/>
      </w:pPr>
      <w:r w:rsidRPr="008A0A83">
        <w:t xml:space="preserve">– </w:t>
      </w:r>
      <w:r w:rsidR="00E90C4D" w:rsidRPr="008A0A83">
        <w:t>полностью выполнять задания, предусмотренные программой преддипломной практики;</w:t>
      </w:r>
    </w:p>
    <w:p w:rsidR="000B2604" w:rsidRDefault="004607A5" w:rsidP="008A0A83">
      <w:pPr>
        <w:widowControl w:val="0"/>
        <w:tabs>
          <w:tab w:val="left" w:pos="570"/>
        </w:tabs>
        <w:suppressAutoHyphens/>
        <w:autoSpaceDE w:val="0"/>
        <w:ind w:left="142"/>
        <w:jc w:val="both"/>
      </w:pPr>
      <w:r w:rsidRPr="008A0A83">
        <w:t xml:space="preserve">– </w:t>
      </w:r>
      <w:r w:rsidR="00E90C4D" w:rsidRPr="008A0A83">
        <w:t>строго соблюдать нормы охраны труда и правила пожарной безопасности</w:t>
      </w:r>
      <w:r w:rsidR="000B2604">
        <w:t>;</w:t>
      </w:r>
    </w:p>
    <w:p w:rsidR="000B2604" w:rsidRDefault="000B2604" w:rsidP="000B2604">
      <w:pPr>
        <w:widowControl w:val="0"/>
        <w:tabs>
          <w:tab w:val="left" w:pos="570"/>
        </w:tabs>
        <w:suppressAutoHyphens/>
        <w:autoSpaceDE w:val="0"/>
        <w:ind w:left="142"/>
        <w:jc w:val="both"/>
      </w:pPr>
      <w:r w:rsidRPr="000B2604">
        <w:t xml:space="preserve">– </w:t>
      </w:r>
      <w:r>
        <w:t>нести ответственность за выполняемую работу и ее результаты; ежедневно вести дневник практики;</w:t>
      </w:r>
    </w:p>
    <w:p w:rsidR="00E90C4D" w:rsidRPr="008A0A83" w:rsidRDefault="000B2604" w:rsidP="000B2604">
      <w:pPr>
        <w:widowControl w:val="0"/>
        <w:tabs>
          <w:tab w:val="left" w:pos="570"/>
        </w:tabs>
        <w:suppressAutoHyphens/>
        <w:autoSpaceDE w:val="0"/>
        <w:ind w:left="142"/>
        <w:jc w:val="both"/>
      </w:pPr>
      <w:r w:rsidRPr="000B2604">
        <w:t xml:space="preserve">– </w:t>
      </w:r>
      <w:r>
        <w:t>по окончании срока производственной практики представить письменный отчет (форма титульного листа дана в приложении)</w:t>
      </w:r>
      <w:r w:rsidR="00E90C4D" w:rsidRPr="008A0A83">
        <w:t>.</w:t>
      </w:r>
    </w:p>
    <w:p w:rsidR="00C861AF" w:rsidRDefault="00C861AF" w:rsidP="008A0A83">
      <w:pPr>
        <w:ind w:firstLine="708"/>
        <w:rPr>
          <w:b/>
          <w:bCs/>
          <w:color w:val="000000"/>
        </w:rPr>
      </w:pPr>
    </w:p>
    <w:p w:rsidR="00E90C4D" w:rsidRPr="008A0A83" w:rsidRDefault="00E90C4D" w:rsidP="008A0A83">
      <w:pPr>
        <w:ind w:firstLine="708"/>
        <w:rPr>
          <w:b/>
          <w:bCs/>
          <w:color w:val="000000"/>
        </w:rPr>
      </w:pPr>
      <w:r w:rsidRPr="008A0A83">
        <w:rPr>
          <w:b/>
          <w:bCs/>
          <w:color w:val="000000"/>
        </w:rPr>
        <w:t>1.5. Контроль работы студентов и отчётность</w:t>
      </w:r>
    </w:p>
    <w:p w:rsidR="00E90C4D" w:rsidRPr="008A0A83" w:rsidRDefault="00E90C4D" w:rsidP="008A0A83">
      <w:pPr>
        <w:ind w:firstLine="709"/>
        <w:jc w:val="both"/>
      </w:pPr>
    </w:p>
    <w:p w:rsidR="00E90C4D" w:rsidRPr="008A0A83" w:rsidRDefault="00E90C4D" w:rsidP="008A0A83">
      <w:pPr>
        <w:ind w:firstLine="709"/>
        <w:jc w:val="both"/>
      </w:pPr>
      <w:r w:rsidRPr="008A0A83">
        <w:t xml:space="preserve">По итогам преддипломной практики студенты представляют </w:t>
      </w:r>
      <w:r w:rsidR="00DC7D50" w:rsidRPr="008A0A83">
        <w:t>дневник</w:t>
      </w:r>
      <w:r w:rsidR="000C0FB4" w:rsidRPr="008A0A83">
        <w:t>-</w:t>
      </w:r>
      <w:r w:rsidR="00DC7D50" w:rsidRPr="008A0A83">
        <w:t>отчет</w:t>
      </w:r>
      <w:r w:rsidR="0068763A" w:rsidRPr="008A0A83">
        <w:t xml:space="preserve"> (соде</w:t>
      </w:r>
      <w:r w:rsidR="0068763A" w:rsidRPr="008A0A83">
        <w:t>р</w:t>
      </w:r>
      <w:r w:rsidR="0068763A" w:rsidRPr="008A0A83">
        <w:t>жащий аттестационный лист и характеристику на студента)</w:t>
      </w:r>
      <w:r w:rsidR="00DC7D50" w:rsidRPr="008A0A83">
        <w:t xml:space="preserve"> и </w:t>
      </w:r>
      <w:r w:rsidRPr="008A0A83">
        <w:t>отчёт по практике с выполне</w:t>
      </w:r>
      <w:r w:rsidRPr="008A0A83">
        <w:t>н</w:t>
      </w:r>
      <w:r w:rsidRPr="008A0A83">
        <w:t>ным индивидуальным заданием.</w:t>
      </w:r>
    </w:p>
    <w:p w:rsidR="00E90C4D" w:rsidRPr="008A0A83" w:rsidRDefault="00E90C4D" w:rsidP="008A0A83">
      <w:pPr>
        <w:ind w:firstLine="709"/>
        <w:jc w:val="both"/>
      </w:pPr>
      <w:r w:rsidRPr="008A0A83">
        <w:t>Текущий контроль прохождения практики осуществляется на основании плана – гр</w:t>
      </w:r>
      <w:r w:rsidRPr="008A0A83">
        <w:t>а</w:t>
      </w:r>
      <w:r w:rsidRPr="008A0A83">
        <w:t xml:space="preserve">фика консультаций и </w:t>
      </w:r>
      <w:proofErr w:type="gramStart"/>
      <w:r w:rsidRPr="008A0A83">
        <w:t>контроля за</w:t>
      </w:r>
      <w:proofErr w:type="gramEnd"/>
      <w:r w:rsidRPr="008A0A83">
        <w:t xml:space="preserve"> выполнением студентами тематического плана предд</w:t>
      </w:r>
      <w:r w:rsidRPr="008A0A83">
        <w:t>и</w:t>
      </w:r>
      <w:r w:rsidRPr="008A0A83">
        <w:t>пломной практики.</w:t>
      </w:r>
    </w:p>
    <w:p w:rsidR="00E90C4D" w:rsidRPr="008A0A83" w:rsidRDefault="00E90C4D" w:rsidP="008A0A83">
      <w:pPr>
        <w:ind w:firstLine="720"/>
        <w:jc w:val="both"/>
      </w:pPr>
      <w:r w:rsidRPr="008A0A83">
        <w:t xml:space="preserve">Итогом преддипломной практики является  </w:t>
      </w:r>
      <w:r w:rsidR="0068763A" w:rsidRPr="008A0A83">
        <w:t xml:space="preserve">дифференцированный </w:t>
      </w:r>
      <w:r w:rsidRPr="008A0A83">
        <w:t>зачёт, который в</w:t>
      </w:r>
      <w:r w:rsidRPr="008A0A83">
        <w:t>ы</w:t>
      </w:r>
      <w:r w:rsidRPr="008A0A83">
        <w:t xml:space="preserve">ставляется руководителем практики от </w:t>
      </w:r>
      <w:r w:rsidR="0068763A" w:rsidRPr="008A0A83">
        <w:t>образовательной организации</w:t>
      </w:r>
      <w:r w:rsidRPr="008A0A83">
        <w:t xml:space="preserve"> с учётом аттестацио</w:t>
      </w:r>
      <w:r w:rsidRPr="008A0A83">
        <w:t>н</w:t>
      </w:r>
      <w:r w:rsidRPr="008A0A83">
        <w:t xml:space="preserve">ного листа и оценочного материала для оценки общих и профессиональных компетенций, </w:t>
      </w:r>
      <w:r w:rsidR="000C0FB4" w:rsidRPr="008A0A83">
        <w:t>закрепленных</w:t>
      </w:r>
      <w:r w:rsidRPr="008A0A83">
        <w:t xml:space="preserve"> студентами в период прохождения практики.</w:t>
      </w:r>
    </w:p>
    <w:p w:rsidR="00E90C4D" w:rsidRPr="008A0A83" w:rsidRDefault="00E90C4D" w:rsidP="008A0A83">
      <w:pPr>
        <w:ind w:firstLine="709"/>
        <w:jc w:val="both"/>
      </w:pPr>
      <w:r w:rsidRPr="008A0A83">
        <w:t xml:space="preserve"> Студенты, не выполнившие  план преддипломной практики, не допускаются к гос</w:t>
      </w:r>
      <w:r w:rsidRPr="008A0A83">
        <w:t>у</w:t>
      </w:r>
      <w:r w:rsidRPr="008A0A83">
        <w:t xml:space="preserve">дарственной (итоговой) аттестации. </w:t>
      </w:r>
    </w:p>
    <w:p w:rsidR="00E90C4D" w:rsidRPr="008A0A83" w:rsidRDefault="00E90C4D" w:rsidP="008A0A83">
      <w:pPr>
        <w:rPr>
          <w:b/>
          <w:bCs/>
          <w:color w:val="000000"/>
        </w:rPr>
      </w:pPr>
    </w:p>
    <w:p w:rsidR="00E90C4D" w:rsidRPr="008A0A83" w:rsidRDefault="00E90C4D" w:rsidP="008A0A83">
      <w:pPr>
        <w:ind w:firstLine="708"/>
        <w:rPr>
          <w:b/>
        </w:rPr>
      </w:pPr>
      <w:r w:rsidRPr="008A0A83">
        <w:rPr>
          <w:b/>
          <w:bCs/>
          <w:color w:val="000000"/>
        </w:rPr>
        <w:t>1.6. Количество часов на освоение программы практики</w:t>
      </w:r>
    </w:p>
    <w:p w:rsidR="00E90C4D" w:rsidRPr="008A0A83" w:rsidRDefault="00E90C4D" w:rsidP="008A0A83">
      <w:pPr>
        <w:ind w:firstLine="709"/>
        <w:jc w:val="both"/>
      </w:pPr>
    </w:p>
    <w:p w:rsidR="00946F0D" w:rsidRPr="008A0A83" w:rsidRDefault="00E90C4D" w:rsidP="008A0A83">
      <w:pPr>
        <w:ind w:firstLine="709"/>
        <w:jc w:val="both"/>
      </w:pPr>
      <w:r w:rsidRPr="008A0A83">
        <w:t xml:space="preserve">Рабочая программа рассчитана на прохождение студентами практики  в объёме  </w:t>
      </w:r>
    </w:p>
    <w:p w:rsidR="00E90C4D" w:rsidRPr="008A0A83" w:rsidRDefault="00E90C4D" w:rsidP="008A0A83">
      <w:pPr>
        <w:ind w:firstLine="709"/>
        <w:jc w:val="both"/>
      </w:pPr>
      <w:r w:rsidRPr="008A0A83">
        <w:rPr>
          <w:b/>
          <w:u w:val="single"/>
        </w:rPr>
        <w:t>четырёх</w:t>
      </w:r>
      <w:r w:rsidRPr="008A0A83">
        <w:t xml:space="preserve"> недель</w:t>
      </w:r>
      <w:r w:rsidR="0068763A" w:rsidRPr="008A0A83">
        <w:t xml:space="preserve">, </w:t>
      </w:r>
      <w:r w:rsidR="009927DC" w:rsidRPr="008A0A83">
        <w:rPr>
          <w:b/>
          <w:u w:val="single"/>
        </w:rPr>
        <w:t>144</w:t>
      </w:r>
      <w:r w:rsidR="009927DC" w:rsidRPr="008A0A83">
        <w:t xml:space="preserve"> часа</w:t>
      </w:r>
      <w:r w:rsidRPr="008A0A83">
        <w:t>.</w:t>
      </w:r>
    </w:p>
    <w:p w:rsidR="00E90C4D" w:rsidRPr="008A0A83" w:rsidRDefault="00E90C4D" w:rsidP="008A0A83">
      <w:pPr>
        <w:jc w:val="both"/>
      </w:pPr>
    </w:p>
    <w:p w:rsidR="007D600D" w:rsidRPr="008A0A83" w:rsidRDefault="00E90C4D" w:rsidP="008A0A83">
      <w:pPr>
        <w:ind w:firstLine="709"/>
        <w:jc w:val="center"/>
        <w:rPr>
          <w:b/>
          <w:bCs/>
          <w:caps/>
          <w:color w:val="000000"/>
          <w:sz w:val="28"/>
          <w:szCs w:val="28"/>
        </w:rPr>
      </w:pPr>
      <w:r w:rsidRPr="008A0A83">
        <w:br w:type="page"/>
      </w:r>
      <w:r w:rsidRPr="008A0A83">
        <w:rPr>
          <w:b/>
          <w:bCs/>
          <w:caps/>
          <w:color w:val="000000"/>
          <w:sz w:val="28"/>
          <w:szCs w:val="28"/>
        </w:rPr>
        <w:lastRenderedPageBreak/>
        <w:t>2. Структура и содержание</w:t>
      </w:r>
    </w:p>
    <w:p w:rsidR="00E90C4D" w:rsidRPr="008A0A83" w:rsidRDefault="007077CF" w:rsidP="008A0A83">
      <w:pPr>
        <w:ind w:firstLine="709"/>
        <w:jc w:val="center"/>
        <w:rPr>
          <w:b/>
          <w:bCs/>
          <w:caps/>
          <w:color w:val="000000"/>
          <w:sz w:val="28"/>
          <w:szCs w:val="28"/>
        </w:rPr>
      </w:pPr>
      <w:r w:rsidRPr="008A0A83">
        <w:rPr>
          <w:b/>
          <w:bCs/>
          <w:caps/>
          <w:color w:val="000000"/>
          <w:sz w:val="28"/>
          <w:szCs w:val="28"/>
        </w:rPr>
        <w:t>преддипломной</w:t>
      </w:r>
      <w:r w:rsidR="00E90C4D" w:rsidRPr="008A0A83">
        <w:rPr>
          <w:b/>
          <w:bCs/>
          <w:caps/>
          <w:color w:val="000000"/>
          <w:sz w:val="28"/>
          <w:szCs w:val="28"/>
        </w:rPr>
        <w:t xml:space="preserve"> практики</w:t>
      </w:r>
    </w:p>
    <w:p w:rsidR="00E90C4D" w:rsidRPr="008A0A83" w:rsidRDefault="00E90C4D" w:rsidP="008A0A83">
      <w:pPr>
        <w:ind w:firstLine="709"/>
        <w:jc w:val="both"/>
        <w:rPr>
          <w:b/>
          <w:bCs/>
          <w:caps/>
          <w:color w:val="000000"/>
          <w:sz w:val="28"/>
          <w:szCs w:val="28"/>
        </w:rPr>
      </w:pPr>
    </w:p>
    <w:p w:rsidR="00E90C4D" w:rsidRPr="008A0A83" w:rsidRDefault="00E90C4D" w:rsidP="008A0A83">
      <w:pPr>
        <w:rPr>
          <w:sz w:val="28"/>
          <w:szCs w:val="28"/>
        </w:rPr>
      </w:pPr>
      <w:r w:rsidRPr="008A0A83">
        <w:rPr>
          <w:b/>
          <w:bCs/>
          <w:color w:val="000000"/>
          <w:sz w:val="28"/>
          <w:szCs w:val="28"/>
        </w:rPr>
        <w:t xml:space="preserve">2.1. Объём </w:t>
      </w:r>
      <w:r w:rsidR="007077CF" w:rsidRPr="008A0A83">
        <w:rPr>
          <w:b/>
          <w:bCs/>
          <w:color w:val="000000"/>
          <w:sz w:val="28"/>
          <w:szCs w:val="28"/>
        </w:rPr>
        <w:t>преддипломной</w:t>
      </w:r>
      <w:r w:rsidRPr="008A0A83">
        <w:rPr>
          <w:b/>
          <w:bCs/>
          <w:color w:val="000000"/>
          <w:sz w:val="28"/>
          <w:szCs w:val="28"/>
        </w:rPr>
        <w:t xml:space="preserve"> практики и виды учебной работы</w:t>
      </w:r>
    </w:p>
    <w:tbl>
      <w:tblPr>
        <w:tblW w:w="9747" w:type="dxa"/>
        <w:tblLayout w:type="fixed"/>
        <w:tblLook w:val="0000"/>
      </w:tblPr>
      <w:tblGrid>
        <w:gridCol w:w="7479"/>
        <w:gridCol w:w="2268"/>
      </w:tblGrid>
      <w:tr w:rsidR="00E90C4D" w:rsidRPr="008A0A83" w:rsidTr="008A0A83">
        <w:trPr>
          <w:trHeight w:val="39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4D" w:rsidRPr="008A0A83" w:rsidRDefault="00E90C4D" w:rsidP="008A0A83">
            <w:pPr>
              <w:snapToGrid w:val="0"/>
              <w:jc w:val="center"/>
              <w:rPr>
                <w:b/>
              </w:rPr>
            </w:pPr>
            <w:r w:rsidRPr="008A0A83">
              <w:rPr>
                <w:b/>
              </w:rPr>
              <w:t>Вид работ, обеспечивающих практико-ориентированную подг</w:t>
            </w:r>
            <w:r w:rsidRPr="008A0A83">
              <w:rPr>
                <w:b/>
              </w:rPr>
              <w:t>о</w:t>
            </w:r>
            <w:r w:rsidRPr="008A0A83">
              <w:rPr>
                <w:b/>
              </w:rPr>
              <w:t>товку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4D" w:rsidRPr="008A0A83" w:rsidRDefault="00E90C4D" w:rsidP="008A0A83">
            <w:pPr>
              <w:snapToGrid w:val="0"/>
              <w:jc w:val="center"/>
              <w:rPr>
                <w:b/>
              </w:rPr>
            </w:pPr>
            <w:r w:rsidRPr="008A0A83">
              <w:rPr>
                <w:b/>
              </w:rPr>
              <w:t>Количество часов (недель)</w:t>
            </w:r>
          </w:p>
        </w:tc>
      </w:tr>
      <w:tr w:rsidR="00E90C4D" w:rsidRPr="008A0A83" w:rsidTr="008A0A83">
        <w:trPr>
          <w:trHeight w:val="350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4D" w:rsidRPr="008A0A83" w:rsidRDefault="00E90C4D" w:rsidP="008A0A83">
            <w:pPr>
              <w:snapToGrid w:val="0"/>
              <w:jc w:val="right"/>
              <w:rPr>
                <w:b/>
              </w:rPr>
            </w:pPr>
            <w:r w:rsidRPr="008A0A83">
              <w:rPr>
                <w:b/>
              </w:rPr>
              <w:t>Всего</w:t>
            </w:r>
            <w:r w:rsidR="000C0FB4" w:rsidRPr="008A0A83">
              <w:rPr>
                <w:b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4D" w:rsidRPr="008A0A83" w:rsidRDefault="00E90C4D" w:rsidP="008A0A83">
            <w:pPr>
              <w:snapToGrid w:val="0"/>
              <w:jc w:val="center"/>
              <w:rPr>
                <w:b/>
              </w:rPr>
            </w:pPr>
            <w:r w:rsidRPr="008A0A83">
              <w:rPr>
                <w:b/>
              </w:rPr>
              <w:t>144 часа (4 недели)</w:t>
            </w:r>
          </w:p>
        </w:tc>
      </w:tr>
      <w:tr w:rsidR="00E90C4D" w:rsidRPr="008A0A83" w:rsidTr="008A0A83">
        <w:trPr>
          <w:trHeight w:val="34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4D" w:rsidRPr="008A0A83" w:rsidRDefault="00E90C4D" w:rsidP="008A0A83">
            <w:pPr>
              <w:snapToGrid w:val="0"/>
              <w:jc w:val="right"/>
            </w:pPr>
            <w:r w:rsidRPr="008A0A83">
              <w:t xml:space="preserve">в том числе: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C4D" w:rsidRPr="008A0A83" w:rsidRDefault="00E90C4D" w:rsidP="008A0A83">
            <w:pPr>
              <w:snapToGrid w:val="0"/>
              <w:jc w:val="center"/>
            </w:pPr>
          </w:p>
        </w:tc>
      </w:tr>
      <w:tr w:rsidR="00636300" w:rsidRPr="008A0A83" w:rsidTr="008A0A83">
        <w:trPr>
          <w:trHeight w:val="353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300" w:rsidRPr="008A0A83" w:rsidRDefault="00636300" w:rsidP="008A0A83">
            <w:r w:rsidRPr="008A0A83">
              <w:rPr>
                <w:bCs/>
                <w:color w:val="000000"/>
                <w:spacing w:val="-5"/>
              </w:rPr>
              <w:t>Вводное занятие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300" w:rsidRPr="008A0A83" w:rsidRDefault="004516A6" w:rsidP="008A0A83">
            <w:pPr>
              <w:snapToGrid w:val="0"/>
              <w:jc w:val="center"/>
            </w:pPr>
            <w:r w:rsidRPr="008A0A83">
              <w:t>6</w:t>
            </w:r>
          </w:p>
        </w:tc>
      </w:tr>
      <w:tr w:rsidR="008A0A83" w:rsidRPr="008A0A83" w:rsidTr="008A0A83">
        <w:trPr>
          <w:trHeight w:val="353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83" w:rsidRPr="008A0A83" w:rsidRDefault="008A0A83" w:rsidP="008A0A83">
            <w:r w:rsidRPr="008A0A83">
              <w:rPr>
                <w:bCs/>
                <w:color w:val="000000"/>
              </w:rPr>
              <w:t>Тема 1</w:t>
            </w:r>
            <w:r w:rsidR="0067673B">
              <w:rPr>
                <w:bCs/>
                <w:color w:val="000000"/>
              </w:rPr>
              <w:t>.</w:t>
            </w:r>
            <w:r w:rsidRPr="008A0A83">
              <w:rPr>
                <w:bCs/>
                <w:color w:val="000000"/>
              </w:rPr>
              <w:t xml:space="preserve"> </w:t>
            </w:r>
            <w:r w:rsidR="0099350F" w:rsidRPr="0099350F">
              <w:t>Организационно-экономическая характеристика торгового предприятия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83" w:rsidRPr="008A0A83" w:rsidRDefault="008A0A83" w:rsidP="008A0A83">
            <w:pPr>
              <w:snapToGrid w:val="0"/>
              <w:jc w:val="center"/>
            </w:pPr>
            <w:r w:rsidRPr="008A0A83">
              <w:t>24</w:t>
            </w:r>
          </w:p>
        </w:tc>
      </w:tr>
      <w:tr w:rsidR="008A0A83" w:rsidRPr="008A0A83" w:rsidTr="008A0A83">
        <w:trPr>
          <w:trHeight w:val="353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A83" w:rsidRPr="008A0A83" w:rsidRDefault="008A0A83" w:rsidP="008A0A83">
            <w:pPr>
              <w:snapToGrid w:val="0"/>
            </w:pPr>
            <w:r w:rsidRPr="008A0A83">
              <w:rPr>
                <w:bCs/>
                <w:color w:val="000000"/>
              </w:rPr>
              <w:t>Тема 2</w:t>
            </w:r>
            <w:r w:rsidR="0067673B">
              <w:rPr>
                <w:bCs/>
                <w:color w:val="000000"/>
              </w:rPr>
              <w:t>.</w:t>
            </w:r>
            <w:r w:rsidRPr="008A0A83">
              <w:rPr>
                <w:bCs/>
                <w:color w:val="000000"/>
              </w:rPr>
              <w:t xml:space="preserve"> </w:t>
            </w:r>
            <w:r w:rsidRPr="008A0A83">
              <w:t>Организация экономической и маркетинговой деятельности торгового предприятия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83" w:rsidRPr="008A0A83" w:rsidRDefault="008A0A83" w:rsidP="008A0A83">
            <w:pPr>
              <w:snapToGrid w:val="0"/>
              <w:jc w:val="center"/>
            </w:pPr>
            <w:r w:rsidRPr="008A0A83">
              <w:t>18</w:t>
            </w:r>
          </w:p>
        </w:tc>
      </w:tr>
      <w:tr w:rsidR="008A0A83" w:rsidRPr="008A0A83" w:rsidTr="008A0A83">
        <w:trPr>
          <w:trHeight w:val="353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A83" w:rsidRPr="008A0A83" w:rsidRDefault="008A0A83" w:rsidP="008A0A83">
            <w:pPr>
              <w:shd w:val="clear" w:color="auto" w:fill="FFFFFF"/>
              <w:snapToGrid w:val="0"/>
            </w:pPr>
            <w:r w:rsidRPr="008A0A83">
              <w:rPr>
                <w:bCs/>
                <w:color w:val="000000"/>
              </w:rPr>
              <w:t>Тема 3</w:t>
            </w:r>
            <w:r w:rsidR="0067673B">
              <w:rPr>
                <w:bCs/>
                <w:color w:val="000000"/>
              </w:rPr>
              <w:t>.</w:t>
            </w:r>
            <w:r w:rsidRPr="008A0A83">
              <w:rPr>
                <w:bCs/>
                <w:color w:val="000000"/>
              </w:rPr>
              <w:t xml:space="preserve"> </w:t>
            </w:r>
            <w:r w:rsidRPr="008A0A83">
              <w:t>Исследование коммерческой деятельности предприятия.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83" w:rsidRPr="008A0A83" w:rsidRDefault="008A0A83" w:rsidP="008A0A83">
            <w:pPr>
              <w:snapToGrid w:val="0"/>
              <w:jc w:val="center"/>
            </w:pPr>
            <w:r w:rsidRPr="008A0A83">
              <w:t>30</w:t>
            </w:r>
          </w:p>
        </w:tc>
      </w:tr>
      <w:tr w:rsidR="008A0A83" w:rsidRPr="008A0A83" w:rsidTr="008A0A83">
        <w:trPr>
          <w:trHeight w:val="353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A83" w:rsidRPr="008A0A83" w:rsidRDefault="008A0A83" w:rsidP="008A0A83">
            <w:pPr>
              <w:rPr>
                <w:bCs/>
                <w:color w:val="000000"/>
              </w:rPr>
            </w:pPr>
            <w:r w:rsidRPr="008A0A83">
              <w:rPr>
                <w:bCs/>
                <w:color w:val="000000"/>
              </w:rPr>
              <w:t>Тема 4 . Формирование ассортимента, оценка качества и маркировка товаров на предприятии.</w:t>
            </w:r>
            <w:r w:rsidRPr="008A0A83">
              <w:rPr>
                <w:bCs/>
                <w:color w:val="000000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83" w:rsidRPr="008A0A83" w:rsidRDefault="008A0A83" w:rsidP="008A0A83">
            <w:pPr>
              <w:snapToGrid w:val="0"/>
              <w:jc w:val="center"/>
            </w:pPr>
            <w:r w:rsidRPr="008A0A83">
              <w:t>12</w:t>
            </w:r>
          </w:p>
        </w:tc>
      </w:tr>
      <w:tr w:rsidR="008A0A83" w:rsidRPr="008A0A83" w:rsidTr="008A0A83">
        <w:trPr>
          <w:trHeight w:val="353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A83" w:rsidRPr="008A0A83" w:rsidRDefault="008A0A83" w:rsidP="008A0A83">
            <w:pPr>
              <w:rPr>
                <w:bCs/>
                <w:color w:val="000000"/>
              </w:rPr>
            </w:pPr>
            <w:r w:rsidRPr="008A0A83">
              <w:rPr>
                <w:bCs/>
                <w:color w:val="000000"/>
              </w:rPr>
              <w:t>Индивидуальное задание (по теме ВКР студента)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83" w:rsidRPr="008A0A83" w:rsidRDefault="008A0A83" w:rsidP="008A0A83">
            <w:pPr>
              <w:snapToGrid w:val="0"/>
              <w:jc w:val="center"/>
            </w:pPr>
            <w:r w:rsidRPr="008A0A83">
              <w:t>36</w:t>
            </w:r>
          </w:p>
        </w:tc>
      </w:tr>
      <w:tr w:rsidR="008A0A83" w:rsidRPr="008A0A83" w:rsidTr="008A0A83">
        <w:trPr>
          <w:trHeight w:val="353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A83" w:rsidRPr="008A0A83" w:rsidRDefault="008A0A83" w:rsidP="008A0A83">
            <w:pPr>
              <w:rPr>
                <w:bCs/>
                <w:color w:val="000000"/>
              </w:rPr>
            </w:pPr>
            <w:r w:rsidRPr="008A0A83">
              <w:rPr>
                <w:bCs/>
                <w:color w:val="000000"/>
              </w:rPr>
              <w:t>Оформление дневника-отчета по практике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83" w:rsidRPr="008A0A83" w:rsidRDefault="008A0A83" w:rsidP="008A0A83">
            <w:pPr>
              <w:snapToGrid w:val="0"/>
              <w:jc w:val="center"/>
            </w:pPr>
            <w:r w:rsidRPr="008A0A83">
              <w:t>12</w:t>
            </w:r>
          </w:p>
        </w:tc>
      </w:tr>
      <w:tr w:rsidR="008A0A83" w:rsidRPr="008A0A83" w:rsidTr="008A0A83">
        <w:trPr>
          <w:trHeight w:val="353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0A83" w:rsidRPr="008A0A83" w:rsidRDefault="008A0A83" w:rsidP="008A0A83">
            <w:pPr>
              <w:snapToGrid w:val="0"/>
            </w:pPr>
            <w:r w:rsidRPr="008A0A83">
              <w:t xml:space="preserve">Итоговая аттестация  (дифференцированный зачет)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A83" w:rsidRPr="008A0A83" w:rsidRDefault="008A0A83" w:rsidP="008A0A83">
            <w:pPr>
              <w:snapToGrid w:val="0"/>
              <w:jc w:val="center"/>
            </w:pPr>
            <w:r w:rsidRPr="008A0A83">
              <w:t>6</w:t>
            </w:r>
          </w:p>
        </w:tc>
      </w:tr>
    </w:tbl>
    <w:p w:rsidR="00E90C4D" w:rsidRPr="008A0A83" w:rsidRDefault="00E90C4D" w:rsidP="008A0A83">
      <w:pPr>
        <w:jc w:val="center"/>
        <w:rPr>
          <w:b/>
          <w:bCs/>
          <w:color w:val="000000"/>
          <w:spacing w:val="44"/>
          <w:sz w:val="28"/>
          <w:szCs w:val="28"/>
        </w:rPr>
      </w:pPr>
    </w:p>
    <w:p w:rsidR="0048725C" w:rsidRPr="008A0A83" w:rsidRDefault="0048725C" w:rsidP="008A0A83">
      <w:pPr>
        <w:jc w:val="center"/>
        <w:rPr>
          <w:b/>
          <w:bCs/>
          <w:color w:val="000000"/>
          <w:spacing w:val="44"/>
          <w:sz w:val="28"/>
          <w:szCs w:val="28"/>
        </w:rPr>
      </w:pPr>
    </w:p>
    <w:p w:rsidR="0048725C" w:rsidRPr="008A0A83" w:rsidRDefault="0048725C" w:rsidP="008A0A83">
      <w:pPr>
        <w:jc w:val="center"/>
        <w:rPr>
          <w:b/>
          <w:bCs/>
          <w:color w:val="000000"/>
          <w:spacing w:val="44"/>
          <w:sz w:val="28"/>
          <w:szCs w:val="28"/>
        </w:rPr>
      </w:pPr>
    </w:p>
    <w:p w:rsidR="00E90C4D" w:rsidRPr="008A0A83" w:rsidRDefault="00E90C4D" w:rsidP="008A0A83">
      <w:pPr>
        <w:ind w:left="1174"/>
        <w:rPr>
          <w:b/>
          <w:color w:val="000000"/>
          <w:spacing w:val="8"/>
          <w:sz w:val="28"/>
          <w:szCs w:val="28"/>
        </w:rPr>
        <w:sectPr w:rsidR="00E90C4D" w:rsidRPr="008A0A83" w:rsidSect="0055659C">
          <w:footerReference w:type="even" r:id="rId8"/>
          <w:footerReference w:type="default" r:id="rId9"/>
          <w:pgSz w:w="11906" w:h="16838"/>
          <w:pgMar w:top="851" w:right="851" w:bottom="851" w:left="1418" w:header="720" w:footer="720" w:gutter="0"/>
          <w:pgNumType w:start="1"/>
          <w:cols w:space="720"/>
          <w:titlePg/>
          <w:docGrid w:linePitch="360"/>
        </w:sectPr>
      </w:pPr>
    </w:p>
    <w:p w:rsidR="0048725C" w:rsidRPr="008A0A83" w:rsidRDefault="005B0F1C" w:rsidP="008A0A83">
      <w:pPr>
        <w:numPr>
          <w:ilvl w:val="1"/>
          <w:numId w:val="1"/>
        </w:numPr>
        <w:rPr>
          <w:b/>
          <w:bCs/>
          <w:color w:val="000000"/>
          <w:sz w:val="28"/>
          <w:szCs w:val="28"/>
        </w:rPr>
      </w:pPr>
      <w:r w:rsidRPr="008A0A83">
        <w:rPr>
          <w:b/>
          <w:bCs/>
          <w:color w:val="000000"/>
          <w:sz w:val="28"/>
          <w:szCs w:val="28"/>
        </w:rPr>
        <w:lastRenderedPageBreak/>
        <w:t xml:space="preserve">Тематический план и содержание преддипломной практики 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3544"/>
        <w:gridCol w:w="9356"/>
        <w:gridCol w:w="850"/>
        <w:gridCol w:w="1494"/>
      </w:tblGrid>
      <w:tr w:rsidR="005F1573" w:rsidRPr="008A0A83" w:rsidTr="00681FB7">
        <w:tc>
          <w:tcPr>
            <w:tcW w:w="3544" w:type="dxa"/>
            <w:vAlign w:val="center"/>
          </w:tcPr>
          <w:p w:rsidR="005F1573" w:rsidRPr="008A0A83" w:rsidRDefault="005F157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Наименование разделов, тем</w:t>
            </w:r>
          </w:p>
        </w:tc>
        <w:tc>
          <w:tcPr>
            <w:tcW w:w="9356" w:type="dxa"/>
            <w:vAlign w:val="center"/>
          </w:tcPr>
          <w:p w:rsidR="005F1573" w:rsidRPr="008A0A83" w:rsidRDefault="005F157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Виды работ</w:t>
            </w:r>
          </w:p>
        </w:tc>
        <w:tc>
          <w:tcPr>
            <w:tcW w:w="850" w:type="dxa"/>
            <w:vAlign w:val="center"/>
          </w:tcPr>
          <w:p w:rsidR="005F1573" w:rsidRPr="008A0A83" w:rsidRDefault="005F157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Об</w:t>
            </w:r>
            <w:r w:rsidRPr="008A0A83">
              <w:rPr>
                <w:b/>
                <w:bCs/>
                <w:color w:val="000000"/>
              </w:rPr>
              <w:t>ъ</w:t>
            </w:r>
            <w:r w:rsidRPr="008A0A83">
              <w:rPr>
                <w:b/>
                <w:bCs/>
                <w:color w:val="000000"/>
              </w:rPr>
              <w:t>ем часов</w:t>
            </w:r>
          </w:p>
        </w:tc>
        <w:tc>
          <w:tcPr>
            <w:tcW w:w="1494" w:type="dxa"/>
            <w:vAlign w:val="center"/>
          </w:tcPr>
          <w:p w:rsidR="005F1573" w:rsidRPr="008A0A83" w:rsidRDefault="005F157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Уровень освоения</w:t>
            </w:r>
          </w:p>
        </w:tc>
      </w:tr>
      <w:tr w:rsidR="005F1573" w:rsidRPr="008A0A83" w:rsidTr="00681FB7">
        <w:tc>
          <w:tcPr>
            <w:tcW w:w="3544" w:type="dxa"/>
            <w:vAlign w:val="center"/>
          </w:tcPr>
          <w:p w:rsidR="005F1573" w:rsidRPr="008A0A83" w:rsidRDefault="005F1573" w:rsidP="008A0A83">
            <w:pPr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  <w:spacing w:val="-5"/>
              </w:rPr>
              <w:t>Вводное занятие</w:t>
            </w:r>
          </w:p>
        </w:tc>
        <w:tc>
          <w:tcPr>
            <w:tcW w:w="9356" w:type="dxa"/>
          </w:tcPr>
          <w:p w:rsidR="005F1573" w:rsidRPr="008A0A83" w:rsidRDefault="005F1573" w:rsidP="008A0A83">
            <w:pPr>
              <w:rPr>
                <w:bCs/>
                <w:color w:val="000000"/>
              </w:rPr>
            </w:pPr>
            <w:r w:rsidRPr="008A0A83">
              <w:rPr>
                <w:color w:val="000000"/>
                <w:spacing w:val="-5"/>
              </w:rPr>
              <w:t>Организационное собрание. Вводный инструктаж. Выдача индивидуального задания. Поя</w:t>
            </w:r>
            <w:r w:rsidRPr="008A0A83">
              <w:rPr>
                <w:color w:val="000000"/>
                <w:spacing w:val="-5"/>
              </w:rPr>
              <w:t>с</w:t>
            </w:r>
            <w:r w:rsidRPr="008A0A83">
              <w:rPr>
                <w:color w:val="000000"/>
                <w:spacing w:val="-5"/>
              </w:rPr>
              <w:t>нения к сбору документации</w:t>
            </w:r>
            <w:r w:rsidR="00063470" w:rsidRPr="008A0A83">
              <w:rPr>
                <w:color w:val="000000"/>
                <w:spacing w:val="-5"/>
              </w:rPr>
              <w:t xml:space="preserve">. </w:t>
            </w:r>
          </w:p>
        </w:tc>
        <w:tc>
          <w:tcPr>
            <w:tcW w:w="850" w:type="dxa"/>
          </w:tcPr>
          <w:p w:rsidR="005F1573" w:rsidRPr="008A0A83" w:rsidRDefault="004516A6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6</w:t>
            </w:r>
          </w:p>
        </w:tc>
        <w:tc>
          <w:tcPr>
            <w:tcW w:w="1494" w:type="dxa"/>
          </w:tcPr>
          <w:p w:rsidR="005F1573" w:rsidRPr="008A0A83" w:rsidRDefault="00F70DAB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1</w:t>
            </w:r>
          </w:p>
        </w:tc>
      </w:tr>
      <w:tr w:rsidR="00841D58" w:rsidRPr="008A0A83" w:rsidTr="00681FB7">
        <w:trPr>
          <w:trHeight w:val="387"/>
        </w:trPr>
        <w:tc>
          <w:tcPr>
            <w:tcW w:w="12900" w:type="dxa"/>
            <w:gridSpan w:val="2"/>
          </w:tcPr>
          <w:p w:rsidR="00841D58" w:rsidRPr="008A0A83" w:rsidRDefault="00841D58" w:rsidP="00F6737E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/>
                <w:i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eastAsia="Calibri" w:hAnsi="Times New Roman"/>
                <w:b/>
                <w:i/>
                <w:spacing w:val="-5"/>
                <w:sz w:val="24"/>
                <w:szCs w:val="24"/>
                <w:lang w:val="ru-RU"/>
              </w:rPr>
              <w:t>Обязательная часть программы практики</w:t>
            </w:r>
          </w:p>
        </w:tc>
        <w:tc>
          <w:tcPr>
            <w:tcW w:w="850" w:type="dxa"/>
          </w:tcPr>
          <w:p w:rsidR="00841D58" w:rsidRPr="008A0A83" w:rsidRDefault="00841D58" w:rsidP="008A0A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4" w:type="dxa"/>
            <w:vAlign w:val="center"/>
          </w:tcPr>
          <w:p w:rsidR="00841D58" w:rsidRPr="008A0A83" w:rsidRDefault="00841D58" w:rsidP="008A0A8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15C31" w:rsidRPr="008A0A83" w:rsidTr="00681FB7">
        <w:trPr>
          <w:trHeight w:val="671"/>
        </w:trPr>
        <w:tc>
          <w:tcPr>
            <w:tcW w:w="3544" w:type="dxa"/>
          </w:tcPr>
          <w:p w:rsidR="00215C31" w:rsidRPr="008A0A83" w:rsidRDefault="00215C31" w:rsidP="008A0A83">
            <w:pPr>
              <w:rPr>
                <w:b/>
                <w:bCs/>
                <w:color w:val="000000"/>
                <w:spacing w:val="-5"/>
              </w:rPr>
            </w:pPr>
            <w:r w:rsidRPr="008A0A83">
              <w:rPr>
                <w:b/>
                <w:bCs/>
                <w:color w:val="000000"/>
                <w:spacing w:val="-5"/>
              </w:rPr>
              <w:t xml:space="preserve">Тема </w:t>
            </w:r>
            <w:r w:rsidR="00841D58" w:rsidRPr="008A0A83">
              <w:rPr>
                <w:b/>
                <w:bCs/>
                <w:color w:val="000000"/>
                <w:spacing w:val="-5"/>
              </w:rPr>
              <w:t>1</w:t>
            </w:r>
            <w:r w:rsidRPr="008A0A83">
              <w:rPr>
                <w:b/>
                <w:bCs/>
                <w:color w:val="000000"/>
                <w:spacing w:val="-5"/>
              </w:rPr>
              <w:t xml:space="preserve">. </w:t>
            </w:r>
            <w:r w:rsidR="00841D58" w:rsidRPr="008A0A83">
              <w:rPr>
                <w:b/>
                <w:bCs/>
                <w:color w:val="000000"/>
                <w:spacing w:val="-5"/>
              </w:rPr>
              <w:t>Организационно-экономическая характеристика торгового предприятия</w:t>
            </w:r>
          </w:p>
        </w:tc>
        <w:tc>
          <w:tcPr>
            <w:tcW w:w="9356" w:type="dxa"/>
          </w:tcPr>
          <w:p w:rsidR="00215C31" w:rsidRPr="008A0A83" w:rsidRDefault="00215C31" w:rsidP="00F6737E">
            <w:pPr>
              <w:pStyle w:val="af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15C31" w:rsidRPr="008A0A83" w:rsidRDefault="008A0A8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24</w:t>
            </w:r>
          </w:p>
        </w:tc>
        <w:tc>
          <w:tcPr>
            <w:tcW w:w="1494" w:type="dxa"/>
            <w:vAlign w:val="center"/>
          </w:tcPr>
          <w:p w:rsidR="00215C31" w:rsidRPr="008A0A83" w:rsidRDefault="00215C31" w:rsidP="008A0A8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26E03" w:rsidRPr="008A0A83" w:rsidTr="00681FB7">
        <w:trPr>
          <w:trHeight w:val="977"/>
        </w:trPr>
        <w:tc>
          <w:tcPr>
            <w:tcW w:w="3544" w:type="dxa"/>
          </w:tcPr>
          <w:p w:rsidR="00063470" w:rsidRPr="008A0A83" w:rsidRDefault="00B26E03" w:rsidP="008A0A83">
            <w:pPr>
              <w:rPr>
                <w:b/>
                <w:bCs/>
                <w:color w:val="000000"/>
                <w:spacing w:val="-5"/>
              </w:rPr>
            </w:pPr>
            <w:r w:rsidRPr="008A0A83">
              <w:rPr>
                <w:b/>
                <w:bCs/>
                <w:color w:val="000000"/>
                <w:spacing w:val="-5"/>
              </w:rPr>
              <w:t xml:space="preserve">Тема </w:t>
            </w:r>
            <w:r w:rsidR="00841D58" w:rsidRPr="008A0A83">
              <w:rPr>
                <w:b/>
                <w:bCs/>
                <w:color w:val="000000"/>
                <w:spacing w:val="-5"/>
              </w:rPr>
              <w:t>1</w:t>
            </w:r>
            <w:r w:rsidR="00063470" w:rsidRPr="008A0A83">
              <w:rPr>
                <w:b/>
                <w:bCs/>
                <w:color w:val="000000"/>
                <w:spacing w:val="-5"/>
              </w:rPr>
              <w:t xml:space="preserve">.1. </w:t>
            </w:r>
          </w:p>
          <w:p w:rsidR="00063470" w:rsidRPr="008A0A83" w:rsidRDefault="00B26E03" w:rsidP="008A0A83">
            <w:pPr>
              <w:rPr>
                <w:b/>
              </w:rPr>
            </w:pPr>
            <w:r w:rsidRPr="008A0A83">
              <w:rPr>
                <w:b/>
              </w:rPr>
              <w:t xml:space="preserve">Общая организационная </w:t>
            </w:r>
          </w:p>
          <w:p w:rsidR="00B26E03" w:rsidRPr="008A0A83" w:rsidRDefault="00B26E03" w:rsidP="008A0A83">
            <w:pPr>
              <w:rPr>
                <w:b/>
              </w:rPr>
            </w:pPr>
            <w:r w:rsidRPr="008A0A83">
              <w:rPr>
                <w:b/>
              </w:rPr>
              <w:t>характеристика организации</w:t>
            </w:r>
          </w:p>
          <w:p w:rsidR="00B26E03" w:rsidRPr="008A0A83" w:rsidRDefault="00B26E03" w:rsidP="008A0A83">
            <w:pPr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9356" w:type="dxa"/>
          </w:tcPr>
          <w:p w:rsidR="00BC1DF6" w:rsidRPr="008A0A83" w:rsidRDefault="00BC1DF6" w:rsidP="00F6737E">
            <w:pPr>
              <w:pStyle w:val="af"/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eastAsia="Calibri" w:hAnsi="Times New Roman"/>
                <w:spacing w:val="-5"/>
                <w:sz w:val="24"/>
                <w:szCs w:val="24"/>
                <w:lang w:val="ru-RU"/>
              </w:rPr>
              <w:t xml:space="preserve">Необходимо рассмотреть следующие вопросы: </w:t>
            </w:r>
          </w:p>
          <w:p w:rsidR="00215C31" w:rsidRPr="008A0A83" w:rsidRDefault="00BC1DF6" w:rsidP="00F6737E">
            <w:pPr>
              <w:pStyle w:val="af"/>
              <w:numPr>
                <w:ilvl w:val="0"/>
                <w:numId w:val="19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eastAsia="TimesNewRomanPS-BoldMT" w:hAnsi="Times New Roman"/>
                <w:bCs/>
                <w:sz w:val="24"/>
                <w:szCs w:val="24"/>
                <w:lang w:val="ru-RU"/>
              </w:rPr>
              <w:t>дать  характеристику промышленного (оптового, розничного) предприятия: вид и сф</w:t>
            </w:r>
            <w:r w:rsidRPr="008A0A83">
              <w:rPr>
                <w:rFonts w:ascii="Times New Roman" w:eastAsia="TimesNewRomanPS-BoldMT" w:hAnsi="Times New Roman"/>
                <w:bCs/>
                <w:sz w:val="24"/>
                <w:szCs w:val="24"/>
                <w:lang w:val="ru-RU"/>
              </w:rPr>
              <w:t>е</w:t>
            </w:r>
            <w:r w:rsidRPr="008A0A83">
              <w:rPr>
                <w:rFonts w:ascii="Times New Roman" w:eastAsia="TimesNewRomanPS-BoldMT" w:hAnsi="Times New Roman"/>
                <w:bCs/>
                <w:sz w:val="24"/>
                <w:szCs w:val="24"/>
                <w:lang w:val="ru-RU"/>
              </w:rPr>
              <w:t>ру деятельности, организационно-правовую форму, специализацию, лицензирование торговой деятельности по отдельным группам товаров, экономику района деятельн</w:t>
            </w:r>
            <w:r w:rsidRPr="008A0A83">
              <w:rPr>
                <w:rFonts w:ascii="Times New Roman" w:eastAsia="TimesNewRomanPS-BoldMT" w:hAnsi="Times New Roman"/>
                <w:bCs/>
                <w:sz w:val="24"/>
                <w:szCs w:val="24"/>
                <w:lang w:val="ru-RU"/>
              </w:rPr>
              <w:t>о</w:t>
            </w:r>
            <w:r w:rsidRPr="008A0A83">
              <w:rPr>
                <w:rFonts w:ascii="Times New Roman" w:eastAsia="TimesNewRomanPS-BoldMT" w:hAnsi="Times New Roman"/>
                <w:bCs/>
                <w:sz w:val="24"/>
                <w:szCs w:val="24"/>
                <w:lang w:val="ru-RU"/>
              </w:rPr>
              <w:t>сти торгового предприятия; рынки, на которых действует фирма,</w:t>
            </w:r>
            <w:r w:rsidR="003342FB"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диапазон цен на ры</w:t>
            </w:r>
            <w:r w:rsidR="003342FB"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н</w:t>
            </w:r>
            <w:r w:rsidR="003342FB"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ке, соотношение спроса и предложения</w:t>
            </w:r>
            <w:r w:rsidR="004147CA"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;</w:t>
            </w:r>
          </w:p>
          <w:p w:rsidR="00422E75" w:rsidRPr="008A0A83" w:rsidRDefault="004147CA" w:rsidP="00F6737E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pacing w:val="-5"/>
                <w:lang w:val="ru-RU"/>
              </w:rPr>
            </w:pPr>
            <w:proofErr w:type="gramStart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дать характеристику внешней среды (наименование банков, где обслуживается предпр</w:t>
            </w:r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и</w:t>
            </w:r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ятие, перечень поставщиков, с указанием вида ресурса и объема поставок, установить в</w:t>
            </w:r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е</w:t>
            </w:r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дущих заказчиков по основному виду деятельности, </w:t>
            </w:r>
            <w:proofErr w:type="gramEnd"/>
          </w:p>
          <w:p w:rsidR="00063470" w:rsidRPr="008A0A83" w:rsidRDefault="00063470" w:rsidP="008A0A83">
            <w:pPr>
              <w:rPr>
                <w:color w:val="000000"/>
                <w:spacing w:val="-5"/>
              </w:rPr>
            </w:pPr>
            <w:r w:rsidRPr="008A0A83">
              <w:rPr>
                <w:color w:val="000000"/>
                <w:spacing w:val="-5"/>
              </w:rPr>
              <w:t>Рассчитать показатели инфраструктуры коммерческой деятельности:</w:t>
            </w:r>
          </w:p>
          <w:p w:rsidR="00063470" w:rsidRPr="008A0A83" w:rsidRDefault="00063470" w:rsidP="00F6737E">
            <w:pPr>
              <w:pStyle w:val="af"/>
              <w:numPr>
                <w:ilvl w:val="0"/>
                <w:numId w:val="21"/>
              </w:numPr>
              <w:tabs>
                <w:tab w:val="left" w:pos="142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показатели материально-технической базы торговли (численность, размер, уровень те</w:t>
            </w:r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х</w:t>
            </w:r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нической оснащенности предприятий торговли и сферы услуг);</w:t>
            </w:r>
          </w:p>
          <w:p w:rsidR="00422E75" w:rsidRPr="008A0A83" w:rsidRDefault="00063470" w:rsidP="00F6737E">
            <w:pPr>
              <w:pStyle w:val="af"/>
              <w:numPr>
                <w:ilvl w:val="0"/>
                <w:numId w:val="21"/>
              </w:numPr>
              <w:tabs>
                <w:tab w:val="left" w:pos="142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показатели развития, специализации и концентрации материально-технической базы то</w:t>
            </w:r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р</w:t>
            </w:r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говли и сферы услуг</w:t>
            </w:r>
          </w:p>
          <w:p w:rsidR="009A13BD" w:rsidRPr="008A0A83" w:rsidRDefault="00BC1DF6" w:rsidP="00F6737E">
            <w:pPr>
              <w:pStyle w:val="af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eastAsia="TimesNewRomanPS-BoldMT" w:hAnsi="Times New Roman"/>
                <w:bCs/>
                <w:sz w:val="24"/>
                <w:szCs w:val="24"/>
                <w:lang w:val="ru-RU"/>
              </w:rPr>
              <w:t>изучить (принять участие) в подготовке и организации проведения добровольной се</w:t>
            </w:r>
            <w:r w:rsidRPr="008A0A83">
              <w:rPr>
                <w:rFonts w:ascii="Times New Roman" w:eastAsia="TimesNewRomanPS-BoldMT" w:hAnsi="Times New Roman"/>
                <w:bCs/>
                <w:sz w:val="24"/>
                <w:szCs w:val="24"/>
                <w:lang w:val="ru-RU"/>
              </w:rPr>
              <w:t>р</w:t>
            </w:r>
            <w:r w:rsidRPr="008A0A83">
              <w:rPr>
                <w:rFonts w:ascii="Times New Roman" w:eastAsia="TimesNewRomanPS-BoldMT" w:hAnsi="Times New Roman"/>
                <w:bCs/>
                <w:sz w:val="24"/>
                <w:szCs w:val="24"/>
                <w:lang w:val="ru-RU"/>
              </w:rPr>
              <w:t>тификации услуг</w:t>
            </w:r>
            <w:r w:rsidR="00422E75" w:rsidRPr="008A0A83">
              <w:rPr>
                <w:rFonts w:ascii="Times New Roman" w:eastAsia="TimesNewRomanPS-BoldMT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B26E03" w:rsidRPr="008A0A83" w:rsidRDefault="007F74DD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6</w:t>
            </w:r>
          </w:p>
        </w:tc>
        <w:tc>
          <w:tcPr>
            <w:tcW w:w="1494" w:type="dxa"/>
          </w:tcPr>
          <w:p w:rsidR="00B26E03" w:rsidRPr="008A0A83" w:rsidRDefault="001817C0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3</w:t>
            </w:r>
          </w:p>
        </w:tc>
      </w:tr>
      <w:tr w:rsidR="00215C31" w:rsidRPr="008A0A83" w:rsidTr="00681FB7">
        <w:trPr>
          <w:trHeight w:val="410"/>
        </w:trPr>
        <w:tc>
          <w:tcPr>
            <w:tcW w:w="3544" w:type="dxa"/>
          </w:tcPr>
          <w:p w:rsidR="00215C31" w:rsidRPr="008A0A83" w:rsidRDefault="00215C31" w:rsidP="008A0A83">
            <w:pPr>
              <w:rPr>
                <w:b/>
                <w:bCs/>
                <w:color w:val="000000"/>
                <w:spacing w:val="-5"/>
              </w:rPr>
            </w:pPr>
            <w:r w:rsidRPr="008A0A83">
              <w:rPr>
                <w:b/>
                <w:bCs/>
                <w:color w:val="000000"/>
                <w:spacing w:val="-5"/>
              </w:rPr>
              <w:t xml:space="preserve">Тема </w:t>
            </w:r>
            <w:r w:rsidR="00841D58" w:rsidRPr="008A0A83">
              <w:rPr>
                <w:b/>
                <w:bCs/>
                <w:color w:val="000000"/>
                <w:spacing w:val="-5"/>
              </w:rPr>
              <w:t>1</w:t>
            </w:r>
            <w:r w:rsidRPr="008A0A83">
              <w:rPr>
                <w:b/>
                <w:bCs/>
                <w:color w:val="000000"/>
                <w:spacing w:val="-5"/>
              </w:rPr>
              <w:t>.2 Общая экономическая характеристика предприятия</w:t>
            </w:r>
          </w:p>
        </w:tc>
        <w:tc>
          <w:tcPr>
            <w:tcW w:w="9356" w:type="dxa"/>
          </w:tcPr>
          <w:p w:rsidR="001817C0" w:rsidRPr="008A0A83" w:rsidRDefault="00215C31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bCs/>
              </w:rPr>
            </w:pPr>
            <w:r w:rsidRPr="008A0A83">
              <w:rPr>
                <w:spacing w:val="-5"/>
              </w:rPr>
              <w:t>Необходимо</w:t>
            </w:r>
            <w:r w:rsidRPr="008A0A83">
              <w:rPr>
                <w:bCs/>
              </w:rPr>
              <w:t xml:space="preserve"> проанализировать  технико-экономические показатели  деятельности предприятия</w:t>
            </w:r>
            <w:r w:rsidR="00841D58" w:rsidRPr="008A0A83">
              <w:rPr>
                <w:bCs/>
              </w:rPr>
              <w:t xml:space="preserve"> за </w:t>
            </w:r>
            <w:proofErr w:type="gramStart"/>
            <w:r w:rsidR="00841D58" w:rsidRPr="008A0A83">
              <w:rPr>
                <w:bCs/>
              </w:rPr>
              <w:t>три предшествующие года</w:t>
            </w:r>
            <w:proofErr w:type="gramEnd"/>
            <w:r w:rsidR="00841D58" w:rsidRPr="008A0A83">
              <w:rPr>
                <w:bCs/>
              </w:rPr>
              <w:t>.</w:t>
            </w:r>
          </w:p>
          <w:p w:rsidR="00215C31" w:rsidRPr="008A0A83" w:rsidRDefault="001817C0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-5"/>
              </w:rPr>
            </w:pPr>
            <w:r w:rsidRPr="008A0A83">
              <w:rPr>
                <w:bCs/>
              </w:rPr>
              <w:t>Показатели товарооборота:</w:t>
            </w:r>
          </w:p>
          <w:p w:rsidR="00215C31" w:rsidRPr="008A0A83" w:rsidRDefault="00215C31" w:rsidP="00F6737E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17" w:hanging="141"/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портфель</w:t>
            </w:r>
            <w:proofErr w:type="spellEnd"/>
            <w:r w:rsidR="00616A2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заказов</w:t>
            </w:r>
            <w:proofErr w:type="spellEnd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;</w:t>
            </w:r>
          </w:p>
          <w:p w:rsidR="00215C31" w:rsidRPr="008A0A83" w:rsidRDefault="00215C31" w:rsidP="00F6737E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17" w:hanging="141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показатели объема реализованных населению услуг;</w:t>
            </w:r>
          </w:p>
          <w:p w:rsidR="00215C31" w:rsidRPr="008A0A83" w:rsidRDefault="00215C31" w:rsidP="00F6737E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17" w:hanging="141"/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показатели</w:t>
            </w:r>
            <w:proofErr w:type="spellEnd"/>
            <w:r w:rsidR="00616A2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структуры</w:t>
            </w:r>
            <w:proofErr w:type="spellEnd"/>
            <w:r w:rsidR="00616A2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товарооборота</w:t>
            </w:r>
            <w:proofErr w:type="spellEnd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;</w:t>
            </w:r>
          </w:p>
          <w:p w:rsidR="00215C31" w:rsidRPr="008A0A83" w:rsidRDefault="00215C31" w:rsidP="00F6737E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17" w:hanging="141"/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показатели</w:t>
            </w:r>
            <w:proofErr w:type="spellEnd"/>
            <w:r w:rsidR="00616A2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динамики</w:t>
            </w:r>
            <w:proofErr w:type="spellEnd"/>
            <w:r w:rsidR="00616A2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товарооборота</w:t>
            </w:r>
            <w:proofErr w:type="spellEnd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;</w:t>
            </w:r>
          </w:p>
          <w:p w:rsidR="00215C31" w:rsidRPr="008A0A83" w:rsidRDefault="00215C31" w:rsidP="00F6737E">
            <w:pPr>
              <w:pStyle w:val="af"/>
              <w:numPr>
                <w:ilvl w:val="0"/>
                <w:numId w:val="23"/>
              </w:numPr>
              <w:spacing w:after="0" w:line="240" w:lineRule="auto"/>
              <w:ind w:left="317" w:hanging="141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lastRenderedPageBreak/>
              <w:t>показатели товарных запасов (объема, структуры и динамики);</w:t>
            </w:r>
          </w:p>
          <w:p w:rsidR="00215C31" w:rsidRPr="008A0A83" w:rsidRDefault="00215C31" w:rsidP="008A0A83">
            <w:pPr>
              <w:rPr>
                <w:spacing w:val="-5"/>
              </w:rPr>
            </w:pPr>
            <w:r w:rsidRPr="008A0A83">
              <w:rPr>
                <w:spacing w:val="-5"/>
              </w:rPr>
              <w:t>Показатели статистики, финансов и кредита:</w:t>
            </w:r>
          </w:p>
          <w:p w:rsidR="00215C31" w:rsidRPr="008A0A83" w:rsidRDefault="00215C31" w:rsidP="00F6737E">
            <w:pPr>
              <w:pStyle w:val="af"/>
              <w:numPr>
                <w:ilvl w:val="0"/>
                <w:numId w:val="24"/>
              </w:numPr>
              <w:spacing w:after="0" w:line="240" w:lineRule="auto"/>
              <w:ind w:left="317" w:hanging="141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показатели объема, структуры и динамики уставного капитала;</w:t>
            </w:r>
          </w:p>
          <w:p w:rsidR="00215C31" w:rsidRPr="008A0A83" w:rsidRDefault="00215C31" w:rsidP="00F6737E">
            <w:pPr>
              <w:pStyle w:val="af"/>
              <w:numPr>
                <w:ilvl w:val="0"/>
                <w:numId w:val="24"/>
              </w:numPr>
              <w:spacing w:after="0" w:line="240" w:lineRule="auto"/>
              <w:ind w:left="317" w:hanging="141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показатели объема, структуры, динамики и эффективности использования собственных и привлеченных средств;</w:t>
            </w:r>
          </w:p>
          <w:p w:rsidR="00215C31" w:rsidRPr="008A0A83" w:rsidRDefault="00215C31" w:rsidP="00F6737E">
            <w:pPr>
              <w:pStyle w:val="af"/>
              <w:numPr>
                <w:ilvl w:val="0"/>
                <w:numId w:val="24"/>
              </w:numPr>
              <w:spacing w:after="0" w:line="240" w:lineRule="auto"/>
              <w:ind w:left="317" w:hanging="141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показатели объема, динамики и эффективности использования оборотных средств;</w:t>
            </w:r>
          </w:p>
          <w:p w:rsidR="00215C31" w:rsidRPr="008A0A83" w:rsidRDefault="00215C31" w:rsidP="00F6737E">
            <w:pPr>
              <w:pStyle w:val="af"/>
              <w:numPr>
                <w:ilvl w:val="0"/>
                <w:numId w:val="24"/>
              </w:numPr>
              <w:spacing w:after="0" w:line="240" w:lineRule="auto"/>
              <w:ind w:left="317" w:hanging="141"/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показатели</w:t>
            </w:r>
            <w:proofErr w:type="spellEnd"/>
            <w:r w:rsidR="0067673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ликвидности</w:t>
            </w:r>
            <w:proofErr w:type="spellEnd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;</w:t>
            </w:r>
          </w:p>
          <w:p w:rsidR="00215C31" w:rsidRPr="008A0A83" w:rsidRDefault="00215C31" w:rsidP="00F6737E">
            <w:pPr>
              <w:pStyle w:val="af"/>
              <w:numPr>
                <w:ilvl w:val="0"/>
                <w:numId w:val="24"/>
              </w:numPr>
              <w:spacing w:after="0" w:line="240" w:lineRule="auto"/>
              <w:ind w:left="317" w:hanging="141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показатели оценки финансового (кредитного) риска;</w:t>
            </w:r>
          </w:p>
          <w:p w:rsidR="00215C31" w:rsidRPr="008A0A83" w:rsidRDefault="00215C31" w:rsidP="00F6737E">
            <w:pPr>
              <w:pStyle w:val="af"/>
              <w:numPr>
                <w:ilvl w:val="0"/>
                <w:numId w:val="24"/>
              </w:numPr>
              <w:spacing w:after="0" w:line="240" w:lineRule="auto"/>
              <w:ind w:left="317" w:hanging="141"/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spellStart"/>
            <w:proofErr w:type="gram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показатели</w:t>
            </w:r>
            <w:proofErr w:type="spellEnd"/>
            <w:proofErr w:type="gramEnd"/>
            <w:r w:rsidR="0067673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страхования</w:t>
            </w:r>
            <w:proofErr w:type="spellEnd"/>
            <w:r w:rsidR="0067673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коммерческих</w:t>
            </w:r>
            <w:proofErr w:type="spellEnd"/>
            <w:r w:rsidR="0067673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предприятий</w:t>
            </w:r>
            <w:proofErr w:type="spellEnd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</w:p>
          <w:p w:rsidR="00215C31" w:rsidRPr="008A0A83" w:rsidRDefault="00215C31" w:rsidP="008A0A83">
            <w:pPr>
              <w:rPr>
                <w:spacing w:val="-5"/>
              </w:rPr>
            </w:pPr>
            <w:r w:rsidRPr="008A0A83">
              <w:rPr>
                <w:spacing w:val="-5"/>
              </w:rPr>
              <w:t>Показатели эффективности коммерческой деятельности:</w:t>
            </w:r>
          </w:p>
          <w:p w:rsidR="00215C31" w:rsidRPr="008A0A83" w:rsidRDefault="00215C31" w:rsidP="00F6737E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317" w:hanging="141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показатели объема, структуры и динамики прибыли;</w:t>
            </w:r>
          </w:p>
          <w:p w:rsidR="00215C31" w:rsidRPr="008A0A83" w:rsidRDefault="00215C31" w:rsidP="00F6737E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317" w:hanging="141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показатели уровня рентабельности и его динамики;</w:t>
            </w:r>
          </w:p>
          <w:p w:rsidR="00215C31" w:rsidRPr="008A0A83" w:rsidRDefault="00215C31" w:rsidP="00F6737E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317" w:hanging="141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показатели объема, структуры и динамики издержек обращения и их относительного уровня;</w:t>
            </w:r>
          </w:p>
          <w:p w:rsidR="00215C31" w:rsidRPr="008A0A83" w:rsidRDefault="00215C31" w:rsidP="00F6737E">
            <w:pPr>
              <w:pStyle w:val="af"/>
              <w:numPr>
                <w:ilvl w:val="0"/>
                <w:numId w:val="25"/>
              </w:numPr>
              <w:spacing w:after="0" w:line="240" w:lineRule="auto"/>
              <w:ind w:left="317" w:hanging="141"/>
              <w:rPr>
                <w:rFonts w:ascii="Times New Roman" w:eastAsia="Calibri" w:hAnsi="Times New Roman"/>
                <w:spacing w:val="-5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показатели</w:t>
            </w:r>
            <w:proofErr w:type="spellEnd"/>
            <w:proofErr w:type="gramEnd"/>
            <w:r w:rsidR="0067673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673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товарооборачиваемо</w:t>
            </w:r>
            <w:r w:rsidR="00063470"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сти</w:t>
            </w:r>
            <w:proofErr w:type="spellEnd"/>
            <w:r w:rsidR="00063470"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215C31" w:rsidRPr="008A0A83" w:rsidRDefault="00063470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1494" w:type="dxa"/>
          </w:tcPr>
          <w:p w:rsidR="00215C31" w:rsidRPr="008A0A83" w:rsidRDefault="00063470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3</w:t>
            </w:r>
          </w:p>
        </w:tc>
      </w:tr>
      <w:tr w:rsidR="003342FB" w:rsidRPr="008A0A83" w:rsidTr="00681FB7">
        <w:trPr>
          <w:trHeight w:val="693"/>
        </w:trPr>
        <w:tc>
          <w:tcPr>
            <w:tcW w:w="3544" w:type="dxa"/>
          </w:tcPr>
          <w:p w:rsidR="003342FB" w:rsidRPr="008A0A83" w:rsidRDefault="007F74DD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b/>
                <w:spacing w:val="-5"/>
              </w:rPr>
            </w:pPr>
            <w:r w:rsidRPr="008A0A83">
              <w:rPr>
                <w:b/>
                <w:spacing w:val="-5"/>
              </w:rPr>
              <w:lastRenderedPageBreak/>
              <w:t xml:space="preserve">Тема </w:t>
            </w:r>
            <w:r w:rsidR="00841D58" w:rsidRPr="008A0A83">
              <w:rPr>
                <w:b/>
                <w:spacing w:val="-5"/>
              </w:rPr>
              <w:t>1</w:t>
            </w:r>
            <w:r w:rsidRPr="008A0A83">
              <w:rPr>
                <w:b/>
                <w:spacing w:val="-5"/>
              </w:rPr>
              <w:t xml:space="preserve">.3. </w:t>
            </w:r>
            <w:r w:rsidR="003342FB" w:rsidRPr="008A0A83">
              <w:rPr>
                <w:b/>
                <w:spacing w:val="-5"/>
              </w:rPr>
              <w:t>Система управления персоналом</w:t>
            </w:r>
          </w:p>
          <w:p w:rsidR="003342FB" w:rsidRPr="008A0A83" w:rsidRDefault="003342FB" w:rsidP="008A0A83">
            <w:pPr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9356" w:type="dxa"/>
          </w:tcPr>
          <w:p w:rsidR="00B96B8B" w:rsidRPr="008A0A83" w:rsidRDefault="00B96B8B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spacing w:val="-5"/>
              </w:rPr>
            </w:pPr>
            <w:r w:rsidRPr="008A0A83">
              <w:rPr>
                <w:spacing w:val="-5"/>
              </w:rPr>
              <w:t xml:space="preserve">Необходимо рассмотреть следующие вопросы: </w:t>
            </w:r>
          </w:p>
          <w:p w:rsidR="00B96B8B" w:rsidRPr="008A0A83" w:rsidRDefault="00B96B8B" w:rsidP="00F6737E">
            <w:pPr>
              <w:pStyle w:val="af"/>
              <w:numPr>
                <w:ilvl w:val="0"/>
                <w:numId w:val="38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изучить организационную структуру управления с указанием отделов, должностей и м</w:t>
            </w: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е</w:t>
            </w: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стонахождения руководящего персонала;</w:t>
            </w:r>
          </w:p>
          <w:p w:rsidR="003342FB" w:rsidRPr="008A0A83" w:rsidRDefault="003342FB" w:rsidP="00F6737E">
            <w:pPr>
              <w:pStyle w:val="af"/>
              <w:numPr>
                <w:ilvl w:val="0"/>
                <w:numId w:val="38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описать  кадровый потенциал предприятия и его формирование, в том числе:</w:t>
            </w:r>
          </w:p>
          <w:p w:rsidR="000064B9" w:rsidRPr="008A0A83" w:rsidRDefault="003342FB" w:rsidP="00F6737E">
            <w:pPr>
              <w:pStyle w:val="af"/>
              <w:numPr>
                <w:ilvl w:val="0"/>
                <w:numId w:val="26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317" w:hanging="141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профессиональный состав, квалификационный и образовательный уровень кадров (по категориям персонала);</w:t>
            </w:r>
          </w:p>
          <w:p w:rsidR="003342FB" w:rsidRPr="008A0A83" w:rsidRDefault="003342FB" w:rsidP="00F6737E">
            <w:pPr>
              <w:pStyle w:val="af"/>
              <w:numPr>
                <w:ilvl w:val="0"/>
                <w:numId w:val="26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317" w:hanging="141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систему материального и морального стимулирования;</w:t>
            </w:r>
          </w:p>
          <w:p w:rsidR="003342FB" w:rsidRPr="008A0A83" w:rsidRDefault="003342FB" w:rsidP="00F6737E">
            <w:pPr>
              <w:pStyle w:val="af"/>
              <w:numPr>
                <w:ilvl w:val="0"/>
                <w:numId w:val="26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317" w:hanging="141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функции персонала разных категорий, занятых в предприятии;</w:t>
            </w:r>
          </w:p>
          <w:p w:rsidR="003342FB" w:rsidRPr="008A0A83" w:rsidRDefault="003342FB" w:rsidP="00F6737E">
            <w:pPr>
              <w:pStyle w:val="af"/>
              <w:numPr>
                <w:ilvl w:val="0"/>
                <w:numId w:val="26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317" w:hanging="141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систему работы с кадрами (ротация, повышение квалификации, подготовка и переподг</w:t>
            </w: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о</w:t>
            </w: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товка кадров, работа с резервом на движение и др.);</w:t>
            </w:r>
          </w:p>
          <w:p w:rsidR="003342FB" w:rsidRPr="008A0A83" w:rsidRDefault="003342FB" w:rsidP="00F6737E">
            <w:pPr>
              <w:pStyle w:val="af"/>
              <w:numPr>
                <w:ilvl w:val="0"/>
                <w:numId w:val="26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317" w:hanging="141"/>
              <w:jc w:val="both"/>
              <w:rPr>
                <w:rFonts w:ascii="Times New Roman" w:hAnsi="Times New Roman"/>
                <w:spacing w:val="-5"/>
              </w:rPr>
            </w:pPr>
            <w:proofErr w:type="spellStart"/>
            <w:proofErr w:type="gram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методы</w:t>
            </w:r>
            <w:proofErr w:type="spellEnd"/>
            <w:proofErr w:type="gramEnd"/>
            <w:r w:rsidR="0067673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повышения</w:t>
            </w:r>
            <w:proofErr w:type="spellEnd"/>
            <w:r w:rsidR="0067673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эффективности</w:t>
            </w:r>
            <w:proofErr w:type="spellEnd"/>
            <w:r w:rsidR="0067673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труда</w:t>
            </w:r>
            <w:proofErr w:type="spellEnd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342FB" w:rsidRPr="008A0A83" w:rsidRDefault="007F74DD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6</w:t>
            </w:r>
          </w:p>
        </w:tc>
        <w:tc>
          <w:tcPr>
            <w:tcW w:w="1494" w:type="dxa"/>
          </w:tcPr>
          <w:p w:rsidR="003342FB" w:rsidRPr="008A0A83" w:rsidRDefault="007F74DD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3</w:t>
            </w:r>
          </w:p>
        </w:tc>
      </w:tr>
      <w:tr w:rsidR="004F37A5" w:rsidRPr="008A0A83" w:rsidTr="00681FB7">
        <w:trPr>
          <w:trHeight w:val="693"/>
        </w:trPr>
        <w:tc>
          <w:tcPr>
            <w:tcW w:w="3544" w:type="dxa"/>
          </w:tcPr>
          <w:p w:rsidR="004F37A5" w:rsidRPr="008A0A83" w:rsidRDefault="004F37A5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b/>
                <w:spacing w:val="-5"/>
              </w:rPr>
            </w:pPr>
            <w:r w:rsidRPr="008A0A83">
              <w:rPr>
                <w:b/>
                <w:spacing w:val="-5"/>
              </w:rPr>
              <w:t xml:space="preserve">Тема 1.4. Информационное обеспечение </w:t>
            </w:r>
          </w:p>
          <w:p w:rsidR="004F37A5" w:rsidRPr="008A0A83" w:rsidRDefault="004F37A5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b/>
                <w:spacing w:val="-5"/>
              </w:rPr>
            </w:pPr>
            <w:r w:rsidRPr="008A0A83">
              <w:rPr>
                <w:b/>
                <w:spacing w:val="-5"/>
              </w:rPr>
              <w:t>коммерческой деятельности</w:t>
            </w:r>
          </w:p>
          <w:p w:rsidR="004F37A5" w:rsidRPr="008A0A83" w:rsidRDefault="004F37A5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b/>
                <w:spacing w:val="-5"/>
              </w:rPr>
            </w:pPr>
          </w:p>
        </w:tc>
        <w:tc>
          <w:tcPr>
            <w:tcW w:w="9356" w:type="dxa"/>
          </w:tcPr>
          <w:p w:rsidR="004F37A5" w:rsidRPr="008A0A83" w:rsidRDefault="004F37A5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spacing w:val="-5"/>
              </w:rPr>
            </w:pPr>
            <w:r w:rsidRPr="008A0A83">
              <w:rPr>
                <w:spacing w:val="-5"/>
              </w:rPr>
              <w:t xml:space="preserve">Необходимо рассмотреть следующие вопросы: </w:t>
            </w:r>
          </w:p>
          <w:p w:rsidR="004F37A5" w:rsidRPr="008A0A83" w:rsidRDefault="004F37A5" w:rsidP="00F6737E">
            <w:pPr>
              <w:pStyle w:val="af"/>
              <w:numPr>
                <w:ilvl w:val="0"/>
                <w:numId w:val="37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176" w:hanging="176"/>
              <w:jc w:val="both"/>
              <w:rPr>
                <w:rFonts w:ascii="Times New Roman" w:hAnsi="Times New Roman"/>
                <w:spacing w:val="-5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lang w:val="ru-RU"/>
              </w:rPr>
              <w:t>коммуникации между уровнями управления и подразделений;</w:t>
            </w:r>
          </w:p>
          <w:p w:rsidR="004F37A5" w:rsidRPr="008A0A83" w:rsidRDefault="004F37A5" w:rsidP="00F6737E">
            <w:pPr>
              <w:pStyle w:val="af"/>
              <w:numPr>
                <w:ilvl w:val="0"/>
                <w:numId w:val="37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176" w:hanging="176"/>
              <w:jc w:val="both"/>
              <w:rPr>
                <w:rFonts w:ascii="Times New Roman" w:hAnsi="Times New Roman"/>
                <w:spacing w:val="-5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lang w:val="ru-RU"/>
              </w:rPr>
              <w:t>коммуникации между предприятием и внешней средой (органы государственного регулирования, потребители, поставщики и др.);</w:t>
            </w:r>
          </w:p>
          <w:p w:rsidR="004F37A5" w:rsidRPr="008A0A83" w:rsidRDefault="004F37A5" w:rsidP="00F6737E">
            <w:pPr>
              <w:pStyle w:val="af"/>
              <w:numPr>
                <w:ilvl w:val="0"/>
                <w:numId w:val="37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176" w:hanging="176"/>
              <w:jc w:val="both"/>
              <w:rPr>
                <w:rFonts w:ascii="Times New Roman" w:hAnsi="Times New Roman"/>
                <w:spacing w:val="-5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lang w:val="ru-RU"/>
              </w:rPr>
              <w:t>документооборот предприятия и его характеристику;</w:t>
            </w:r>
          </w:p>
          <w:p w:rsidR="004F37A5" w:rsidRPr="008A0A83" w:rsidRDefault="004F37A5" w:rsidP="00F6737E">
            <w:pPr>
              <w:pStyle w:val="af"/>
              <w:numPr>
                <w:ilvl w:val="0"/>
                <w:numId w:val="37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176" w:hanging="176"/>
              <w:jc w:val="both"/>
              <w:rPr>
                <w:rFonts w:ascii="Times New Roman" w:hAnsi="Times New Roman"/>
                <w:spacing w:val="-5"/>
              </w:rPr>
            </w:pPr>
            <w:proofErr w:type="spellStart"/>
            <w:proofErr w:type="gramStart"/>
            <w:r w:rsidRPr="008A0A83">
              <w:rPr>
                <w:rFonts w:ascii="Times New Roman" w:hAnsi="Times New Roman"/>
                <w:spacing w:val="-5"/>
              </w:rPr>
              <w:t>способы</w:t>
            </w:r>
            <w:proofErr w:type="spellEnd"/>
            <w:proofErr w:type="gramEnd"/>
            <w:r w:rsidR="0067673B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spacing w:val="-5"/>
              </w:rPr>
              <w:t>защиты</w:t>
            </w:r>
            <w:proofErr w:type="spellEnd"/>
            <w:r w:rsidR="0067673B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spacing w:val="-5"/>
              </w:rPr>
              <w:t>коммерческой</w:t>
            </w:r>
            <w:proofErr w:type="spellEnd"/>
            <w:r w:rsidR="0067673B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spacing w:val="-5"/>
              </w:rPr>
              <w:t>тайны</w:t>
            </w:r>
            <w:proofErr w:type="spellEnd"/>
            <w:r w:rsidRPr="008A0A83">
              <w:rPr>
                <w:rFonts w:ascii="Times New Roman" w:hAnsi="Times New Roman"/>
                <w:spacing w:val="-5"/>
              </w:rPr>
              <w:t>.</w:t>
            </w:r>
          </w:p>
          <w:p w:rsidR="004F37A5" w:rsidRPr="008A0A83" w:rsidRDefault="004F37A5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spacing w:val="-5"/>
              </w:rPr>
            </w:pPr>
          </w:p>
        </w:tc>
        <w:tc>
          <w:tcPr>
            <w:tcW w:w="850" w:type="dxa"/>
          </w:tcPr>
          <w:p w:rsidR="004F37A5" w:rsidRPr="008A0A83" w:rsidRDefault="008A0A8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1494" w:type="dxa"/>
          </w:tcPr>
          <w:p w:rsidR="004F37A5" w:rsidRPr="008A0A83" w:rsidRDefault="008A0A8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3</w:t>
            </w:r>
          </w:p>
        </w:tc>
      </w:tr>
      <w:tr w:rsidR="00422E75" w:rsidRPr="008A0A83" w:rsidTr="00681FB7">
        <w:trPr>
          <w:trHeight w:val="693"/>
        </w:trPr>
        <w:tc>
          <w:tcPr>
            <w:tcW w:w="3544" w:type="dxa"/>
          </w:tcPr>
          <w:p w:rsidR="00422E75" w:rsidRPr="008A0A83" w:rsidRDefault="00422E75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b/>
                <w:bCs/>
                <w:color w:val="000000"/>
                <w:spacing w:val="-5"/>
              </w:rPr>
            </w:pPr>
            <w:r w:rsidRPr="008A0A83">
              <w:rPr>
                <w:b/>
                <w:bCs/>
                <w:color w:val="000000"/>
                <w:spacing w:val="-5"/>
              </w:rPr>
              <w:lastRenderedPageBreak/>
              <w:t>Тема 2. Организация</w:t>
            </w:r>
          </w:p>
          <w:p w:rsidR="00422E75" w:rsidRPr="008A0A83" w:rsidRDefault="00422E75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b/>
                <w:bCs/>
                <w:color w:val="000000"/>
                <w:spacing w:val="-5"/>
              </w:rPr>
            </w:pPr>
            <w:r w:rsidRPr="008A0A83">
              <w:rPr>
                <w:b/>
                <w:bCs/>
                <w:color w:val="000000"/>
                <w:spacing w:val="-5"/>
              </w:rPr>
              <w:t xml:space="preserve">экономической и </w:t>
            </w:r>
          </w:p>
          <w:p w:rsidR="00422E75" w:rsidRPr="008A0A83" w:rsidRDefault="00422E75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b/>
                <w:spacing w:val="-5"/>
              </w:rPr>
            </w:pPr>
            <w:r w:rsidRPr="008A0A83">
              <w:rPr>
                <w:b/>
                <w:bCs/>
                <w:color w:val="000000"/>
                <w:spacing w:val="-5"/>
              </w:rPr>
              <w:t>маркетинговой деятельности торгового предприятия</w:t>
            </w:r>
          </w:p>
        </w:tc>
        <w:tc>
          <w:tcPr>
            <w:tcW w:w="9356" w:type="dxa"/>
          </w:tcPr>
          <w:p w:rsidR="00422E75" w:rsidRPr="008A0A83" w:rsidRDefault="00422E75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spacing w:val="-5"/>
              </w:rPr>
            </w:pPr>
          </w:p>
        </w:tc>
        <w:tc>
          <w:tcPr>
            <w:tcW w:w="850" w:type="dxa"/>
          </w:tcPr>
          <w:p w:rsidR="00422E75" w:rsidRPr="008A0A83" w:rsidRDefault="008A0A8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18</w:t>
            </w:r>
          </w:p>
        </w:tc>
        <w:tc>
          <w:tcPr>
            <w:tcW w:w="1494" w:type="dxa"/>
          </w:tcPr>
          <w:p w:rsidR="00422E75" w:rsidRPr="008A0A83" w:rsidRDefault="00422E75" w:rsidP="008A0A8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2E75" w:rsidRPr="008A0A83" w:rsidTr="00B1650A">
        <w:trPr>
          <w:trHeight w:val="4662"/>
        </w:trPr>
        <w:tc>
          <w:tcPr>
            <w:tcW w:w="3544" w:type="dxa"/>
          </w:tcPr>
          <w:p w:rsidR="00422E75" w:rsidRPr="008A0A83" w:rsidRDefault="00422E75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b/>
                <w:bCs/>
                <w:color w:val="000000"/>
                <w:spacing w:val="-5"/>
              </w:rPr>
            </w:pPr>
            <w:r w:rsidRPr="008A0A83">
              <w:rPr>
                <w:b/>
                <w:bCs/>
                <w:color w:val="000000"/>
                <w:spacing w:val="-5"/>
              </w:rPr>
              <w:t>Тема 2.1. Изучение рынка т</w:t>
            </w:r>
            <w:r w:rsidRPr="008A0A83">
              <w:rPr>
                <w:b/>
                <w:bCs/>
                <w:color w:val="000000"/>
                <w:spacing w:val="-5"/>
              </w:rPr>
              <w:t>о</w:t>
            </w:r>
            <w:r w:rsidRPr="008A0A83">
              <w:rPr>
                <w:b/>
                <w:bCs/>
                <w:color w:val="000000"/>
                <w:spacing w:val="-5"/>
              </w:rPr>
              <w:t>варов и услуг предприятия</w:t>
            </w:r>
          </w:p>
        </w:tc>
        <w:tc>
          <w:tcPr>
            <w:tcW w:w="9356" w:type="dxa"/>
          </w:tcPr>
          <w:p w:rsidR="00422E75" w:rsidRPr="008A0A83" w:rsidRDefault="00422E75" w:rsidP="008A0A83">
            <w:pPr>
              <w:rPr>
                <w:color w:val="000000"/>
                <w:spacing w:val="-5"/>
              </w:rPr>
            </w:pPr>
            <w:r w:rsidRPr="008A0A83">
              <w:rPr>
                <w:color w:val="000000"/>
                <w:spacing w:val="-5"/>
              </w:rPr>
              <w:t>Необходимо рассмотреть следующие вопросы:</w:t>
            </w:r>
          </w:p>
          <w:p w:rsidR="00422E75" w:rsidRPr="008A0A83" w:rsidRDefault="00422E75" w:rsidP="00F6737E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выявить методы изучения и прогнозирования покупательского спроса;</w:t>
            </w:r>
          </w:p>
          <w:p w:rsidR="00422E75" w:rsidRPr="008A0A83" w:rsidRDefault="00422E75" w:rsidP="00F6737E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изучить порядок определения целе</w:t>
            </w:r>
            <w:r w:rsidR="00B1650A"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вых сегментов рынка (</w:t>
            </w:r>
            <w:r w:rsidR="00B1650A" w:rsidRPr="008A0A83">
              <w:rPr>
                <w:rFonts w:ascii="Times New Roman" w:eastAsia="TimesNewRomanPS-BoldMT" w:hAnsi="Times New Roman"/>
                <w:bCs/>
                <w:sz w:val="24"/>
                <w:szCs w:val="24"/>
                <w:lang w:val="ru-RU"/>
              </w:rPr>
              <w:t>приоритетность различных се</w:t>
            </w:r>
            <w:r w:rsidR="00B1650A" w:rsidRPr="008A0A83">
              <w:rPr>
                <w:rFonts w:ascii="Times New Roman" w:eastAsia="TimesNewRomanPS-BoldMT" w:hAnsi="Times New Roman"/>
                <w:bCs/>
                <w:sz w:val="24"/>
                <w:szCs w:val="24"/>
                <w:lang w:val="ru-RU"/>
              </w:rPr>
              <w:t>г</w:t>
            </w:r>
            <w:r w:rsidR="00B1650A" w:rsidRPr="008A0A83">
              <w:rPr>
                <w:rFonts w:ascii="Times New Roman" w:eastAsia="TimesNewRomanPS-BoldMT" w:hAnsi="Times New Roman"/>
                <w:bCs/>
                <w:sz w:val="24"/>
                <w:szCs w:val="24"/>
                <w:lang w:val="ru-RU"/>
              </w:rPr>
              <w:t>ментов рынка</w:t>
            </w:r>
            <w:r w:rsidR="00B1650A"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) и их состав, характеристика основных групп покупателей;</w:t>
            </w:r>
          </w:p>
          <w:p w:rsidR="00B1650A" w:rsidRPr="008A0A83" w:rsidRDefault="00422E75" w:rsidP="00F6737E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дать характеристику сегмента рынка</w:t>
            </w:r>
            <w:r w:rsidR="00B1650A"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торгового предприятия</w:t>
            </w:r>
          </w:p>
          <w:p w:rsidR="00422E75" w:rsidRPr="008A0A83" w:rsidRDefault="00B1650A" w:rsidP="00F6737E">
            <w:pPr>
              <w:pStyle w:val="af"/>
              <w:numPr>
                <w:ilvl w:val="0"/>
                <w:numId w:val="19"/>
              </w:numPr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eastAsia="TimesNewRomanPS-BoldMT" w:hAnsi="Times New Roman"/>
                <w:bCs/>
                <w:sz w:val="24"/>
                <w:szCs w:val="24"/>
                <w:lang w:val="ru-RU"/>
              </w:rPr>
              <w:t xml:space="preserve">дать </w:t>
            </w:r>
            <w:r w:rsidR="00422E75" w:rsidRPr="008A0A83">
              <w:rPr>
                <w:rFonts w:ascii="Times New Roman" w:eastAsia="TimesNewRomanPS-BoldMT" w:hAnsi="Times New Roman"/>
                <w:bCs/>
                <w:sz w:val="24"/>
                <w:szCs w:val="24"/>
                <w:lang w:val="ru-RU"/>
              </w:rPr>
              <w:t>характеристик</w:t>
            </w:r>
            <w:r w:rsidRPr="008A0A83">
              <w:rPr>
                <w:rFonts w:ascii="Times New Roman" w:eastAsia="TimesNewRomanPS-BoldMT" w:hAnsi="Times New Roman"/>
                <w:bCs/>
                <w:sz w:val="24"/>
                <w:szCs w:val="24"/>
                <w:lang w:val="ru-RU"/>
              </w:rPr>
              <w:t xml:space="preserve">у </w:t>
            </w:r>
            <w:r w:rsidR="00422E75" w:rsidRPr="008A0A83">
              <w:rPr>
                <w:rFonts w:ascii="Times New Roman" w:eastAsia="TimesNewRomanPS-BoldMT" w:hAnsi="Times New Roman"/>
                <w:bCs/>
                <w:sz w:val="24"/>
                <w:szCs w:val="24"/>
                <w:lang w:val="ru-RU"/>
              </w:rPr>
              <w:t>клиентов и конкурентов</w:t>
            </w:r>
            <w:r w:rsidR="00422E75"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;</w:t>
            </w:r>
          </w:p>
          <w:p w:rsidR="00422E75" w:rsidRPr="008A0A83" w:rsidRDefault="00422E75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-5"/>
              </w:rPr>
            </w:pPr>
            <w:r w:rsidRPr="008A0A83">
              <w:rPr>
                <w:color w:val="000000"/>
                <w:spacing w:val="-5"/>
              </w:rPr>
              <w:t>Рассчитать показатели, характеризующие тип рынка:</w:t>
            </w:r>
          </w:p>
          <w:p w:rsidR="00422E75" w:rsidRPr="008A0A83" w:rsidRDefault="00422E75" w:rsidP="00F6737E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товарное</w:t>
            </w:r>
            <w:proofErr w:type="spellEnd"/>
            <w:r w:rsidR="00616A2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предложение</w:t>
            </w:r>
            <w:proofErr w:type="spellEnd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;</w:t>
            </w:r>
          </w:p>
          <w:p w:rsidR="00422E75" w:rsidRPr="008A0A83" w:rsidRDefault="00422E75" w:rsidP="00F6737E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покупательский</w:t>
            </w:r>
            <w:proofErr w:type="spellEnd"/>
            <w:r w:rsidR="00616A2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спрос</w:t>
            </w:r>
            <w:proofErr w:type="spellEnd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;</w:t>
            </w:r>
          </w:p>
          <w:p w:rsidR="00422E75" w:rsidRPr="008A0A83" w:rsidRDefault="00422E75" w:rsidP="00F6737E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соотношение товарного предложения и покупательского спроса;</w:t>
            </w:r>
          </w:p>
          <w:p w:rsidR="00422E75" w:rsidRPr="008A0A83" w:rsidRDefault="00422E75" w:rsidP="00F6737E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емкость</w:t>
            </w:r>
            <w:proofErr w:type="spellEnd"/>
            <w:r w:rsidR="0067673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рынка</w:t>
            </w:r>
            <w:proofErr w:type="spellEnd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;</w:t>
            </w:r>
          </w:p>
          <w:p w:rsidR="00422E75" w:rsidRPr="008A0A83" w:rsidRDefault="00422E75" w:rsidP="00F6737E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насыщенность</w:t>
            </w:r>
            <w:proofErr w:type="spellEnd"/>
            <w:r w:rsidR="00616A2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рынка</w:t>
            </w:r>
            <w:proofErr w:type="spellEnd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;</w:t>
            </w:r>
          </w:p>
          <w:p w:rsidR="00422E75" w:rsidRPr="008A0A83" w:rsidRDefault="00422E75" w:rsidP="00F6737E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показатели</w:t>
            </w:r>
            <w:proofErr w:type="spellEnd"/>
            <w:r w:rsidR="00616A2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уровня</w:t>
            </w:r>
            <w:proofErr w:type="spellEnd"/>
            <w:r w:rsidR="00616A2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монополизации</w:t>
            </w:r>
            <w:proofErr w:type="spellEnd"/>
            <w:r w:rsidR="00616A2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рынка</w:t>
            </w:r>
            <w:proofErr w:type="spellEnd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;</w:t>
            </w:r>
          </w:p>
          <w:p w:rsidR="00422E75" w:rsidRPr="008A0A83" w:rsidRDefault="00422E75" w:rsidP="00F6737E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показатели</w:t>
            </w:r>
            <w:proofErr w:type="spellEnd"/>
            <w:r w:rsidR="00616A2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уровня</w:t>
            </w:r>
            <w:proofErr w:type="spellEnd"/>
            <w:r w:rsidR="00616A2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конкуренции</w:t>
            </w:r>
            <w:proofErr w:type="spellEnd"/>
            <w:r w:rsidR="00616A2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рынка</w:t>
            </w:r>
            <w:proofErr w:type="spellEnd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;</w:t>
            </w:r>
          </w:p>
          <w:p w:rsidR="00B1650A" w:rsidRPr="008A0A83" w:rsidRDefault="00422E75" w:rsidP="00F6737E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317" w:hanging="141"/>
              <w:jc w:val="both"/>
              <w:rPr>
                <w:rFonts w:ascii="Times New Roman" w:hAnsi="Times New Roman"/>
                <w:color w:val="000000"/>
                <w:spacing w:val="-5"/>
                <w:lang w:val="ru-RU"/>
              </w:rPr>
            </w:pPr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показатели экономического и коммерческого рынка;</w:t>
            </w:r>
          </w:p>
          <w:p w:rsidR="00422E75" w:rsidRPr="008A0A83" w:rsidRDefault="00422E75" w:rsidP="00F6737E">
            <w:pPr>
              <w:pStyle w:val="af"/>
              <w:numPr>
                <w:ilvl w:val="0"/>
                <w:numId w:val="20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17" w:hanging="141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по</w:t>
            </w:r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казатели</w:t>
            </w:r>
            <w:proofErr w:type="spellEnd"/>
            <w:r w:rsidR="00616A2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сегментации</w:t>
            </w:r>
            <w:proofErr w:type="spellEnd"/>
            <w:r w:rsidR="00616A2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рынка</w:t>
            </w:r>
            <w:proofErr w:type="spellEnd"/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; </w:t>
            </w:r>
          </w:p>
          <w:p w:rsidR="00422E75" w:rsidRPr="008A0A83" w:rsidRDefault="00422E75" w:rsidP="00F6737E">
            <w:pPr>
              <w:pStyle w:val="af"/>
              <w:numPr>
                <w:ilvl w:val="0"/>
                <w:numId w:val="35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5"/>
                <w:lang w:val="ru-RU"/>
              </w:rPr>
            </w:pPr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состав</w:t>
            </w:r>
            <w:r w:rsidR="00B1650A"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ить</w:t>
            </w:r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прогноз продаж товаров, конъюнктуры товарных рынков</w:t>
            </w:r>
            <w:r w:rsidR="00B1650A"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;</w:t>
            </w:r>
          </w:p>
          <w:p w:rsidR="00B1650A" w:rsidRPr="008A0A83" w:rsidRDefault="007C49EB" w:rsidP="00F6737E">
            <w:pPr>
              <w:pStyle w:val="af"/>
              <w:numPr>
                <w:ilvl w:val="0"/>
                <w:numId w:val="35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5"/>
                <w:lang w:val="ru-RU"/>
              </w:rPr>
            </w:pPr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ознакомиться с </w:t>
            </w:r>
            <w:r w:rsidR="00B1650A"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позиционирование</w:t>
            </w:r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м</w:t>
            </w:r>
            <w:r w:rsidR="00B1650A"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предприятия</w:t>
            </w:r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, товара</w:t>
            </w:r>
            <w:r w:rsidR="00B1650A"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422E75" w:rsidRPr="008A0A83" w:rsidRDefault="008A0A8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6</w:t>
            </w:r>
          </w:p>
        </w:tc>
        <w:tc>
          <w:tcPr>
            <w:tcW w:w="1494" w:type="dxa"/>
          </w:tcPr>
          <w:p w:rsidR="00422E75" w:rsidRPr="008A0A83" w:rsidRDefault="008A0A8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3</w:t>
            </w:r>
          </w:p>
        </w:tc>
      </w:tr>
      <w:tr w:rsidR="00B1650A" w:rsidRPr="008A0A83" w:rsidTr="00681FB7">
        <w:trPr>
          <w:trHeight w:val="693"/>
        </w:trPr>
        <w:tc>
          <w:tcPr>
            <w:tcW w:w="3544" w:type="dxa"/>
          </w:tcPr>
          <w:p w:rsidR="00B1650A" w:rsidRPr="008A0A83" w:rsidRDefault="00B1650A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b/>
                <w:bCs/>
                <w:color w:val="000000"/>
                <w:spacing w:val="-5"/>
              </w:rPr>
            </w:pPr>
            <w:r w:rsidRPr="008A0A83">
              <w:rPr>
                <w:b/>
                <w:spacing w:val="-5"/>
              </w:rPr>
              <w:t xml:space="preserve">Тема </w:t>
            </w:r>
            <w:r w:rsidR="007C49EB" w:rsidRPr="008A0A83">
              <w:rPr>
                <w:b/>
                <w:spacing w:val="-5"/>
              </w:rPr>
              <w:t>2</w:t>
            </w:r>
            <w:r w:rsidRPr="008A0A83">
              <w:rPr>
                <w:b/>
                <w:spacing w:val="-5"/>
              </w:rPr>
              <w:t>.2.</w:t>
            </w:r>
            <w:r w:rsidRPr="008A0A83">
              <w:rPr>
                <w:b/>
                <w:spacing w:val="-5"/>
              </w:rPr>
              <w:tab/>
              <w:t>Ценовая полит</w:t>
            </w:r>
            <w:r w:rsidRPr="008A0A83">
              <w:rPr>
                <w:b/>
                <w:spacing w:val="-5"/>
              </w:rPr>
              <w:t>и</w:t>
            </w:r>
            <w:r w:rsidRPr="008A0A83">
              <w:rPr>
                <w:b/>
                <w:spacing w:val="-5"/>
              </w:rPr>
              <w:t>ка предприятия</w:t>
            </w:r>
          </w:p>
        </w:tc>
        <w:tc>
          <w:tcPr>
            <w:tcW w:w="9356" w:type="dxa"/>
          </w:tcPr>
          <w:p w:rsidR="00B1650A" w:rsidRPr="008A0A83" w:rsidRDefault="00B1650A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spacing w:val="-5"/>
              </w:rPr>
            </w:pPr>
            <w:r w:rsidRPr="008A0A83">
              <w:rPr>
                <w:spacing w:val="-5"/>
              </w:rPr>
              <w:t xml:space="preserve">Необходимо рассмотреть следующие вопросы: </w:t>
            </w:r>
          </w:p>
          <w:p w:rsidR="00B1650A" w:rsidRPr="008A0A83" w:rsidRDefault="00B1650A" w:rsidP="008A0A83">
            <w:pPr>
              <w:tabs>
                <w:tab w:val="left" w:pos="142"/>
                <w:tab w:val="left" w:pos="317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spacing w:val="-5"/>
              </w:rPr>
            </w:pPr>
            <w:r w:rsidRPr="008A0A83">
              <w:rPr>
                <w:spacing w:val="-5"/>
              </w:rPr>
              <w:t>-</w:t>
            </w:r>
            <w:r w:rsidRPr="008A0A83">
              <w:rPr>
                <w:spacing w:val="-5"/>
              </w:rPr>
              <w:tab/>
              <w:t>изучить стратегию ценообразования, факторы, определяющие решения по ценам  цены на производимую продукцию, метод их формирования.</w:t>
            </w:r>
          </w:p>
          <w:p w:rsidR="00B1650A" w:rsidRPr="008A0A83" w:rsidRDefault="00B1650A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spacing w:val="-5"/>
              </w:rPr>
            </w:pPr>
            <w:r w:rsidRPr="008A0A83">
              <w:rPr>
                <w:spacing w:val="-5"/>
              </w:rPr>
              <w:t>Рассчитать показатели рыночных цен и тарифов на товары и услуги:</w:t>
            </w:r>
          </w:p>
          <w:p w:rsidR="00B1650A" w:rsidRPr="008A0A83" w:rsidRDefault="00B1650A" w:rsidP="00F6737E">
            <w:pPr>
              <w:pStyle w:val="af"/>
              <w:numPr>
                <w:ilvl w:val="0"/>
                <w:numId w:val="27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317" w:hanging="141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показатели</w:t>
            </w:r>
            <w:proofErr w:type="spellEnd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структуры</w:t>
            </w:r>
            <w:proofErr w:type="spellEnd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розничных</w:t>
            </w:r>
            <w:proofErr w:type="spellEnd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цен</w:t>
            </w:r>
            <w:proofErr w:type="spellEnd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;</w:t>
            </w:r>
          </w:p>
          <w:p w:rsidR="00B1650A" w:rsidRPr="008A0A83" w:rsidRDefault="00B1650A" w:rsidP="00F6737E">
            <w:pPr>
              <w:pStyle w:val="af"/>
              <w:numPr>
                <w:ilvl w:val="0"/>
                <w:numId w:val="27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317" w:hanging="141"/>
              <w:jc w:val="both"/>
              <w:rPr>
                <w:rFonts w:ascii="Times New Roman" w:hAnsi="Times New Roman"/>
                <w:color w:val="000000"/>
                <w:spacing w:val="-5"/>
              </w:rPr>
            </w:pP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показатели</w:t>
            </w:r>
            <w:proofErr w:type="spellEnd"/>
            <w:r w:rsidR="00616A2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динамики</w:t>
            </w:r>
            <w:proofErr w:type="spellEnd"/>
            <w:r w:rsidR="00616A2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розничных</w:t>
            </w:r>
            <w:proofErr w:type="spellEnd"/>
            <w:r w:rsidR="00616A2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цен</w:t>
            </w:r>
            <w:proofErr w:type="spellEnd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;</w:t>
            </w:r>
          </w:p>
          <w:p w:rsidR="00B1650A" w:rsidRPr="008A0A83" w:rsidRDefault="00B1650A" w:rsidP="00F6737E">
            <w:pPr>
              <w:pStyle w:val="af"/>
              <w:numPr>
                <w:ilvl w:val="0"/>
                <w:numId w:val="27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317" w:hanging="141"/>
              <w:jc w:val="both"/>
              <w:rPr>
                <w:rFonts w:ascii="Times New Roman" w:hAnsi="Times New Roman"/>
                <w:color w:val="000000"/>
                <w:spacing w:val="-5"/>
              </w:rPr>
            </w:pPr>
            <w:proofErr w:type="spellStart"/>
            <w:proofErr w:type="gram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показатели</w:t>
            </w:r>
            <w:proofErr w:type="spellEnd"/>
            <w:proofErr w:type="gramEnd"/>
            <w:r w:rsidR="00616A2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ценовой</w:t>
            </w:r>
            <w:proofErr w:type="spellEnd"/>
            <w:r w:rsidR="00616A2F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</w:rPr>
              <w:t>конкуренции</w:t>
            </w:r>
            <w:proofErr w:type="spellEnd"/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B1650A" w:rsidRPr="008A0A83" w:rsidRDefault="008A0A8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6</w:t>
            </w:r>
          </w:p>
        </w:tc>
        <w:tc>
          <w:tcPr>
            <w:tcW w:w="1494" w:type="dxa"/>
          </w:tcPr>
          <w:p w:rsidR="00B1650A" w:rsidRPr="008A0A83" w:rsidRDefault="008A0A8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3</w:t>
            </w:r>
          </w:p>
        </w:tc>
      </w:tr>
      <w:tr w:rsidR="00656F81" w:rsidRPr="008A0A83" w:rsidTr="00681FB7">
        <w:trPr>
          <w:trHeight w:val="551"/>
        </w:trPr>
        <w:tc>
          <w:tcPr>
            <w:tcW w:w="3544" w:type="dxa"/>
          </w:tcPr>
          <w:p w:rsidR="00656F81" w:rsidRPr="008A0A83" w:rsidRDefault="00B1650A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b/>
                <w:spacing w:val="-5"/>
              </w:rPr>
            </w:pPr>
            <w:r w:rsidRPr="008A0A83">
              <w:rPr>
                <w:b/>
                <w:spacing w:val="-5"/>
              </w:rPr>
              <w:lastRenderedPageBreak/>
              <w:t xml:space="preserve">Тема </w:t>
            </w:r>
            <w:r w:rsidR="007C49EB" w:rsidRPr="008A0A83">
              <w:rPr>
                <w:b/>
                <w:spacing w:val="-5"/>
              </w:rPr>
              <w:t>2</w:t>
            </w:r>
            <w:r w:rsidRPr="008A0A83">
              <w:rPr>
                <w:b/>
                <w:spacing w:val="-5"/>
              </w:rPr>
              <w:t>.</w:t>
            </w:r>
            <w:r w:rsidR="007C49EB" w:rsidRPr="008A0A83">
              <w:rPr>
                <w:b/>
                <w:spacing w:val="-5"/>
              </w:rPr>
              <w:t>3</w:t>
            </w:r>
            <w:r w:rsidRPr="008A0A83">
              <w:rPr>
                <w:b/>
                <w:spacing w:val="-5"/>
              </w:rPr>
              <w:t>.</w:t>
            </w:r>
            <w:r w:rsidRPr="008A0A83">
              <w:rPr>
                <w:b/>
                <w:spacing w:val="-5"/>
              </w:rPr>
              <w:tab/>
              <w:t>Продвижение т</w:t>
            </w:r>
            <w:r w:rsidRPr="008A0A83">
              <w:rPr>
                <w:b/>
                <w:spacing w:val="-5"/>
              </w:rPr>
              <w:t>о</w:t>
            </w:r>
            <w:r w:rsidRPr="008A0A83">
              <w:rPr>
                <w:b/>
                <w:spacing w:val="-5"/>
              </w:rPr>
              <w:t>варов и услуг предприятия.</w:t>
            </w:r>
          </w:p>
        </w:tc>
        <w:tc>
          <w:tcPr>
            <w:tcW w:w="9356" w:type="dxa"/>
          </w:tcPr>
          <w:p w:rsidR="00B1650A" w:rsidRPr="008A0A83" w:rsidRDefault="00B1650A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spacing w:val="-5"/>
              </w:rPr>
            </w:pPr>
            <w:r w:rsidRPr="008A0A83">
              <w:rPr>
                <w:spacing w:val="-5"/>
              </w:rPr>
              <w:t xml:space="preserve">Необходимо рассмотреть следующие вопросы: </w:t>
            </w:r>
          </w:p>
          <w:p w:rsidR="00B1650A" w:rsidRPr="008A0A83" w:rsidRDefault="00B1650A" w:rsidP="00F6737E">
            <w:pPr>
              <w:pStyle w:val="af"/>
              <w:numPr>
                <w:ilvl w:val="0"/>
                <w:numId w:val="28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pacing w:val="-5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изучить  инструменты продвижения товаров и услуг предприятия 9реклама, стимулиров</w:t>
            </w: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а</w:t>
            </w: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ние сбыта, связи с общественностью,  личная продажа);</w:t>
            </w:r>
          </w:p>
          <w:p w:rsidR="003918D7" w:rsidRPr="008A0A83" w:rsidRDefault="00B1650A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-43"/>
              <w:jc w:val="both"/>
              <w:rPr>
                <w:spacing w:val="-5"/>
              </w:rPr>
            </w:pPr>
            <w:r w:rsidRPr="008A0A83">
              <w:rPr>
                <w:spacing w:val="-5"/>
              </w:rPr>
              <w:t>Рассчитать эффективность использования инструментов продвижения товаров.</w:t>
            </w:r>
          </w:p>
        </w:tc>
        <w:tc>
          <w:tcPr>
            <w:tcW w:w="850" w:type="dxa"/>
          </w:tcPr>
          <w:p w:rsidR="00656F81" w:rsidRPr="008A0A83" w:rsidRDefault="003918D7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6</w:t>
            </w:r>
          </w:p>
        </w:tc>
        <w:tc>
          <w:tcPr>
            <w:tcW w:w="1494" w:type="dxa"/>
          </w:tcPr>
          <w:p w:rsidR="00656F81" w:rsidRPr="008A0A83" w:rsidRDefault="003918D7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3</w:t>
            </w:r>
          </w:p>
        </w:tc>
      </w:tr>
      <w:tr w:rsidR="00BF653C" w:rsidRPr="008A0A83" w:rsidTr="00681FB7">
        <w:trPr>
          <w:trHeight w:val="1110"/>
        </w:trPr>
        <w:tc>
          <w:tcPr>
            <w:tcW w:w="3544" w:type="dxa"/>
          </w:tcPr>
          <w:p w:rsidR="00BF653C" w:rsidRPr="008A0A83" w:rsidRDefault="00BF653C" w:rsidP="008A0A83">
            <w:pPr>
              <w:rPr>
                <w:b/>
              </w:rPr>
            </w:pPr>
            <w:r w:rsidRPr="008A0A83">
              <w:rPr>
                <w:b/>
              </w:rPr>
              <w:t xml:space="preserve">Тема </w:t>
            </w:r>
            <w:r w:rsidR="00894CF0" w:rsidRPr="008A0A83">
              <w:rPr>
                <w:b/>
              </w:rPr>
              <w:t>3</w:t>
            </w:r>
            <w:r w:rsidRPr="008A0A83">
              <w:rPr>
                <w:b/>
              </w:rPr>
              <w:t xml:space="preserve">. Исследование </w:t>
            </w:r>
          </w:p>
          <w:p w:rsidR="00BF653C" w:rsidRPr="008A0A83" w:rsidRDefault="00BF653C" w:rsidP="008A0A83">
            <w:pPr>
              <w:rPr>
                <w:b/>
              </w:rPr>
            </w:pPr>
            <w:r w:rsidRPr="008A0A83">
              <w:rPr>
                <w:b/>
              </w:rPr>
              <w:t>коммерческой деятельности предприятия.</w:t>
            </w:r>
          </w:p>
        </w:tc>
        <w:tc>
          <w:tcPr>
            <w:tcW w:w="9356" w:type="dxa"/>
          </w:tcPr>
          <w:p w:rsidR="00BF653C" w:rsidRPr="008A0A83" w:rsidRDefault="00BF653C" w:rsidP="008A0A83"/>
        </w:tc>
        <w:tc>
          <w:tcPr>
            <w:tcW w:w="850" w:type="dxa"/>
          </w:tcPr>
          <w:p w:rsidR="00BF653C" w:rsidRPr="008A0A83" w:rsidRDefault="008A0A8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30</w:t>
            </w:r>
          </w:p>
        </w:tc>
        <w:tc>
          <w:tcPr>
            <w:tcW w:w="1494" w:type="dxa"/>
          </w:tcPr>
          <w:p w:rsidR="00BF653C" w:rsidRPr="008A0A83" w:rsidRDefault="00BF653C" w:rsidP="008A0A8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266C" w:rsidRPr="008A0A83" w:rsidTr="00681FB7">
        <w:trPr>
          <w:trHeight w:val="1110"/>
        </w:trPr>
        <w:tc>
          <w:tcPr>
            <w:tcW w:w="3544" w:type="dxa"/>
          </w:tcPr>
          <w:p w:rsidR="009F266C" w:rsidRPr="008A0A83" w:rsidRDefault="009F266C" w:rsidP="008A0A83">
            <w:pPr>
              <w:rPr>
                <w:b/>
              </w:rPr>
            </w:pPr>
            <w:r w:rsidRPr="008A0A83">
              <w:rPr>
                <w:b/>
              </w:rPr>
              <w:t xml:space="preserve">Тема </w:t>
            </w:r>
            <w:r w:rsidR="00894CF0" w:rsidRPr="008A0A83">
              <w:rPr>
                <w:b/>
              </w:rPr>
              <w:t>3</w:t>
            </w:r>
            <w:r w:rsidR="00525D37" w:rsidRPr="008A0A83">
              <w:rPr>
                <w:b/>
              </w:rPr>
              <w:t>.1.</w:t>
            </w:r>
            <w:r w:rsidRPr="008A0A83">
              <w:rPr>
                <w:b/>
              </w:rPr>
              <w:t xml:space="preserve">  Организация</w:t>
            </w:r>
          </w:p>
          <w:p w:rsidR="009F266C" w:rsidRPr="008A0A83" w:rsidRDefault="009F266C" w:rsidP="008A0A83">
            <w:pPr>
              <w:rPr>
                <w:b/>
              </w:rPr>
            </w:pPr>
            <w:r w:rsidRPr="008A0A83">
              <w:rPr>
                <w:b/>
              </w:rPr>
              <w:t>коммерческих и хозяйстве</w:t>
            </w:r>
            <w:r w:rsidRPr="008A0A83">
              <w:rPr>
                <w:b/>
              </w:rPr>
              <w:t>н</w:t>
            </w:r>
            <w:r w:rsidRPr="008A0A83">
              <w:rPr>
                <w:b/>
              </w:rPr>
              <w:t>ных связей, порядок ведения договорной работы на пре</w:t>
            </w:r>
            <w:r w:rsidRPr="008A0A83">
              <w:rPr>
                <w:b/>
              </w:rPr>
              <w:t>д</w:t>
            </w:r>
            <w:r w:rsidRPr="008A0A83">
              <w:rPr>
                <w:b/>
              </w:rPr>
              <w:t>приятии.</w:t>
            </w:r>
          </w:p>
        </w:tc>
        <w:tc>
          <w:tcPr>
            <w:tcW w:w="9356" w:type="dxa"/>
          </w:tcPr>
          <w:p w:rsidR="009F266C" w:rsidRPr="008A0A83" w:rsidRDefault="009F266C" w:rsidP="008A0A83">
            <w:r w:rsidRPr="008A0A83">
              <w:t>Необходимо рассмотреть следующие вопросы:</w:t>
            </w:r>
          </w:p>
          <w:p w:rsidR="009F266C" w:rsidRPr="008A0A83" w:rsidRDefault="009F266C" w:rsidP="00F6737E">
            <w:pPr>
              <w:pStyle w:val="af"/>
              <w:numPr>
                <w:ilvl w:val="0"/>
                <w:numId w:val="31"/>
              </w:numPr>
              <w:tabs>
                <w:tab w:val="left" w:pos="176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>изучить  и проанализировать основные этапы договорной работы;</w:t>
            </w:r>
          </w:p>
          <w:p w:rsidR="009F266C" w:rsidRPr="008A0A83" w:rsidRDefault="009F266C" w:rsidP="00F6737E">
            <w:pPr>
              <w:pStyle w:val="af"/>
              <w:numPr>
                <w:ilvl w:val="0"/>
                <w:numId w:val="31"/>
              </w:numPr>
              <w:tabs>
                <w:tab w:val="left" w:pos="176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>изучить организацию заключения договоров на предприятии;</w:t>
            </w:r>
          </w:p>
          <w:p w:rsidR="009F266C" w:rsidRPr="008A0A83" w:rsidRDefault="009F266C" w:rsidP="00F6737E">
            <w:pPr>
              <w:pStyle w:val="af"/>
              <w:numPr>
                <w:ilvl w:val="0"/>
                <w:numId w:val="31"/>
              </w:numPr>
              <w:tabs>
                <w:tab w:val="left" w:pos="176"/>
              </w:tabs>
              <w:spacing w:after="0" w:line="240" w:lineRule="auto"/>
              <w:ind w:left="176" w:hanging="176"/>
              <w:rPr>
                <w:rFonts w:ascii="Times New Roman" w:hAnsi="Times New Roman"/>
                <w:lang w:val="ru-RU"/>
              </w:rPr>
            </w:pP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>изучить порядок учета и исполнения договоров, взыскания штрафных санкций и убытков.</w:t>
            </w:r>
          </w:p>
        </w:tc>
        <w:tc>
          <w:tcPr>
            <w:tcW w:w="850" w:type="dxa"/>
          </w:tcPr>
          <w:p w:rsidR="009F266C" w:rsidRPr="008A0A83" w:rsidRDefault="009F266C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6</w:t>
            </w:r>
          </w:p>
        </w:tc>
        <w:tc>
          <w:tcPr>
            <w:tcW w:w="1494" w:type="dxa"/>
          </w:tcPr>
          <w:p w:rsidR="009F266C" w:rsidRPr="008A0A83" w:rsidRDefault="009F266C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3</w:t>
            </w:r>
          </w:p>
        </w:tc>
      </w:tr>
      <w:tr w:rsidR="00B26E03" w:rsidRPr="008A0A83" w:rsidTr="00681FB7">
        <w:trPr>
          <w:trHeight w:val="3295"/>
        </w:trPr>
        <w:tc>
          <w:tcPr>
            <w:tcW w:w="3544" w:type="dxa"/>
          </w:tcPr>
          <w:p w:rsidR="00BF653C" w:rsidRPr="008A0A83" w:rsidRDefault="00B26E03" w:rsidP="008A0A83">
            <w:pPr>
              <w:rPr>
                <w:b/>
              </w:rPr>
            </w:pPr>
            <w:r w:rsidRPr="008A0A83">
              <w:rPr>
                <w:b/>
              </w:rPr>
              <w:t xml:space="preserve">Тема </w:t>
            </w:r>
            <w:r w:rsidR="00894CF0" w:rsidRPr="008A0A83">
              <w:rPr>
                <w:b/>
              </w:rPr>
              <w:t>3</w:t>
            </w:r>
            <w:r w:rsidR="00BF653C" w:rsidRPr="008A0A83">
              <w:rPr>
                <w:b/>
              </w:rPr>
              <w:t>.</w:t>
            </w:r>
            <w:r w:rsidR="009F266C" w:rsidRPr="008A0A83">
              <w:rPr>
                <w:b/>
              </w:rPr>
              <w:t>2</w:t>
            </w:r>
            <w:r w:rsidR="00BF653C" w:rsidRPr="008A0A83">
              <w:rPr>
                <w:b/>
              </w:rPr>
              <w:t xml:space="preserve">. </w:t>
            </w:r>
            <w:r w:rsidR="003918D7" w:rsidRPr="008A0A83">
              <w:rPr>
                <w:b/>
              </w:rPr>
              <w:t xml:space="preserve">Осуществление </w:t>
            </w:r>
          </w:p>
          <w:p w:rsidR="00B26E03" w:rsidRPr="008A0A83" w:rsidRDefault="003918D7" w:rsidP="008A0A83">
            <w:pPr>
              <w:rPr>
                <w:b/>
              </w:rPr>
            </w:pPr>
            <w:r w:rsidRPr="008A0A83">
              <w:rPr>
                <w:b/>
              </w:rPr>
              <w:t>закупок товаров.</w:t>
            </w:r>
          </w:p>
        </w:tc>
        <w:tc>
          <w:tcPr>
            <w:tcW w:w="9356" w:type="dxa"/>
          </w:tcPr>
          <w:p w:rsidR="00B26E03" w:rsidRPr="008A0A83" w:rsidRDefault="00BF653C" w:rsidP="008A0A83">
            <w:r w:rsidRPr="008A0A83">
              <w:t>Необходимо рассмотреть следующие вопросы:</w:t>
            </w:r>
          </w:p>
          <w:p w:rsidR="00BF653C" w:rsidRPr="008A0A83" w:rsidRDefault="00BF653C" w:rsidP="00F6737E">
            <w:pPr>
              <w:pStyle w:val="af"/>
              <w:numPr>
                <w:ilvl w:val="0"/>
                <w:numId w:val="29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изучить содержание работ по закупке товаров: </w:t>
            </w:r>
          </w:p>
          <w:p w:rsidR="00BF653C" w:rsidRPr="008A0A83" w:rsidRDefault="00BF653C" w:rsidP="00F6737E">
            <w:pPr>
              <w:pStyle w:val="af"/>
              <w:numPr>
                <w:ilvl w:val="0"/>
                <w:numId w:val="30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>выявить  и проанализировать источники закупки  товаров,</w:t>
            </w:r>
          </w:p>
          <w:p w:rsidR="00BF653C" w:rsidRPr="008A0A83" w:rsidRDefault="00BF653C" w:rsidP="00F6737E">
            <w:pPr>
              <w:pStyle w:val="af"/>
              <w:numPr>
                <w:ilvl w:val="0"/>
                <w:numId w:val="30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определить спрос покупателей, </w:t>
            </w:r>
            <w:r w:rsidR="00681FB7" w:rsidRPr="008A0A83">
              <w:rPr>
                <w:rFonts w:ascii="Times New Roman" w:hAnsi="Times New Roman"/>
                <w:sz w:val="24"/>
                <w:szCs w:val="24"/>
                <w:lang w:val="ru-RU"/>
              </w:rPr>
              <w:t>провести анкетный опрос покупателей с целью из</w:t>
            </w:r>
            <w:r w:rsidR="00681FB7" w:rsidRPr="008A0A83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681FB7" w:rsidRPr="008A0A83">
              <w:rPr>
                <w:rFonts w:ascii="Times New Roman" w:hAnsi="Times New Roman"/>
                <w:sz w:val="24"/>
                <w:szCs w:val="24"/>
                <w:lang w:val="ru-RU"/>
              </w:rPr>
              <w:t>чения спроса на конкретный товар и проанализировать полученные материалы;</w:t>
            </w:r>
          </w:p>
          <w:p w:rsidR="005D2AF9" w:rsidRPr="008A0A83" w:rsidRDefault="005D2AF9" w:rsidP="00F6737E">
            <w:pPr>
              <w:pStyle w:val="af"/>
              <w:numPr>
                <w:ilvl w:val="0"/>
                <w:numId w:val="30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>изучить порядок закупки товаров на торговом предприятии;</w:t>
            </w:r>
          </w:p>
          <w:p w:rsidR="00BF653C" w:rsidRPr="008A0A83" w:rsidRDefault="00BF653C" w:rsidP="00F6737E">
            <w:pPr>
              <w:pStyle w:val="af"/>
              <w:numPr>
                <w:ilvl w:val="0"/>
                <w:numId w:val="30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изучить условия взаимодействия с конкретными </w:t>
            </w:r>
            <w:r w:rsidR="009F266C" w:rsidRPr="008A0A83">
              <w:rPr>
                <w:rFonts w:ascii="Times New Roman" w:hAnsi="Times New Roman"/>
                <w:sz w:val="24"/>
                <w:szCs w:val="24"/>
                <w:lang w:val="ru-RU"/>
              </w:rPr>
              <w:t>поставщиками</w:t>
            </w: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BF653C" w:rsidRPr="008A0A83" w:rsidRDefault="00BF653C" w:rsidP="00F6737E">
            <w:pPr>
              <w:pStyle w:val="af"/>
              <w:numPr>
                <w:ilvl w:val="0"/>
                <w:numId w:val="30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>принять участие в формировании и предоставлении заказов поставщикам или закл</w:t>
            </w: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чении с ними договоров, </w:t>
            </w:r>
          </w:p>
          <w:p w:rsidR="00BF653C" w:rsidRPr="008A0A83" w:rsidRDefault="00BF653C" w:rsidP="00F6737E">
            <w:pPr>
              <w:pStyle w:val="af"/>
              <w:numPr>
                <w:ilvl w:val="0"/>
                <w:numId w:val="30"/>
              </w:numPr>
              <w:spacing w:after="0" w:line="240" w:lineRule="auto"/>
              <w:ind w:left="317" w:hanging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принять участие в осуществлении </w:t>
            </w:r>
            <w:proofErr w:type="gramStart"/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>контроля за</w:t>
            </w:r>
            <w:proofErr w:type="gramEnd"/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поставками и ведением претензионной работы, </w:t>
            </w:r>
          </w:p>
          <w:p w:rsidR="00BF653C" w:rsidRPr="008A0A83" w:rsidRDefault="00BF653C" w:rsidP="00F6737E">
            <w:pPr>
              <w:pStyle w:val="af"/>
              <w:numPr>
                <w:ilvl w:val="0"/>
                <w:numId w:val="29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>изучить м</w:t>
            </w:r>
            <w:r w:rsidR="0067673B">
              <w:rPr>
                <w:rFonts w:ascii="Times New Roman" w:hAnsi="Times New Roman"/>
                <w:sz w:val="24"/>
                <w:szCs w:val="24"/>
                <w:lang w:val="ru-RU"/>
              </w:rPr>
              <w:t>етоды стимулирования</w:t>
            </w: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сбыта у поставщиков;</w:t>
            </w:r>
          </w:p>
        </w:tc>
        <w:tc>
          <w:tcPr>
            <w:tcW w:w="850" w:type="dxa"/>
          </w:tcPr>
          <w:p w:rsidR="00B26E03" w:rsidRPr="008A0A83" w:rsidRDefault="009F266C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6</w:t>
            </w:r>
          </w:p>
        </w:tc>
        <w:tc>
          <w:tcPr>
            <w:tcW w:w="1494" w:type="dxa"/>
          </w:tcPr>
          <w:p w:rsidR="00B26E03" w:rsidRPr="008A0A83" w:rsidRDefault="00B26E0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3</w:t>
            </w:r>
          </w:p>
        </w:tc>
      </w:tr>
      <w:tr w:rsidR="004516A6" w:rsidRPr="008A0A83" w:rsidTr="00681FB7">
        <w:trPr>
          <w:trHeight w:val="2252"/>
        </w:trPr>
        <w:tc>
          <w:tcPr>
            <w:tcW w:w="3544" w:type="dxa"/>
          </w:tcPr>
          <w:p w:rsidR="00525D37" w:rsidRPr="008A0A83" w:rsidRDefault="005D2AF9" w:rsidP="008A0A83">
            <w:pPr>
              <w:rPr>
                <w:b/>
              </w:rPr>
            </w:pPr>
            <w:r w:rsidRPr="008A0A83">
              <w:rPr>
                <w:b/>
              </w:rPr>
              <w:t xml:space="preserve">Тема </w:t>
            </w:r>
            <w:r w:rsidR="00894CF0" w:rsidRPr="008A0A83">
              <w:rPr>
                <w:b/>
              </w:rPr>
              <w:t>3</w:t>
            </w:r>
            <w:r w:rsidR="00525D37" w:rsidRPr="008A0A83">
              <w:rPr>
                <w:b/>
              </w:rPr>
              <w:t>.3</w:t>
            </w:r>
            <w:r w:rsidRPr="008A0A83">
              <w:rPr>
                <w:b/>
              </w:rPr>
              <w:t xml:space="preserve">. Транспортное </w:t>
            </w:r>
          </w:p>
          <w:p w:rsidR="004516A6" w:rsidRPr="008A0A83" w:rsidRDefault="005D2AF9" w:rsidP="008A0A83">
            <w:pPr>
              <w:rPr>
                <w:b/>
              </w:rPr>
            </w:pPr>
            <w:r w:rsidRPr="008A0A83">
              <w:rPr>
                <w:b/>
              </w:rPr>
              <w:t>обеспечение коммерческой деятельности.</w:t>
            </w:r>
          </w:p>
        </w:tc>
        <w:tc>
          <w:tcPr>
            <w:tcW w:w="9356" w:type="dxa"/>
          </w:tcPr>
          <w:p w:rsidR="005D2AF9" w:rsidRPr="008A0A83" w:rsidRDefault="005D2AF9" w:rsidP="008A0A83">
            <w:r w:rsidRPr="008A0A83">
              <w:t>Необходимо рассмотреть следующие вопросы:</w:t>
            </w:r>
          </w:p>
          <w:p w:rsidR="005D2AF9" w:rsidRPr="008A0A83" w:rsidRDefault="005D2AF9" w:rsidP="00F6737E">
            <w:pPr>
              <w:pStyle w:val="af"/>
              <w:numPr>
                <w:ilvl w:val="0"/>
                <w:numId w:val="29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организацию доставки товаров на склад (магазин)</w:t>
            </w:r>
            <w:r w:rsidR="00525D37" w:rsidRPr="008A0A8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25D37" w:rsidRPr="008A0A83" w:rsidRDefault="00525D37" w:rsidP="00F6737E">
            <w:pPr>
              <w:pStyle w:val="af"/>
              <w:numPr>
                <w:ilvl w:val="0"/>
                <w:numId w:val="29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>используемые в торговом предприятии виды транспорта, типы транспортных средств;</w:t>
            </w:r>
          </w:p>
          <w:p w:rsidR="004516A6" w:rsidRPr="008A0A83" w:rsidRDefault="00525D37" w:rsidP="00F6737E">
            <w:pPr>
              <w:pStyle w:val="af"/>
              <w:numPr>
                <w:ilvl w:val="0"/>
                <w:numId w:val="29"/>
              </w:numPr>
              <w:spacing w:after="0" w:line="240" w:lineRule="auto"/>
              <w:ind w:left="176" w:hanging="176"/>
              <w:rPr>
                <w:rFonts w:ascii="Times New Roman" w:hAnsi="Times New Roman"/>
                <w:lang w:val="ru-RU"/>
              </w:rPr>
            </w:pP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>методы доставки товаров в торговое предприятие и виды используемых маршрутов</w:t>
            </w:r>
            <w:r w:rsidR="007E000A" w:rsidRPr="008A0A8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7E000A" w:rsidRPr="008A0A83" w:rsidRDefault="007E000A" w:rsidP="00F6737E">
            <w:pPr>
              <w:pStyle w:val="af"/>
              <w:numPr>
                <w:ilvl w:val="0"/>
                <w:numId w:val="29"/>
              </w:numPr>
              <w:spacing w:line="240" w:lineRule="auto"/>
              <w:ind w:left="176" w:hanging="176"/>
              <w:rPr>
                <w:rFonts w:ascii="Times New Roman" w:hAnsi="Times New Roman"/>
                <w:lang w:val="ru-RU"/>
              </w:rPr>
            </w:pP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>принять участие в организации доставки товаров от поставщика (или отгрузки товар</w:t>
            </w: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>производителю) и ознакомиться с транспортно-экспедиционными операциями на эт</w:t>
            </w: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>пах отправления и приемки товаров, при доставке их автомобильным и железнод</w:t>
            </w: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8A0A83">
              <w:rPr>
                <w:rFonts w:ascii="Times New Roman" w:hAnsi="Times New Roman"/>
                <w:sz w:val="24"/>
                <w:szCs w:val="24"/>
                <w:lang w:val="ru-RU"/>
              </w:rPr>
              <w:t>рожным транспортом.</w:t>
            </w:r>
          </w:p>
        </w:tc>
        <w:tc>
          <w:tcPr>
            <w:tcW w:w="850" w:type="dxa"/>
          </w:tcPr>
          <w:p w:rsidR="004516A6" w:rsidRPr="008A0A83" w:rsidRDefault="00525D37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6</w:t>
            </w:r>
          </w:p>
        </w:tc>
        <w:tc>
          <w:tcPr>
            <w:tcW w:w="1494" w:type="dxa"/>
          </w:tcPr>
          <w:p w:rsidR="004516A6" w:rsidRPr="008A0A83" w:rsidRDefault="00525D37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3</w:t>
            </w:r>
          </w:p>
        </w:tc>
      </w:tr>
      <w:tr w:rsidR="000C03E0" w:rsidRPr="008A0A83" w:rsidTr="00681FB7">
        <w:trPr>
          <w:trHeight w:val="4237"/>
        </w:trPr>
        <w:tc>
          <w:tcPr>
            <w:tcW w:w="3544" w:type="dxa"/>
            <w:tcBorders>
              <w:bottom w:val="single" w:sz="4" w:space="0" w:color="auto"/>
            </w:tcBorders>
          </w:tcPr>
          <w:p w:rsidR="000C03E0" w:rsidRPr="008A0A83" w:rsidRDefault="00525D37" w:rsidP="008A0A83">
            <w:pPr>
              <w:rPr>
                <w:b/>
                <w:bCs/>
              </w:rPr>
            </w:pPr>
            <w:r w:rsidRPr="008A0A83">
              <w:rPr>
                <w:b/>
              </w:rPr>
              <w:lastRenderedPageBreak/>
              <w:t xml:space="preserve">Тема </w:t>
            </w:r>
            <w:r w:rsidR="00894CF0" w:rsidRPr="008A0A83">
              <w:rPr>
                <w:b/>
              </w:rPr>
              <w:t>3</w:t>
            </w:r>
            <w:r w:rsidRPr="008A0A83">
              <w:rPr>
                <w:b/>
              </w:rPr>
              <w:t xml:space="preserve">.4. </w:t>
            </w:r>
            <w:r w:rsidR="007E000A" w:rsidRPr="008A0A83">
              <w:rPr>
                <w:b/>
              </w:rPr>
              <w:t>Система хранения и переработки товаров.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525D37" w:rsidRPr="008A0A83" w:rsidRDefault="00525D37" w:rsidP="008A0A83">
            <w:r w:rsidRPr="008A0A83">
              <w:t>Необходимо рассмотреть следующие вопросы:</w:t>
            </w:r>
          </w:p>
          <w:p w:rsidR="000C03E0" w:rsidRPr="008A0A83" w:rsidRDefault="007E000A" w:rsidP="00F6737E">
            <w:pPr>
              <w:pStyle w:val="af"/>
              <w:numPr>
                <w:ilvl w:val="0"/>
                <w:numId w:val="32"/>
              </w:numPr>
              <w:spacing w:line="240" w:lineRule="auto"/>
              <w:ind w:left="176" w:hanging="176"/>
              <w:rPr>
                <w:rFonts w:ascii="Times New Roman" w:hAnsi="Times New Roman"/>
                <w:spacing w:val="-5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дать характеристику устройства и планировки торгового, складского помещения;</w:t>
            </w:r>
          </w:p>
          <w:p w:rsidR="007E000A" w:rsidRPr="008A0A83" w:rsidRDefault="007E000A" w:rsidP="00F6737E">
            <w:pPr>
              <w:pStyle w:val="af"/>
              <w:numPr>
                <w:ilvl w:val="0"/>
                <w:numId w:val="32"/>
              </w:numPr>
              <w:spacing w:line="240" w:lineRule="auto"/>
              <w:ind w:left="176" w:hanging="176"/>
              <w:rPr>
                <w:rFonts w:ascii="Times New Roman" w:hAnsi="Times New Roman"/>
                <w:spacing w:val="-5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рассчитать показатели эффективности использования торговой</w:t>
            </w:r>
            <w:r w:rsidR="00CB6DB0"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, с</w:t>
            </w: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кладской площади</w:t>
            </w:r>
            <w:r w:rsidR="00CB6DB0"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и </w:t>
            </w: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об</w:t>
            </w: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о</w:t>
            </w: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рудования</w:t>
            </w:r>
            <w:r w:rsidR="00CB6DB0"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;</w:t>
            </w:r>
          </w:p>
          <w:p w:rsidR="00CB6DB0" w:rsidRPr="008A0A83" w:rsidRDefault="00CB6DB0" w:rsidP="00F6737E">
            <w:pPr>
              <w:pStyle w:val="af"/>
              <w:numPr>
                <w:ilvl w:val="0"/>
                <w:numId w:val="32"/>
              </w:numPr>
              <w:spacing w:line="240" w:lineRule="auto"/>
              <w:ind w:left="176" w:hanging="176"/>
              <w:rPr>
                <w:rFonts w:ascii="Times New Roman" w:hAnsi="Times New Roman"/>
                <w:spacing w:val="-5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изучить порядок применения автоматизированной системы идентификации  товаров;</w:t>
            </w:r>
          </w:p>
          <w:p w:rsidR="00CB6DB0" w:rsidRPr="008A0A83" w:rsidRDefault="00CB6DB0" w:rsidP="00F6737E">
            <w:pPr>
              <w:pStyle w:val="af"/>
              <w:numPr>
                <w:ilvl w:val="0"/>
                <w:numId w:val="32"/>
              </w:numPr>
              <w:spacing w:line="240" w:lineRule="auto"/>
              <w:ind w:left="176" w:hanging="176"/>
              <w:rPr>
                <w:rFonts w:ascii="Times New Roman" w:hAnsi="Times New Roman"/>
                <w:spacing w:val="-5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проанализировать техническую оснащённость предприятия, оснащенность специальным программным обеспечением персональных компьютеров;</w:t>
            </w:r>
          </w:p>
          <w:p w:rsidR="00CB6DB0" w:rsidRPr="008A0A83" w:rsidRDefault="00CB6DB0" w:rsidP="00F6737E">
            <w:pPr>
              <w:pStyle w:val="af"/>
              <w:numPr>
                <w:ilvl w:val="0"/>
                <w:numId w:val="32"/>
              </w:numPr>
              <w:spacing w:line="240" w:lineRule="auto"/>
              <w:ind w:left="176" w:hanging="176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ознакомиться с комплексом операций, связанных с подготовкой к приемке и приемкой т</w:t>
            </w: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о</w:t>
            </w: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варов, размещением их на хранение, организацией хранения и подготовкой к отпуску т</w:t>
            </w: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о</w:t>
            </w: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варополучателя</w:t>
            </w:r>
            <w:proofErr w:type="gramStart"/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м</w:t>
            </w:r>
            <w:r w:rsidR="005B660E"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(</w:t>
            </w:r>
            <w:proofErr w:type="gramEnd"/>
            <w:r w:rsidR="005B660E"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для предприятий оптовой торговли)</w:t>
            </w: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;</w:t>
            </w:r>
          </w:p>
          <w:p w:rsidR="005B660E" w:rsidRPr="008A0A83" w:rsidRDefault="00CB6DB0" w:rsidP="00F6737E">
            <w:pPr>
              <w:pStyle w:val="af"/>
              <w:numPr>
                <w:ilvl w:val="0"/>
                <w:numId w:val="32"/>
              </w:numPr>
              <w:spacing w:line="240" w:lineRule="auto"/>
              <w:ind w:left="176" w:hanging="176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принять участие в приемке товаров на склад (в магазин), выполнить проверку товаров по количеству и качеству, оформ</w:t>
            </w:r>
            <w:r w:rsidR="005B660E"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ить</w:t>
            </w: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приемо-сдаточны</w:t>
            </w:r>
            <w:r w:rsidR="005B660E"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е</w:t>
            </w: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документ</w:t>
            </w:r>
            <w:r w:rsidR="005B660E"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ы</w:t>
            </w: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, регистрацию принятых товаров;</w:t>
            </w:r>
          </w:p>
          <w:p w:rsidR="00681FB7" w:rsidRPr="008A0A83" w:rsidRDefault="005B660E" w:rsidP="00F6737E">
            <w:pPr>
              <w:pStyle w:val="af"/>
              <w:numPr>
                <w:ilvl w:val="0"/>
                <w:numId w:val="32"/>
              </w:numPr>
              <w:spacing w:line="240" w:lineRule="auto"/>
              <w:ind w:left="176" w:hanging="142"/>
              <w:rPr>
                <w:rFonts w:ascii="Times New Roman" w:hAnsi="Times New Roman"/>
                <w:color w:val="C00000"/>
                <w:spacing w:val="-5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изучить </w:t>
            </w:r>
            <w:r w:rsidR="00CB6DB0"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принципы хранения товаров: планирование складской площади, размещение</w:t>
            </w:r>
            <w:r w:rsidR="00681FB7"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;</w:t>
            </w:r>
          </w:p>
          <w:p w:rsidR="005B660E" w:rsidRPr="008A0A83" w:rsidRDefault="00681FB7" w:rsidP="00F6737E">
            <w:pPr>
              <w:pStyle w:val="af"/>
              <w:numPr>
                <w:ilvl w:val="0"/>
                <w:numId w:val="32"/>
              </w:numPr>
              <w:spacing w:line="240" w:lineRule="auto"/>
              <w:ind w:left="176" w:hanging="142"/>
              <w:rPr>
                <w:rFonts w:ascii="Times New Roman" w:hAnsi="Times New Roman"/>
                <w:color w:val="C00000"/>
                <w:spacing w:val="-5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</w:t>
            </w:r>
            <w:r w:rsidR="005B660E"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ассчитать технико-экономические показатели работы склада</w:t>
            </w: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</w:tcPr>
          <w:p w:rsidR="000C03E0" w:rsidRPr="008A0A83" w:rsidRDefault="000C03E0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6</w:t>
            </w:r>
          </w:p>
        </w:tc>
        <w:tc>
          <w:tcPr>
            <w:tcW w:w="1494" w:type="dxa"/>
          </w:tcPr>
          <w:p w:rsidR="000C03E0" w:rsidRPr="008A0A83" w:rsidRDefault="007E000A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3</w:t>
            </w:r>
          </w:p>
        </w:tc>
      </w:tr>
      <w:tr w:rsidR="000C03E0" w:rsidRPr="008A0A83" w:rsidTr="008A0A83">
        <w:trPr>
          <w:trHeight w:val="1426"/>
        </w:trPr>
        <w:tc>
          <w:tcPr>
            <w:tcW w:w="3544" w:type="dxa"/>
            <w:tcBorders>
              <w:bottom w:val="single" w:sz="4" w:space="0" w:color="auto"/>
            </w:tcBorders>
          </w:tcPr>
          <w:p w:rsidR="00681FB7" w:rsidRPr="008A0A83" w:rsidRDefault="000C03E0" w:rsidP="008A0A83">
            <w:pPr>
              <w:rPr>
                <w:b/>
              </w:rPr>
            </w:pPr>
            <w:r w:rsidRPr="008A0A83">
              <w:rPr>
                <w:b/>
              </w:rPr>
              <w:t xml:space="preserve">Тема </w:t>
            </w:r>
            <w:r w:rsidR="00894CF0" w:rsidRPr="008A0A83">
              <w:rPr>
                <w:b/>
              </w:rPr>
              <w:t>3</w:t>
            </w:r>
            <w:r w:rsidR="00681FB7" w:rsidRPr="008A0A83">
              <w:rPr>
                <w:b/>
              </w:rPr>
              <w:t xml:space="preserve">.5. Ознакомление </w:t>
            </w:r>
            <w:proofErr w:type="gramStart"/>
            <w:r w:rsidR="00681FB7" w:rsidRPr="008A0A83">
              <w:rPr>
                <w:b/>
              </w:rPr>
              <w:t>с</w:t>
            </w:r>
            <w:proofErr w:type="gramEnd"/>
          </w:p>
          <w:p w:rsidR="00681FB7" w:rsidRPr="008A0A83" w:rsidRDefault="00681FB7" w:rsidP="008A0A83">
            <w:pPr>
              <w:rPr>
                <w:b/>
              </w:rPr>
            </w:pPr>
            <w:r w:rsidRPr="008A0A83">
              <w:rPr>
                <w:b/>
              </w:rPr>
              <w:t xml:space="preserve">организацией сбытовой </w:t>
            </w:r>
          </w:p>
          <w:p w:rsidR="000C03E0" w:rsidRPr="008A0A83" w:rsidRDefault="00681FB7" w:rsidP="008A0A83">
            <w:pPr>
              <w:rPr>
                <w:b/>
                <w:bCs/>
                <w:color w:val="000000"/>
              </w:rPr>
            </w:pPr>
            <w:r w:rsidRPr="008A0A83">
              <w:rPr>
                <w:b/>
              </w:rPr>
              <w:t>деятельности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894CF0" w:rsidRPr="008A0A83" w:rsidRDefault="00894CF0" w:rsidP="008A0A83">
            <w:pPr>
              <w:jc w:val="both"/>
            </w:pPr>
            <w:r w:rsidRPr="008A0A83">
              <w:t>Необходимо рассмотреть следующие вопросы:</w:t>
            </w:r>
          </w:p>
          <w:p w:rsidR="00894CF0" w:rsidRPr="008A0A83" w:rsidRDefault="008B718F" w:rsidP="00F6737E">
            <w:pPr>
              <w:pStyle w:val="af"/>
              <w:numPr>
                <w:ilvl w:val="0"/>
                <w:numId w:val="33"/>
              </w:numPr>
              <w:spacing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изучить организацию работ по продаже товаров методами, существующими в пре</w:t>
            </w:r>
            <w:r w:rsidRPr="008A0A8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</w:t>
            </w:r>
            <w:r w:rsidRPr="008A0A8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приятии и способствующими увеличению товарооборота и прибыли; </w:t>
            </w:r>
          </w:p>
          <w:p w:rsidR="00894CF0" w:rsidRPr="008A0A83" w:rsidRDefault="00894CF0" w:rsidP="00F6737E">
            <w:pPr>
              <w:pStyle w:val="af"/>
              <w:numPr>
                <w:ilvl w:val="0"/>
                <w:numId w:val="33"/>
              </w:numPr>
              <w:spacing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ознакомиться с видами дополнительных услуг, оказываемых покупателям,</w:t>
            </w:r>
          </w:p>
          <w:p w:rsidR="00894CF0" w:rsidRPr="008A0A83" w:rsidRDefault="008B718F" w:rsidP="00F6737E">
            <w:pPr>
              <w:pStyle w:val="af"/>
              <w:numPr>
                <w:ilvl w:val="0"/>
                <w:numId w:val="33"/>
              </w:numPr>
              <w:spacing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ознакомиться с оформлением документов и учетом товаров в процессе продажи</w:t>
            </w:r>
            <w:r w:rsidR="00894CF0" w:rsidRPr="008A0A8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;</w:t>
            </w:r>
          </w:p>
          <w:p w:rsidR="004D5A68" w:rsidRPr="008A0A83" w:rsidRDefault="008B718F" w:rsidP="00F6737E">
            <w:pPr>
              <w:pStyle w:val="af"/>
              <w:numPr>
                <w:ilvl w:val="0"/>
                <w:numId w:val="33"/>
              </w:numPr>
              <w:spacing w:line="240" w:lineRule="auto"/>
              <w:ind w:left="176" w:hanging="14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ох</w:t>
            </w:r>
            <w:r w:rsidR="004D5A68" w:rsidRPr="008A0A8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арактери</w:t>
            </w:r>
            <w:r w:rsidRPr="008A0A8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зовать</w:t>
            </w:r>
            <w:r w:rsidR="004D5A68" w:rsidRPr="008A0A8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технологическ</w:t>
            </w:r>
            <w:r w:rsidRPr="008A0A8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ий</w:t>
            </w:r>
            <w:r w:rsidR="004D5A68" w:rsidRPr="008A0A8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процесс в торговом предприяти</w:t>
            </w:r>
            <w:proofErr w:type="gramStart"/>
            <w:r w:rsidR="004D5A68" w:rsidRPr="008A0A8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и(</w:t>
            </w:r>
            <w:proofErr w:type="gramEnd"/>
            <w:r w:rsidR="004D5A68" w:rsidRPr="008A0A8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 виде схемы)</w:t>
            </w:r>
          </w:p>
          <w:p w:rsidR="00894CF0" w:rsidRPr="008A0A83" w:rsidRDefault="008B718F" w:rsidP="00F6737E">
            <w:pPr>
              <w:pStyle w:val="af"/>
              <w:numPr>
                <w:ilvl w:val="0"/>
                <w:numId w:val="33"/>
              </w:numPr>
              <w:spacing w:line="240" w:lineRule="auto"/>
              <w:ind w:left="176" w:hanging="14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проанализировать использован</w:t>
            </w:r>
            <w:r w:rsidR="0067673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ие в магазине инструментов </w:t>
            </w:r>
            <w:proofErr w:type="spellStart"/>
            <w:r w:rsidR="0067673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мерча</w:t>
            </w:r>
            <w:r w:rsidRPr="008A0A8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ндайзинга</w:t>
            </w:r>
            <w:proofErr w:type="spellEnd"/>
            <w:r w:rsidRPr="008A0A8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: правила выкладки,</w:t>
            </w:r>
            <w:r w:rsidR="0067673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A8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расположение отделов,</w:t>
            </w:r>
            <w:r w:rsidR="0067673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A8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атмосфера в магазине,</w:t>
            </w:r>
            <w:r w:rsidR="0067673B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A0A8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использование </w:t>
            </w:r>
          </w:p>
          <w:p w:rsidR="00681FB7" w:rsidRPr="008A0A83" w:rsidRDefault="008B718F" w:rsidP="008A0A83">
            <w:pPr>
              <w:pStyle w:val="af"/>
              <w:spacing w:line="240" w:lineRule="auto"/>
              <w:ind w:left="176"/>
              <w:jc w:val="both"/>
              <w:rPr>
                <w:rFonts w:ascii="Times New Roman" w:hAnsi="Times New Roman"/>
                <w:b/>
                <w:bCs/>
                <w:i/>
                <w:color w:val="000000"/>
                <w:lang w:val="ru-RU"/>
              </w:rPr>
            </w:pPr>
            <w:proofErr w:type="spellStart"/>
            <w:r w:rsidRPr="008A0A8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внтримагазинной</w:t>
            </w:r>
            <w:proofErr w:type="spellEnd"/>
            <w:r w:rsidRPr="008A0A8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рекламы и </w:t>
            </w:r>
            <w:r w:rsidR="00894CF0" w:rsidRPr="008A0A8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т.д.</w:t>
            </w:r>
          </w:p>
        </w:tc>
        <w:tc>
          <w:tcPr>
            <w:tcW w:w="850" w:type="dxa"/>
          </w:tcPr>
          <w:p w:rsidR="000C03E0" w:rsidRPr="008A0A83" w:rsidRDefault="000C03E0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6</w:t>
            </w:r>
          </w:p>
        </w:tc>
        <w:tc>
          <w:tcPr>
            <w:tcW w:w="1494" w:type="dxa"/>
          </w:tcPr>
          <w:p w:rsidR="000C03E0" w:rsidRPr="008A0A83" w:rsidRDefault="008A0A8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3</w:t>
            </w:r>
          </w:p>
        </w:tc>
      </w:tr>
      <w:tr w:rsidR="007C49EB" w:rsidRPr="008A0A83" w:rsidTr="008A0A83">
        <w:trPr>
          <w:trHeight w:val="1426"/>
        </w:trPr>
        <w:tc>
          <w:tcPr>
            <w:tcW w:w="3544" w:type="dxa"/>
            <w:tcBorders>
              <w:bottom w:val="single" w:sz="4" w:space="0" w:color="auto"/>
            </w:tcBorders>
          </w:tcPr>
          <w:p w:rsidR="007C49EB" w:rsidRPr="008A0A83" w:rsidRDefault="007C49EB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b/>
                <w:spacing w:val="-5"/>
              </w:rPr>
            </w:pPr>
            <w:r w:rsidRPr="008A0A83">
              <w:rPr>
                <w:b/>
                <w:spacing w:val="-5"/>
              </w:rPr>
              <w:t xml:space="preserve">Тема </w:t>
            </w:r>
            <w:r w:rsidR="00547A68" w:rsidRPr="008A0A83">
              <w:rPr>
                <w:b/>
                <w:spacing w:val="-5"/>
              </w:rPr>
              <w:t>4</w:t>
            </w:r>
            <w:r w:rsidRPr="008A0A83">
              <w:rPr>
                <w:b/>
                <w:spacing w:val="-5"/>
              </w:rPr>
              <w:t>. Формирование ассо</w:t>
            </w:r>
            <w:r w:rsidRPr="008A0A83">
              <w:rPr>
                <w:b/>
                <w:spacing w:val="-5"/>
              </w:rPr>
              <w:t>р</w:t>
            </w:r>
            <w:r w:rsidRPr="008A0A83">
              <w:rPr>
                <w:b/>
                <w:spacing w:val="-5"/>
              </w:rPr>
              <w:t>тимента, оценка качества и маркировка товаров на пре</w:t>
            </w:r>
            <w:r w:rsidRPr="008A0A83">
              <w:rPr>
                <w:b/>
                <w:spacing w:val="-5"/>
              </w:rPr>
              <w:t>д</w:t>
            </w:r>
            <w:r w:rsidRPr="008A0A83">
              <w:rPr>
                <w:b/>
                <w:spacing w:val="-5"/>
              </w:rPr>
              <w:t>приятии.</w:t>
            </w:r>
            <w:r w:rsidRPr="008A0A83">
              <w:rPr>
                <w:b/>
                <w:spacing w:val="-5"/>
              </w:rPr>
              <w:tab/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7C49EB" w:rsidRDefault="00074004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>
              <w:rPr>
                <w:spacing w:val="-5"/>
              </w:rPr>
              <w:t>Необходимо рассмотреть следующие вопросы:</w:t>
            </w:r>
          </w:p>
          <w:p w:rsidR="001816C5" w:rsidRDefault="00074004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>
              <w:rPr>
                <w:spacing w:val="-5"/>
              </w:rPr>
              <w:t>-изучить ассортимент товаров на предприятии,</w:t>
            </w:r>
          </w:p>
          <w:p w:rsidR="00074004" w:rsidRDefault="001816C5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>
              <w:rPr>
                <w:spacing w:val="-5"/>
              </w:rPr>
              <w:t>-</w:t>
            </w:r>
            <w:r w:rsidR="00074004">
              <w:rPr>
                <w:spacing w:val="-5"/>
              </w:rPr>
              <w:t>оценить его</w:t>
            </w:r>
            <w:r>
              <w:rPr>
                <w:spacing w:val="-5"/>
              </w:rPr>
              <w:t xml:space="preserve"> полноту, глубину, насыщенность, оптимальность,</w:t>
            </w:r>
          </w:p>
          <w:p w:rsidR="001816C5" w:rsidRDefault="001816C5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>
              <w:rPr>
                <w:spacing w:val="-5"/>
              </w:rPr>
              <w:t>-рассмотреть базу данных поставщиков и рассмотреть возможности ее расширения,</w:t>
            </w:r>
          </w:p>
          <w:p w:rsidR="001816C5" w:rsidRDefault="001816C5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>
              <w:rPr>
                <w:spacing w:val="-5"/>
              </w:rPr>
              <w:t>-ознакомиться с документами,</w:t>
            </w:r>
            <w:r w:rsidR="0067673B">
              <w:rPr>
                <w:spacing w:val="-5"/>
              </w:rPr>
              <w:t xml:space="preserve"> </w:t>
            </w:r>
            <w:r>
              <w:rPr>
                <w:spacing w:val="-5"/>
              </w:rPr>
              <w:t>определяющими качество товаров и их соответствие норм</w:t>
            </w:r>
            <w:r>
              <w:rPr>
                <w:spacing w:val="-5"/>
              </w:rPr>
              <w:t>а</w:t>
            </w:r>
            <w:r>
              <w:rPr>
                <w:spacing w:val="-5"/>
              </w:rPr>
              <w:t>тивной документации,</w:t>
            </w:r>
          </w:p>
          <w:p w:rsidR="001816C5" w:rsidRPr="008A0A83" w:rsidRDefault="001816C5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>
              <w:rPr>
                <w:spacing w:val="-5"/>
              </w:rPr>
              <w:t>-изучить маркировку товаров, поступающих на предприятие</w:t>
            </w:r>
            <w:r w:rsidR="0067673B">
              <w:rPr>
                <w:spacing w:val="-5"/>
              </w:rPr>
              <w:t>.</w:t>
            </w:r>
          </w:p>
        </w:tc>
        <w:tc>
          <w:tcPr>
            <w:tcW w:w="850" w:type="dxa"/>
          </w:tcPr>
          <w:p w:rsidR="007C49EB" w:rsidRPr="008A0A83" w:rsidRDefault="008A0A8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12</w:t>
            </w:r>
          </w:p>
        </w:tc>
        <w:tc>
          <w:tcPr>
            <w:tcW w:w="1494" w:type="dxa"/>
            <w:vAlign w:val="center"/>
          </w:tcPr>
          <w:p w:rsidR="007C49EB" w:rsidRPr="008A0A83" w:rsidRDefault="007C49EB" w:rsidP="008A0A8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C49EB" w:rsidRPr="008A0A83" w:rsidTr="008A0A83">
        <w:trPr>
          <w:trHeight w:val="1426"/>
        </w:trPr>
        <w:tc>
          <w:tcPr>
            <w:tcW w:w="3544" w:type="dxa"/>
            <w:tcBorders>
              <w:bottom w:val="single" w:sz="4" w:space="0" w:color="auto"/>
            </w:tcBorders>
          </w:tcPr>
          <w:p w:rsidR="00547A68" w:rsidRPr="008A0A83" w:rsidRDefault="007C49EB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b/>
                <w:spacing w:val="-5"/>
              </w:rPr>
            </w:pPr>
            <w:r w:rsidRPr="008A0A83">
              <w:rPr>
                <w:b/>
                <w:spacing w:val="-5"/>
              </w:rPr>
              <w:lastRenderedPageBreak/>
              <w:t xml:space="preserve">Тема </w:t>
            </w:r>
            <w:r w:rsidR="00547A68" w:rsidRPr="008A0A83">
              <w:rPr>
                <w:b/>
                <w:spacing w:val="-5"/>
              </w:rPr>
              <w:t xml:space="preserve">4.1. </w:t>
            </w:r>
            <w:r w:rsidRPr="008A0A83">
              <w:rPr>
                <w:b/>
                <w:spacing w:val="-5"/>
              </w:rPr>
              <w:t xml:space="preserve">Ассортиментная </w:t>
            </w:r>
          </w:p>
          <w:p w:rsidR="00547A68" w:rsidRPr="008A0A83" w:rsidRDefault="007C49EB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b/>
                <w:spacing w:val="-5"/>
              </w:rPr>
            </w:pPr>
            <w:r w:rsidRPr="008A0A83">
              <w:rPr>
                <w:b/>
                <w:spacing w:val="-5"/>
              </w:rPr>
              <w:t>политика предприятия и н</w:t>
            </w:r>
            <w:r w:rsidRPr="008A0A83">
              <w:rPr>
                <w:b/>
                <w:spacing w:val="-5"/>
              </w:rPr>
              <w:t>а</w:t>
            </w:r>
            <w:r w:rsidRPr="008A0A83">
              <w:rPr>
                <w:b/>
                <w:spacing w:val="-5"/>
              </w:rPr>
              <w:t xml:space="preserve">правления его </w:t>
            </w:r>
          </w:p>
          <w:p w:rsidR="007C49EB" w:rsidRPr="008A0A83" w:rsidRDefault="001816C5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b/>
                <w:spacing w:val="-5"/>
              </w:rPr>
            </w:pPr>
            <w:r>
              <w:rPr>
                <w:b/>
                <w:spacing w:val="-5"/>
              </w:rPr>
              <w:t>ассортиментной стратегии</w:t>
            </w:r>
          </w:p>
          <w:p w:rsidR="007C49EB" w:rsidRPr="008A0A83" w:rsidRDefault="007C49EB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b/>
                <w:spacing w:val="-5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7C49EB" w:rsidRPr="008A0A83" w:rsidRDefault="007C49EB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spacing w:val="-5"/>
              </w:rPr>
            </w:pPr>
            <w:r w:rsidRPr="008A0A83">
              <w:rPr>
                <w:spacing w:val="-5"/>
              </w:rPr>
              <w:t xml:space="preserve">Необходимо рассмотреть следующие вопросы: </w:t>
            </w:r>
          </w:p>
          <w:p w:rsidR="007C49EB" w:rsidRPr="008A0A83" w:rsidRDefault="007C49EB" w:rsidP="00F6737E">
            <w:pPr>
              <w:pStyle w:val="af"/>
              <w:numPr>
                <w:ilvl w:val="0"/>
                <w:numId w:val="28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pacing w:val="-5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изучить  ассортимент  товаров и услуг предприятия и его характеристики;</w:t>
            </w:r>
          </w:p>
          <w:p w:rsidR="007C49EB" w:rsidRPr="008A0A83" w:rsidRDefault="007C49EB" w:rsidP="00F6737E">
            <w:pPr>
              <w:pStyle w:val="af"/>
              <w:numPr>
                <w:ilvl w:val="0"/>
                <w:numId w:val="28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pacing w:val="-5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изучить принципы </w:t>
            </w:r>
            <w:r w:rsidR="00547A68"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и факторы, влияющие на </w:t>
            </w: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формировани</w:t>
            </w:r>
            <w:r w:rsidR="00547A68"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е </w:t>
            </w: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ассортимента на предприятии и источники товароснабжения;</w:t>
            </w:r>
          </w:p>
          <w:p w:rsidR="007C49EB" w:rsidRPr="008A0A83" w:rsidRDefault="007C49EB" w:rsidP="00F6737E">
            <w:pPr>
              <w:pStyle w:val="af"/>
              <w:numPr>
                <w:ilvl w:val="0"/>
                <w:numId w:val="28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pacing w:val="-5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периодичность и причины изменения ассортимента;</w:t>
            </w:r>
          </w:p>
          <w:p w:rsidR="007C49EB" w:rsidRPr="008A0A83" w:rsidRDefault="007C49EB" w:rsidP="00F6737E">
            <w:pPr>
              <w:pStyle w:val="af"/>
              <w:numPr>
                <w:ilvl w:val="0"/>
                <w:numId w:val="28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spacing w:val="-5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ознакомится с управлением товарными запасами на предприятии </w:t>
            </w:r>
            <w:proofErr w:type="gramStart"/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информация о </w:t>
            </w:r>
          </w:p>
          <w:p w:rsidR="00547A68" w:rsidRPr="008A0A83" w:rsidRDefault="007C49EB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-43"/>
              <w:jc w:val="both"/>
              <w:rPr>
                <w:spacing w:val="-5"/>
              </w:rPr>
            </w:pPr>
            <w:proofErr w:type="gramStart"/>
            <w:r w:rsidRPr="008A0A83">
              <w:rPr>
                <w:spacing w:val="-5"/>
              </w:rPr>
              <w:t>состоянии</w:t>
            </w:r>
            <w:proofErr w:type="gramEnd"/>
            <w:r w:rsidRPr="008A0A83">
              <w:rPr>
                <w:spacing w:val="-5"/>
              </w:rPr>
              <w:t xml:space="preserve"> товарных запасов, использование ее для правильного определения объема </w:t>
            </w:r>
          </w:p>
          <w:p w:rsidR="007C49EB" w:rsidRPr="008A0A83" w:rsidRDefault="007C49EB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-43"/>
              <w:jc w:val="both"/>
              <w:rPr>
                <w:spacing w:val="-5"/>
              </w:rPr>
            </w:pPr>
            <w:r w:rsidRPr="008A0A83">
              <w:rPr>
                <w:spacing w:val="-5"/>
              </w:rPr>
              <w:t>закупок</w:t>
            </w:r>
            <w:r w:rsidR="00547A68" w:rsidRPr="008A0A83">
              <w:rPr>
                <w:spacing w:val="-5"/>
              </w:rPr>
              <w:t>);</w:t>
            </w:r>
          </w:p>
          <w:p w:rsidR="007C49EB" w:rsidRPr="008A0A83" w:rsidRDefault="007C49EB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8A0A83">
              <w:rPr>
                <w:spacing w:val="-5"/>
              </w:rPr>
              <w:t>Проанализировать</w:t>
            </w:r>
            <w:r w:rsidRPr="008A0A83">
              <w:rPr>
                <w:spacing w:val="-5"/>
              </w:rPr>
              <w:tab/>
              <w:t>показатели формирования ассортимента товаров (коэффициенты по</w:t>
            </w:r>
            <w:r w:rsidRPr="008A0A83">
              <w:rPr>
                <w:spacing w:val="-5"/>
              </w:rPr>
              <w:t>л</w:t>
            </w:r>
            <w:r w:rsidRPr="008A0A83">
              <w:rPr>
                <w:spacing w:val="-5"/>
              </w:rPr>
              <w:t>ноты и стабильности ассортимента).</w:t>
            </w:r>
          </w:p>
        </w:tc>
        <w:tc>
          <w:tcPr>
            <w:tcW w:w="850" w:type="dxa"/>
          </w:tcPr>
          <w:p w:rsidR="007C49EB" w:rsidRPr="008A0A83" w:rsidRDefault="008A0A8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6</w:t>
            </w:r>
          </w:p>
        </w:tc>
        <w:tc>
          <w:tcPr>
            <w:tcW w:w="1494" w:type="dxa"/>
          </w:tcPr>
          <w:p w:rsidR="007C49EB" w:rsidRPr="008A0A83" w:rsidRDefault="008A0A8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3</w:t>
            </w:r>
          </w:p>
        </w:tc>
      </w:tr>
      <w:tr w:rsidR="00547A68" w:rsidRPr="008A0A83" w:rsidTr="008A0A83">
        <w:trPr>
          <w:trHeight w:val="1426"/>
        </w:trPr>
        <w:tc>
          <w:tcPr>
            <w:tcW w:w="3544" w:type="dxa"/>
            <w:tcBorders>
              <w:bottom w:val="single" w:sz="4" w:space="0" w:color="auto"/>
            </w:tcBorders>
          </w:tcPr>
          <w:p w:rsidR="00547A68" w:rsidRPr="008A0A83" w:rsidRDefault="00547A68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b/>
                <w:spacing w:val="-5"/>
              </w:rPr>
            </w:pPr>
            <w:r w:rsidRPr="008A0A83">
              <w:rPr>
                <w:b/>
                <w:spacing w:val="-5"/>
              </w:rPr>
              <w:t xml:space="preserve">Тема </w:t>
            </w:r>
            <w:r w:rsidR="004D7272" w:rsidRPr="008A0A83">
              <w:rPr>
                <w:b/>
                <w:spacing w:val="-5"/>
              </w:rPr>
              <w:t xml:space="preserve">4.2. </w:t>
            </w:r>
            <w:r w:rsidRPr="008A0A83">
              <w:rPr>
                <w:b/>
                <w:spacing w:val="-5"/>
              </w:rPr>
              <w:t xml:space="preserve"> Оценка качества товаров.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547A68" w:rsidRPr="008A0A83" w:rsidRDefault="00547A68" w:rsidP="008A0A83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spacing w:val="-5"/>
              </w:rPr>
            </w:pPr>
            <w:r w:rsidRPr="008A0A83">
              <w:rPr>
                <w:spacing w:val="-5"/>
              </w:rPr>
              <w:t xml:space="preserve">Необходимо рассмотреть следующие вопросы: </w:t>
            </w:r>
          </w:p>
          <w:p w:rsidR="00547A68" w:rsidRPr="008A0A83" w:rsidRDefault="00547A68" w:rsidP="00F6737E">
            <w:pPr>
              <w:pStyle w:val="af"/>
              <w:numPr>
                <w:ilvl w:val="0"/>
                <w:numId w:val="36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установить порядок приемки партии товаров по качеству;</w:t>
            </w:r>
          </w:p>
          <w:p w:rsidR="00547A68" w:rsidRPr="008A0A83" w:rsidRDefault="00547A68" w:rsidP="00F6737E">
            <w:pPr>
              <w:pStyle w:val="af"/>
              <w:numPr>
                <w:ilvl w:val="0"/>
                <w:numId w:val="36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принять участие в</w:t>
            </w:r>
            <w:r w:rsidR="001816C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оценке</w:t>
            </w: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качества товаров в соответствии с нормативными документами;</w:t>
            </w:r>
          </w:p>
          <w:p w:rsidR="004D7272" w:rsidRPr="008A0A83" w:rsidRDefault="00547A68" w:rsidP="00F6737E">
            <w:pPr>
              <w:pStyle w:val="af"/>
              <w:numPr>
                <w:ilvl w:val="0"/>
                <w:numId w:val="36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5"/>
                <w:lang w:val="ru-RU"/>
              </w:rPr>
            </w:pPr>
            <w:proofErr w:type="gramStart"/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установить условия</w:t>
            </w:r>
            <w:proofErr w:type="gramEnd"/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, сроки хранения</w:t>
            </w:r>
            <w:r w:rsidR="004D7272"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, санитарно-эпидемиологические требования к товарам с целью обеспечения их </w:t>
            </w:r>
            <w:proofErr w:type="spellStart"/>
            <w:r w:rsidR="004D7272"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сохраняемости</w:t>
            </w:r>
            <w:proofErr w:type="spellEnd"/>
            <w:r w:rsidR="004D7272"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;</w:t>
            </w:r>
          </w:p>
          <w:p w:rsidR="004D7272" w:rsidRPr="008A0A83" w:rsidRDefault="004D7272" w:rsidP="00F6737E">
            <w:pPr>
              <w:pStyle w:val="af"/>
              <w:numPr>
                <w:ilvl w:val="0"/>
                <w:numId w:val="36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определить возможное количество товарных потерь по группе товаров.</w:t>
            </w:r>
          </w:p>
          <w:p w:rsidR="004D7272" w:rsidRPr="008A0A83" w:rsidRDefault="00547A68" w:rsidP="00F6737E">
            <w:pPr>
              <w:pStyle w:val="af"/>
              <w:numPr>
                <w:ilvl w:val="0"/>
                <w:numId w:val="36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разработать мероприятия по предупреждению и снижению товарных потерь </w:t>
            </w:r>
            <w:proofErr w:type="gramStart"/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на</w:t>
            </w:r>
            <w:proofErr w:type="gramEnd"/>
          </w:p>
          <w:p w:rsidR="004D7272" w:rsidRPr="008A0A83" w:rsidRDefault="00547A68" w:rsidP="00F6737E">
            <w:pPr>
              <w:pStyle w:val="af"/>
              <w:numPr>
                <w:ilvl w:val="0"/>
                <w:numId w:val="36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proofErr w:type="gramStart"/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предприятии</w:t>
            </w:r>
            <w:proofErr w:type="gramEnd"/>
            <w:r w:rsidR="004D7272"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;</w:t>
            </w:r>
          </w:p>
          <w:p w:rsidR="004D7272" w:rsidRPr="008A0A83" w:rsidRDefault="004D7272" w:rsidP="00F6737E">
            <w:pPr>
              <w:pStyle w:val="af"/>
              <w:numPr>
                <w:ilvl w:val="0"/>
                <w:numId w:val="36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определить соответствие содержания сопроводительных документов и информации </w:t>
            </w:r>
            <w:proofErr w:type="gramStart"/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на</w:t>
            </w:r>
            <w:proofErr w:type="gramEnd"/>
          </w:p>
          <w:p w:rsidR="004D7272" w:rsidRPr="008A0A83" w:rsidRDefault="004D7272" w:rsidP="00F6737E">
            <w:pPr>
              <w:pStyle w:val="af"/>
              <w:numPr>
                <w:ilvl w:val="0"/>
                <w:numId w:val="36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маркировке товара;</w:t>
            </w:r>
          </w:p>
          <w:p w:rsidR="004D7272" w:rsidRPr="008A0A83" w:rsidRDefault="004D7272" w:rsidP="00F6737E">
            <w:pPr>
              <w:pStyle w:val="af"/>
              <w:numPr>
                <w:ilvl w:val="0"/>
                <w:numId w:val="36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pacing w:val="-5"/>
                <w:lang w:val="ru-RU"/>
              </w:rPr>
            </w:pPr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заполнить график учета санитарно – </w:t>
            </w:r>
            <w:proofErr w:type="spellStart"/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эпидемиалогического</w:t>
            </w:r>
            <w:proofErr w:type="spellEnd"/>
            <w:r w:rsidRPr="008A0A83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состояния товаров и упаковки (группы по выбору).</w:t>
            </w:r>
          </w:p>
        </w:tc>
        <w:tc>
          <w:tcPr>
            <w:tcW w:w="850" w:type="dxa"/>
          </w:tcPr>
          <w:p w:rsidR="00547A68" w:rsidRPr="008A0A83" w:rsidRDefault="008A0A8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6</w:t>
            </w:r>
          </w:p>
        </w:tc>
        <w:tc>
          <w:tcPr>
            <w:tcW w:w="1494" w:type="dxa"/>
          </w:tcPr>
          <w:p w:rsidR="00547A68" w:rsidRPr="008A0A83" w:rsidRDefault="008A0A8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3</w:t>
            </w:r>
          </w:p>
        </w:tc>
      </w:tr>
      <w:tr w:rsidR="007C49EB" w:rsidRPr="008A0A83" w:rsidTr="00681FB7">
        <w:trPr>
          <w:trHeight w:val="416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F37A5" w:rsidRPr="008A0A83" w:rsidRDefault="007C49EB" w:rsidP="008A0A83">
            <w:pPr>
              <w:shd w:val="clear" w:color="auto" w:fill="FFFFFF"/>
              <w:snapToGrid w:val="0"/>
              <w:jc w:val="both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 xml:space="preserve">Индивидуальное </w:t>
            </w:r>
          </w:p>
          <w:p w:rsidR="007C49EB" w:rsidRPr="008A0A83" w:rsidRDefault="007C49EB" w:rsidP="008A0A83">
            <w:pPr>
              <w:shd w:val="clear" w:color="auto" w:fill="FFFFFF"/>
              <w:snapToGrid w:val="0"/>
              <w:jc w:val="both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задание (</w:t>
            </w:r>
            <w:r w:rsidR="004F37A5" w:rsidRPr="008A0A83">
              <w:rPr>
                <w:b/>
                <w:bCs/>
                <w:color w:val="000000"/>
              </w:rPr>
              <w:t xml:space="preserve">по </w:t>
            </w:r>
            <w:r w:rsidRPr="008A0A83">
              <w:rPr>
                <w:b/>
                <w:bCs/>
                <w:color w:val="000000"/>
              </w:rPr>
              <w:t>тем</w:t>
            </w:r>
            <w:r w:rsidR="004F37A5" w:rsidRPr="008A0A83">
              <w:rPr>
                <w:b/>
                <w:bCs/>
                <w:color w:val="000000"/>
              </w:rPr>
              <w:t>е</w:t>
            </w:r>
            <w:r w:rsidRPr="008A0A83">
              <w:rPr>
                <w:b/>
                <w:bCs/>
                <w:color w:val="000000"/>
              </w:rPr>
              <w:t xml:space="preserve"> ВКР)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7C49EB" w:rsidRPr="008A0A83" w:rsidRDefault="007C49EB" w:rsidP="008A0A83">
            <w:pPr>
              <w:rPr>
                <w:color w:val="000000"/>
                <w:spacing w:val="-5"/>
              </w:rPr>
            </w:pPr>
          </w:p>
        </w:tc>
        <w:tc>
          <w:tcPr>
            <w:tcW w:w="850" w:type="dxa"/>
            <w:vAlign w:val="center"/>
          </w:tcPr>
          <w:p w:rsidR="007C49EB" w:rsidRPr="008A0A83" w:rsidRDefault="000A7498" w:rsidP="008A0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1494" w:type="dxa"/>
            <w:vAlign w:val="center"/>
          </w:tcPr>
          <w:p w:rsidR="007C49EB" w:rsidRPr="008A0A83" w:rsidRDefault="007C49EB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3</w:t>
            </w:r>
          </w:p>
        </w:tc>
      </w:tr>
      <w:tr w:rsidR="007C49EB" w:rsidRPr="008A0A83" w:rsidTr="0031707D">
        <w:trPr>
          <w:trHeight w:val="268"/>
        </w:trPr>
        <w:tc>
          <w:tcPr>
            <w:tcW w:w="3544" w:type="dxa"/>
            <w:tcBorders>
              <w:bottom w:val="single" w:sz="4" w:space="0" w:color="auto"/>
            </w:tcBorders>
          </w:tcPr>
          <w:p w:rsidR="004F37A5" w:rsidRPr="008A0A83" w:rsidRDefault="004F37A5" w:rsidP="008A0A83">
            <w:pPr>
              <w:shd w:val="clear" w:color="auto" w:fill="FFFFFF"/>
              <w:snapToGrid w:val="0"/>
              <w:rPr>
                <w:b/>
              </w:rPr>
            </w:pPr>
            <w:r w:rsidRPr="008A0A83">
              <w:rPr>
                <w:b/>
              </w:rPr>
              <w:t xml:space="preserve">Сбор </w:t>
            </w:r>
            <w:proofErr w:type="gramStart"/>
            <w:r w:rsidRPr="008A0A83">
              <w:rPr>
                <w:b/>
              </w:rPr>
              <w:t>исходной</w:t>
            </w:r>
            <w:proofErr w:type="gramEnd"/>
          </w:p>
          <w:p w:rsidR="0031707D" w:rsidRPr="008A0A83" w:rsidRDefault="004F37A5" w:rsidP="008A0A83">
            <w:pPr>
              <w:shd w:val="clear" w:color="auto" w:fill="FFFFFF"/>
              <w:snapToGrid w:val="0"/>
              <w:rPr>
                <w:b/>
              </w:rPr>
            </w:pPr>
            <w:r w:rsidRPr="008A0A83">
              <w:rPr>
                <w:b/>
              </w:rPr>
              <w:t xml:space="preserve">информации для выполнения выпускной </w:t>
            </w:r>
          </w:p>
          <w:p w:rsidR="007C49EB" w:rsidRPr="008A0A83" w:rsidRDefault="004F37A5" w:rsidP="008A0A83">
            <w:pPr>
              <w:shd w:val="clear" w:color="auto" w:fill="FFFFFF"/>
              <w:snapToGrid w:val="0"/>
              <w:rPr>
                <w:b/>
              </w:rPr>
            </w:pPr>
            <w:r w:rsidRPr="008A0A83">
              <w:rPr>
                <w:b/>
              </w:rPr>
              <w:t>квалификационной работы</w:t>
            </w:r>
          </w:p>
          <w:p w:rsidR="0031707D" w:rsidRPr="008A0A83" w:rsidRDefault="0031707D" w:rsidP="008A0A83">
            <w:pPr>
              <w:shd w:val="clear" w:color="auto" w:fill="FFFFFF"/>
              <w:snapToGrid w:val="0"/>
              <w:rPr>
                <w:b/>
                <w:bCs/>
                <w:color w:val="000000"/>
              </w:rPr>
            </w:pPr>
            <w:r w:rsidRPr="008A0A83">
              <w:rPr>
                <w:b/>
              </w:rPr>
              <w:t>(ВКР)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7C49EB" w:rsidRPr="008A0A83" w:rsidRDefault="007C49EB" w:rsidP="008A0A83">
            <w:pPr>
              <w:jc w:val="both"/>
            </w:pPr>
            <w:r w:rsidRPr="008A0A83">
              <w:t>Выполнение  работ, связанных с выполнением выпускной квалификационной (дипло</w:t>
            </w:r>
            <w:r w:rsidRPr="008A0A83">
              <w:t>м</w:t>
            </w:r>
            <w:r w:rsidRPr="008A0A83">
              <w:t>ной)</w:t>
            </w:r>
            <w:r w:rsidR="00775B97">
              <w:t xml:space="preserve"> </w:t>
            </w:r>
            <w:r w:rsidRPr="008A0A83">
              <w:t>работы                                                                                                                                                                                                                                             – изучение литературных источников по теме ВКР;</w:t>
            </w:r>
          </w:p>
          <w:p w:rsidR="007C49EB" w:rsidRPr="008A0A83" w:rsidRDefault="007C49EB" w:rsidP="008A0A83">
            <w:pPr>
              <w:jc w:val="both"/>
            </w:pPr>
            <w:r w:rsidRPr="008A0A83">
              <w:t>– раскрытие сущности базовых понятий и методик согласно теме ВКР</w:t>
            </w:r>
          </w:p>
          <w:p w:rsidR="007C49EB" w:rsidRPr="008A0A83" w:rsidRDefault="007C49EB" w:rsidP="008A0A83">
            <w:pPr>
              <w:jc w:val="both"/>
            </w:pPr>
            <w:r w:rsidRPr="008A0A83">
              <w:t xml:space="preserve">– </w:t>
            </w:r>
            <w:r w:rsidR="004F37A5" w:rsidRPr="008A0A83">
              <w:t>а</w:t>
            </w:r>
            <w:r w:rsidRPr="008A0A83">
              <w:t xml:space="preserve">нализ </w:t>
            </w:r>
            <w:r w:rsidR="004F37A5" w:rsidRPr="008A0A83">
              <w:t xml:space="preserve">коммерческой деятельности </w:t>
            </w:r>
            <w:r w:rsidRPr="008A0A83">
              <w:t xml:space="preserve">в организации (согласно теме ВКР); </w:t>
            </w:r>
          </w:p>
          <w:p w:rsidR="004F37A5" w:rsidRPr="008A0A83" w:rsidRDefault="007C49EB" w:rsidP="008A0A83">
            <w:pPr>
              <w:jc w:val="both"/>
            </w:pPr>
            <w:r w:rsidRPr="008A0A83">
              <w:t xml:space="preserve">– разработка предложений по совершенствованию </w:t>
            </w:r>
            <w:r w:rsidR="004F37A5" w:rsidRPr="008A0A83">
              <w:t xml:space="preserve">коммерческой деятельности </w:t>
            </w:r>
            <w:proofErr w:type="gramStart"/>
            <w:r w:rsidRPr="008A0A83">
              <w:t>в</w:t>
            </w:r>
            <w:proofErr w:type="gramEnd"/>
            <w:r w:rsidRPr="008A0A83">
              <w:t xml:space="preserve"> </w:t>
            </w:r>
          </w:p>
          <w:p w:rsidR="007C49EB" w:rsidRPr="008A0A83" w:rsidRDefault="007C49EB" w:rsidP="008A0A83">
            <w:pPr>
              <w:jc w:val="both"/>
            </w:pPr>
            <w:r w:rsidRPr="008A0A83">
              <w:t>организации</w:t>
            </w:r>
          </w:p>
        </w:tc>
        <w:tc>
          <w:tcPr>
            <w:tcW w:w="850" w:type="dxa"/>
            <w:vAlign w:val="center"/>
          </w:tcPr>
          <w:p w:rsidR="007C49EB" w:rsidRPr="008A0A83" w:rsidRDefault="000A7498" w:rsidP="000A74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1494" w:type="dxa"/>
            <w:vAlign w:val="center"/>
          </w:tcPr>
          <w:p w:rsidR="007C49EB" w:rsidRPr="008A0A83" w:rsidRDefault="007C49EB" w:rsidP="008A0A83">
            <w:pPr>
              <w:jc w:val="center"/>
              <w:rPr>
                <w:bCs/>
                <w:color w:val="000000"/>
              </w:rPr>
            </w:pPr>
          </w:p>
        </w:tc>
      </w:tr>
      <w:tr w:rsidR="007C49EB" w:rsidRPr="008A0A83" w:rsidTr="0031707D">
        <w:trPr>
          <w:trHeight w:val="828"/>
        </w:trPr>
        <w:tc>
          <w:tcPr>
            <w:tcW w:w="3544" w:type="dxa"/>
            <w:tcBorders>
              <w:bottom w:val="single" w:sz="4" w:space="0" w:color="auto"/>
            </w:tcBorders>
          </w:tcPr>
          <w:p w:rsidR="004F37A5" w:rsidRPr="008A0A83" w:rsidRDefault="007C49EB" w:rsidP="008A0A83">
            <w:pPr>
              <w:shd w:val="clear" w:color="auto" w:fill="FFFFFF"/>
              <w:snapToGrid w:val="0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 xml:space="preserve">Оформление </w:t>
            </w:r>
          </w:p>
          <w:p w:rsidR="007C49EB" w:rsidRPr="008A0A83" w:rsidRDefault="007C49EB" w:rsidP="008A0A83">
            <w:pPr>
              <w:shd w:val="clear" w:color="auto" w:fill="FFFFFF"/>
              <w:snapToGrid w:val="0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дневника-отчета по практике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7C49EB" w:rsidRPr="008A0A83" w:rsidRDefault="007C49EB" w:rsidP="008A0A83">
            <w:pPr>
              <w:jc w:val="both"/>
            </w:pPr>
            <w:r w:rsidRPr="008A0A83">
              <w:t>– выполнить практические зачетные задания;</w:t>
            </w:r>
          </w:p>
          <w:p w:rsidR="007C49EB" w:rsidRPr="008A0A83" w:rsidRDefault="007C49EB" w:rsidP="008A0A83">
            <w:pPr>
              <w:jc w:val="both"/>
            </w:pPr>
            <w:r w:rsidRPr="008A0A83">
              <w:t>– собрать и оформить приложения для дневника-отчета</w:t>
            </w:r>
          </w:p>
          <w:p w:rsidR="007C49EB" w:rsidRPr="008A0A83" w:rsidRDefault="007C49EB" w:rsidP="008A0A83">
            <w:pPr>
              <w:jc w:val="both"/>
            </w:pPr>
            <w:r w:rsidRPr="008A0A83">
              <w:t>– оформить дневник-отчет согласно требованиям</w:t>
            </w:r>
          </w:p>
        </w:tc>
        <w:tc>
          <w:tcPr>
            <w:tcW w:w="850" w:type="dxa"/>
            <w:vAlign w:val="center"/>
          </w:tcPr>
          <w:p w:rsidR="007C49EB" w:rsidRPr="008A0A83" w:rsidRDefault="004F37A5" w:rsidP="008A0A83">
            <w:pPr>
              <w:jc w:val="center"/>
              <w:rPr>
                <w:bCs/>
                <w:color w:val="000000"/>
              </w:rPr>
            </w:pPr>
            <w:r w:rsidRPr="008A0A83">
              <w:rPr>
                <w:bCs/>
                <w:color w:val="000000"/>
              </w:rPr>
              <w:t>12</w:t>
            </w:r>
          </w:p>
        </w:tc>
        <w:tc>
          <w:tcPr>
            <w:tcW w:w="1494" w:type="dxa"/>
            <w:vAlign w:val="center"/>
          </w:tcPr>
          <w:p w:rsidR="007C49EB" w:rsidRPr="008A0A83" w:rsidRDefault="007C49EB" w:rsidP="008A0A83">
            <w:pPr>
              <w:jc w:val="center"/>
              <w:rPr>
                <w:bCs/>
                <w:color w:val="000000"/>
              </w:rPr>
            </w:pPr>
          </w:p>
        </w:tc>
      </w:tr>
      <w:tr w:rsidR="007C49EB" w:rsidRPr="008A0A83" w:rsidTr="00681FB7">
        <w:trPr>
          <w:trHeight w:val="440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1707D" w:rsidRPr="008A0A83" w:rsidRDefault="007C49EB" w:rsidP="008A0A83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8A0A83">
              <w:rPr>
                <w:b/>
              </w:rPr>
              <w:lastRenderedPageBreak/>
              <w:t xml:space="preserve">Итоговая аттестация  </w:t>
            </w:r>
          </w:p>
          <w:p w:rsidR="007C49EB" w:rsidRPr="008A0A83" w:rsidRDefault="007C49EB" w:rsidP="008A0A83">
            <w:pPr>
              <w:shd w:val="clear" w:color="auto" w:fill="FFFFFF"/>
              <w:snapToGrid w:val="0"/>
              <w:jc w:val="both"/>
              <w:rPr>
                <w:b/>
                <w:bCs/>
                <w:color w:val="000000"/>
              </w:rPr>
            </w:pPr>
            <w:r w:rsidRPr="008A0A83">
              <w:rPr>
                <w:b/>
              </w:rPr>
              <w:t xml:space="preserve">(дифференцированный зачет)  </w:t>
            </w:r>
          </w:p>
        </w:tc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7C49EB" w:rsidRPr="008A0A83" w:rsidRDefault="007C49EB" w:rsidP="008A0A83">
            <w:pPr>
              <w:jc w:val="both"/>
            </w:pPr>
            <w:r w:rsidRPr="008A0A83">
              <w:t>Оценка результатов практики в форме защиты дневника-отчета</w:t>
            </w:r>
          </w:p>
        </w:tc>
        <w:tc>
          <w:tcPr>
            <w:tcW w:w="850" w:type="dxa"/>
            <w:vAlign w:val="center"/>
          </w:tcPr>
          <w:p w:rsidR="007C49EB" w:rsidRPr="008A0A83" w:rsidRDefault="007C49EB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6</w:t>
            </w:r>
          </w:p>
        </w:tc>
        <w:tc>
          <w:tcPr>
            <w:tcW w:w="1494" w:type="dxa"/>
            <w:vAlign w:val="center"/>
          </w:tcPr>
          <w:p w:rsidR="007C49EB" w:rsidRPr="008A0A83" w:rsidRDefault="007C49EB" w:rsidP="008A0A83">
            <w:pPr>
              <w:jc w:val="center"/>
              <w:rPr>
                <w:bCs/>
                <w:color w:val="000000"/>
              </w:rPr>
            </w:pPr>
          </w:p>
        </w:tc>
      </w:tr>
      <w:tr w:rsidR="007C49EB" w:rsidRPr="008A0A83" w:rsidTr="00681FB7">
        <w:tc>
          <w:tcPr>
            <w:tcW w:w="12900" w:type="dxa"/>
            <w:gridSpan w:val="2"/>
          </w:tcPr>
          <w:p w:rsidR="007C49EB" w:rsidRPr="008A0A83" w:rsidRDefault="007C49EB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</w:tcPr>
          <w:p w:rsidR="007C49EB" w:rsidRPr="008A0A83" w:rsidRDefault="007C49EB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144</w:t>
            </w:r>
          </w:p>
        </w:tc>
        <w:tc>
          <w:tcPr>
            <w:tcW w:w="1494" w:type="dxa"/>
          </w:tcPr>
          <w:p w:rsidR="007C49EB" w:rsidRPr="008A0A83" w:rsidRDefault="007C49EB" w:rsidP="008A0A83">
            <w:pPr>
              <w:rPr>
                <w:b/>
                <w:bCs/>
                <w:color w:val="000000"/>
              </w:rPr>
            </w:pPr>
          </w:p>
        </w:tc>
      </w:tr>
    </w:tbl>
    <w:p w:rsidR="003C5D21" w:rsidRPr="008A0A83" w:rsidRDefault="003C5D21" w:rsidP="008A0A83">
      <w:pPr>
        <w:rPr>
          <w:i/>
        </w:rPr>
      </w:pPr>
    </w:p>
    <w:p w:rsidR="00114722" w:rsidRPr="008A0A83" w:rsidRDefault="00114722" w:rsidP="008A0A83">
      <w:pPr>
        <w:rPr>
          <w:i/>
        </w:rPr>
      </w:pPr>
      <w:r w:rsidRPr="008A0A83">
        <w:rPr>
          <w:i/>
        </w:rPr>
        <w:t>Для характеристики уровня освоения учебного материала используются следующие обозначения:</w:t>
      </w:r>
    </w:p>
    <w:p w:rsidR="00114722" w:rsidRPr="008A0A83" w:rsidRDefault="00114722" w:rsidP="008A0A83">
      <w:pPr>
        <w:rPr>
          <w:i/>
        </w:rPr>
      </w:pPr>
      <w:r w:rsidRPr="008A0A83">
        <w:rPr>
          <w:i/>
        </w:rPr>
        <w:t xml:space="preserve">1. – </w:t>
      </w:r>
      <w:proofErr w:type="gramStart"/>
      <w:r w:rsidRPr="008A0A83">
        <w:rPr>
          <w:i/>
        </w:rPr>
        <w:t>ознакомительный</w:t>
      </w:r>
      <w:proofErr w:type="gramEnd"/>
      <w:r w:rsidRPr="008A0A83">
        <w:rPr>
          <w:i/>
        </w:rPr>
        <w:t xml:space="preserve"> (узнавание ранее изученных объектов, свойств); </w:t>
      </w:r>
    </w:p>
    <w:p w:rsidR="00114722" w:rsidRPr="008A0A83" w:rsidRDefault="00114722" w:rsidP="008A0A83">
      <w:pPr>
        <w:rPr>
          <w:i/>
        </w:rPr>
      </w:pPr>
      <w:r w:rsidRPr="008A0A83">
        <w:rPr>
          <w:i/>
        </w:rPr>
        <w:t>2. – </w:t>
      </w:r>
      <w:proofErr w:type="gramStart"/>
      <w:r w:rsidRPr="008A0A83">
        <w:rPr>
          <w:i/>
        </w:rPr>
        <w:t>репродуктивный</w:t>
      </w:r>
      <w:proofErr w:type="gramEnd"/>
      <w:r w:rsidRPr="008A0A83">
        <w:rPr>
          <w:i/>
        </w:rPr>
        <w:t xml:space="preserve"> (выполнение деятельности по образцу, инструкции или под руководством)</w:t>
      </w:r>
    </w:p>
    <w:p w:rsidR="00114722" w:rsidRPr="008A0A83" w:rsidRDefault="00114722" w:rsidP="008A0A83">
      <w:pPr>
        <w:rPr>
          <w:i/>
        </w:rPr>
      </w:pPr>
      <w:r w:rsidRPr="008A0A83">
        <w:rPr>
          <w:i/>
        </w:rPr>
        <w:t xml:space="preserve">3. – </w:t>
      </w:r>
      <w:proofErr w:type="gramStart"/>
      <w:r w:rsidRPr="008A0A83">
        <w:rPr>
          <w:i/>
        </w:rPr>
        <w:t>продуктивный</w:t>
      </w:r>
      <w:proofErr w:type="gramEnd"/>
      <w:r w:rsidRPr="008A0A83">
        <w:rPr>
          <w:i/>
        </w:rPr>
        <w:t xml:space="preserve"> (планирование и самостоятельное выполнение деятельности, решение проблемных задач) </w:t>
      </w:r>
    </w:p>
    <w:p w:rsidR="009927DC" w:rsidRPr="008A0A83" w:rsidRDefault="00114722" w:rsidP="008A0A83">
      <w:pPr>
        <w:rPr>
          <w:i/>
        </w:rPr>
      </w:pPr>
      <w:r w:rsidRPr="008A0A83">
        <w:rPr>
          <w:i/>
        </w:rPr>
        <w:br w:type="page"/>
      </w:r>
    </w:p>
    <w:p w:rsidR="009927DC" w:rsidRPr="008A0A83" w:rsidRDefault="009927DC" w:rsidP="008A0A83">
      <w:pPr>
        <w:rPr>
          <w:i/>
          <w:sz w:val="28"/>
          <w:szCs w:val="28"/>
        </w:rPr>
        <w:sectPr w:rsidR="009927DC" w:rsidRPr="008A0A83" w:rsidSect="0055659C">
          <w:headerReference w:type="first" r:id="rId10"/>
          <w:footerReference w:type="first" r:id="rId11"/>
          <w:pgSz w:w="16838" w:h="11906" w:orient="landscape"/>
          <w:pgMar w:top="1418" w:right="851" w:bottom="851" w:left="851" w:header="720" w:footer="709" w:gutter="0"/>
          <w:cols w:space="720"/>
          <w:docGrid w:linePitch="360"/>
        </w:sectPr>
      </w:pPr>
    </w:p>
    <w:p w:rsidR="00E90C4D" w:rsidRPr="008A0A83" w:rsidRDefault="00E90C4D" w:rsidP="008A0A83">
      <w:pPr>
        <w:ind w:firstLine="708"/>
        <w:rPr>
          <w:b/>
          <w:bCs/>
          <w:color w:val="000000"/>
        </w:rPr>
      </w:pPr>
      <w:r w:rsidRPr="008A0A83">
        <w:rPr>
          <w:b/>
          <w:bCs/>
          <w:color w:val="000000"/>
        </w:rPr>
        <w:lastRenderedPageBreak/>
        <w:t>2.3 Индивидуальное задание студенту</w:t>
      </w:r>
    </w:p>
    <w:p w:rsidR="00E90C4D" w:rsidRPr="008A0A83" w:rsidRDefault="00E90C4D" w:rsidP="008A0A83">
      <w:pPr>
        <w:ind w:firstLine="709"/>
        <w:jc w:val="both"/>
      </w:pPr>
      <w:r w:rsidRPr="008A0A83">
        <w:t xml:space="preserve">Индивидуальное задание, представляемое студенту, соответствует его теме ВКР и включает вопросы, раскрывающие теоретические аспекты исследуемой проблемы и сбор информации для написания основной части </w:t>
      </w:r>
      <w:r w:rsidR="006A344D" w:rsidRPr="008A0A83">
        <w:t>выпускной квалификационной работы</w:t>
      </w:r>
      <w:r w:rsidRPr="008A0A83">
        <w:t xml:space="preserve"> (прил</w:t>
      </w:r>
      <w:r w:rsidRPr="008A0A83">
        <w:t>о</w:t>
      </w:r>
      <w:r w:rsidR="00946F0D" w:rsidRPr="008A0A83">
        <w:t>жения</w:t>
      </w:r>
      <w:r w:rsidRPr="008A0A83">
        <w:t xml:space="preserve"> 1</w:t>
      </w:r>
      <w:r w:rsidR="00946F0D" w:rsidRPr="008A0A83">
        <w:t>, 2</w:t>
      </w:r>
      <w:r w:rsidRPr="008A0A83">
        <w:t>).</w:t>
      </w:r>
    </w:p>
    <w:p w:rsidR="00E90C4D" w:rsidRPr="008A0A83" w:rsidRDefault="00E90C4D" w:rsidP="008A0A83">
      <w:pPr>
        <w:jc w:val="center"/>
        <w:rPr>
          <w:b/>
          <w:bCs/>
          <w:caps/>
          <w:color w:val="000000"/>
          <w:sz w:val="28"/>
          <w:szCs w:val="28"/>
        </w:rPr>
      </w:pPr>
    </w:p>
    <w:p w:rsidR="00E90C4D" w:rsidRPr="008A0A83" w:rsidRDefault="00E90C4D" w:rsidP="008A0A83">
      <w:pPr>
        <w:jc w:val="center"/>
        <w:rPr>
          <w:b/>
          <w:bCs/>
          <w:caps/>
          <w:color w:val="000000"/>
          <w:sz w:val="28"/>
          <w:szCs w:val="28"/>
        </w:rPr>
      </w:pPr>
      <w:r w:rsidRPr="008A0A83">
        <w:rPr>
          <w:b/>
          <w:bCs/>
          <w:caps/>
          <w:color w:val="000000"/>
          <w:sz w:val="28"/>
          <w:szCs w:val="28"/>
        </w:rPr>
        <w:t>3 Условия реализации программы практики</w:t>
      </w:r>
    </w:p>
    <w:p w:rsidR="00E90C4D" w:rsidRPr="008A0A83" w:rsidRDefault="00E90C4D" w:rsidP="008A0A83">
      <w:pPr>
        <w:jc w:val="center"/>
        <w:rPr>
          <w:b/>
          <w:bCs/>
          <w:caps/>
          <w:color w:val="000000"/>
          <w:sz w:val="28"/>
          <w:szCs w:val="28"/>
        </w:rPr>
      </w:pPr>
    </w:p>
    <w:p w:rsidR="00E90C4D" w:rsidRPr="008A0A83" w:rsidRDefault="00033F63" w:rsidP="008A0A83">
      <w:pPr>
        <w:ind w:firstLine="686"/>
        <w:jc w:val="center"/>
        <w:rPr>
          <w:b/>
          <w:sz w:val="28"/>
          <w:szCs w:val="28"/>
        </w:rPr>
      </w:pPr>
      <w:r w:rsidRPr="008A0A83">
        <w:rPr>
          <w:b/>
          <w:sz w:val="28"/>
          <w:szCs w:val="28"/>
        </w:rPr>
        <w:t>3.1 Перечень учебных изданий, Интернет-ресурсов, дополнительной литературы</w:t>
      </w:r>
    </w:p>
    <w:p w:rsidR="00033F63" w:rsidRPr="008A0A83" w:rsidRDefault="00033F63" w:rsidP="008A0A83">
      <w:pPr>
        <w:ind w:firstLine="686"/>
        <w:jc w:val="center"/>
        <w:rPr>
          <w:i/>
          <w:spacing w:val="2"/>
          <w:sz w:val="28"/>
          <w:szCs w:val="28"/>
        </w:rPr>
      </w:pPr>
    </w:p>
    <w:p w:rsidR="00033F63" w:rsidRPr="008A0A83" w:rsidRDefault="00033F63" w:rsidP="008A0A83">
      <w:pPr>
        <w:ind w:firstLine="708"/>
        <w:jc w:val="both"/>
      </w:pPr>
      <w:r w:rsidRPr="008A0A83">
        <w:t>Федеральный закон от 27.07.2006 3149-ФЗ  «Об информации, информационных те</w:t>
      </w:r>
      <w:r w:rsidRPr="008A0A83">
        <w:t>х</w:t>
      </w:r>
      <w:r w:rsidRPr="008A0A83">
        <w:t>нологиях и защите информации».</w:t>
      </w:r>
    </w:p>
    <w:p w:rsidR="00033F63" w:rsidRPr="008A0A83" w:rsidRDefault="00033F63" w:rsidP="008A0A83">
      <w:pPr>
        <w:ind w:firstLine="708"/>
        <w:jc w:val="both"/>
      </w:pPr>
      <w:r w:rsidRPr="008A0A83">
        <w:t>Федеральный закон от 06.04.2011 № 63-ФЗ «Об электронной цифровой подписи».</w:t>
      </w:r>
    </w:p>
    <w:p w:rsidR="00033F63" w:rsidRPr="008A0A83" w:rsidRDefault="00033F63" w:rsidP="008A0A83">
      <w:pPr>
        <w:ind w:firstLine="708"/>
        <w:jc w:val="both"/>
      </w:pPr>
      <w:r w:rsidRPr="008A0A83">
        <w:t>Федеральный закон от 22 октября 2004 г. № 125 «Об архивном деле в РФ».</w:t>
      </w:r>
    </w:p>
    <w:p w:rsidR="00033F63" w:rsidRPr="008A0A83" w:rsidRDefault="00033F63" w:rsidP="008A0A83">
      <w:pPr>
        <w:ind w:firstLine="708"/>
        <w:jc w:val="both"/>
      </w:pPr>
      <w:r w:rsidRPr="008A0A83">
        <w:t xml:space="preserve">ГОСТ </w:t>
      </w:r>
      <w:proofErr w:type="gramStart"/>
      <w:r w:rsidRPr="008A0A83">
        <w:t>Р</w:t>
      </w:r>
      <w:proofErr w:type="gramEnd"/>
      <w:r w:rsidRPr="008A0A83">
        <w:t xml:space="preserve"> 6.30-2003. Унифицированные системы документации. Унифицированная си</w:t>
      </w:r>
      <w:r w:rsidRPr="008A0A83">
        <w:t>с</w:t>
      </w:r>
      <w:r w:rsidRPr="008A0A83">
        <w:t>тема организационно-распорядительной документации. Требования к оформлению докуме</w:t>
      </w:r>
      <w:r w:rsidRPr="008A0A83">
        <w:t>н</w:t>
      </w:r>
      <w:r w:rsidRPr="008A0A83">
        <w:t>тов.</w:t>
      </w:r>
    </w:p>
    <w:p w:rsidR="00033F63" w:rsidRPr="008A0A83" w:rsidRDefault="00033F63" w:rsidP="008A0A83">
      <w:pPr>
        <w:ind w:firstLine="708"/>
        <w:jc w:val="both"/>
      </w:pPr>
      <w:r w:rsidRPr="008A0A83">
        <w:t xml:space="preserve">ГОСТ </w:t>
      </w:r>
      <w:proofErr w:type="gramStart"/>
      <w:r w:rsidRPr="008A0A83">
        <w:t>Р</w:t>
      </w:r>
      <w:proofErr w:type="gramEnd"/>
      <w:r w:rsidRPr="008A0A83">
        <w:t xml:space="preserve"> 6.10.5087. Унифицированные системы документации. Требования к постро</w:t>
      </w:r>
      <w:r w:rsidRPr="008A0A83">
        <w:t>е</w:t>
      </w:r>
      <w:r w:rsidRPr="008A0A83">
        <w:t>нию формуляра-образца.</w:t>
      </w:r>
    </w:p>
    <w:p w:rsidR="00033F63" w:rsidRPr="008A0A83" w:rsidRDefault="00033F63" w:rsidP="008A0A83">
      <w:pPr>
        <w:ind w:firstLine="708"/>
        <w:jc w:val="both"/>
      </w:pPr>
      <w:r w:rsidRPr="008A0A83">
        <w:t xml:space="preserve">ГОСТ </w:t>
      </w:r>
      <w:proofErr w:type="gramStart"/>
      <w:r w:rsidRPr="008A0A83">
        <w:t>Р</w:t>
      </w:r>
      <w:proofErr w:type="gramEnd"/>
      <w:r w:rsidRPr="008A0A83">
        <w:t xml:space="preserve"> 51141-98. Делопроизводство и архивное дело. Термины и определения.</w:t>
      </w:r>
    </w:p>
    <w:p w:rsidR="00033F63" w:rsidRPr="008A0A83" w:rsidRDefault="00033F63" w:rsidP="008A0A83">
      <w:pPr>
        <w:ind w:firstLine="708"/>
        <w:jc w:val="both"/>
      </w:pPr>
      <w:r w:rsidRPr="008A0A83">
        <w:t>Государственная система документационного обеспечения управления. Основные п</w:t>
      </w:r>
      <w:r w:rsidRPr="008A0A83">
        <w:t>о</w:t>
      </w:r>
      <w:r w:rsidRPr="008A0A83">
        <w:t xml:space="preserve">ложения. Общие требования к документам и службам документационного обеспечения. Одобрено коллегией </w:t>
      </w:r>
      <w:proofErr w:type="spellStart"/>
      <w:r w:rsidRPr="008A0A83">
        <w:t>Главархива</w:t>
      </w:r>
      <w:proofErr w:type="spellEnd"/>
      <w:r w:rsidRPr="008A0A83">
        <w:t xml:space="preserve"> СССР 27.04.1988, приказ </w:t>
      </w:r>
      <w:proofErr w:type="spellStart"/>
      <w:r w:rsidRPr="008A0A83">
        <w:t>Главархива</w:t>
      </w:r>
      <w:proofErr w:type="spellEnd"/>
      <w:r w:rsidRPr="008A0A83">
        <w:t xml:space="preserve"> СССР от 25.05.1988 № 33.</w:t>
      </w:r>
    </w:p>
    <w:p w:rsidR="00033F63" w:rsidRPr="008A0A83" w:rsidRDefault="00033F63" w:rsidP="008A0A83">
      <w:pPr>
        <w:ind w:firstLine="708"/>
        <w:jc w:val="both"/>
      </w:pPr>
      <w:r w:rsidRPr="008A0A83">
        <w:t>Постановление Госкомстата РФ от 05.01.2004 №1 «Об утверждении унифицирова</w:t>
      </w:r>
      <w:r w:rsidRPr="008A0A83">
        <w:t>н</w:t>
      </w:r>
      <w:r w:rsidRPr="008A0A83">
        <w:t>ных форм первичной учетной документации по учету труда и его оплаты».</w:t>
      </w:r>
    </w:p>
    <w:p w:rsidR="00033F63" w:rsidRPr="008A0A83" w:rsidRDefault="00033F63" w:rsidP="008A0A83">
      <w:pPr>
        <w:ind w:firstLine="708"/>
        <w:jc w:val="both"/>
      </w:pPr>
      <w:r w:rsidRPr="008A0A83">
        <w:t>Организационно-распорядительная документация. Требования к оформлению док</w:t>
      </w:r>
      <w:r w:rsidRPr="008A0A83">
        <w:t>у</w:t>
      </w:r>
      <w:r w:rsidRPr="008A0A83">
        <w:t xml:space="preserve">ментов. Методические рекомендации по внедрению  ГОСТ </w:t>
      </w:r>
      <w:proofErr w:type="gramStart"/>
      <w:r w:rsidRPr="008A0A83">
        <w:t>Р</w:t>
      </w:r>
      <w:proofErr w:type="gramEnd"/>
      <w:r w:rsidRPr="008A0A83">
        <w:t xml:space="preserve"> 6.30-2003. – М.: </w:t>
      </w:r>
      <w:proofErr w:type="spellStart"/>
      <w:r w:rsidRPr="008A0A83">
        <w:t>Росархив</w:t>
      </w:r>
      <w:proofErr w:type="spellEnd"/>
      <w:r w:rsidRPr="008A0A83">
        <w:t>; ВНИИДАД, 2003.</w:t>
      </w:r>
    </w:p>
    <w:p w:rsidR="00033F63" w:rsidRPr="008A0A83" w:rsidRDefault="00033F63" w:rsidP="008A0A83">
      <w:pPr>
        <w:ind w:firstLine="708"/>
        <w:jc w:val="both"/>
      </w:pPr>
      <w:r w:rsidRPr="008A0A83">
        <w:t>Основные правила работы архивов организаций.</w:t>
      </w:r>
    </w:p>
    <w:p w:rsidR="00033F63" w:rsidRPr="008A0A83" w:rsidRDefault="00033F63" w:rsidP="008A0A83">
      <w:pPr>
        <w:ind w:firstLine="708"/>
        <w:jc w:val="both"/>
      </w:pPr>
      <w:r w:rsidRPr="008A0A83">
        <w:t>Основные правила работы государственных архивов.</w:t>
      </w:r>
    </w:p>
    <w:p w:rsidR="00033F63" w:rsidRPr="008A0A83" w:rsidRDefault="00033F63" w:rsidP="008A0A83">
      <w:pPr>
        <w:ind w:firstLine="708"/>
        <w:jc w:val="both"/>
      </w:pPr>
      <w:r w:rsidRPr="008A0A83">
        <w:t>Перечень типовых управленческих документов, образующихся в деятельности орг</w:t>
      </w:r>
      <w:r w:rsidRPr="008A0A83">
        <w:t>а</w:t>
      </w:r>
      <w:r w:rsidRPr="008A0A83">
        <w:t>низаций, с указанием сроков хранения.</w:t>
      </w:r>
    </w:p>
    <w:p w:rsidR="00033F63" w:rsidRPr="008A0A83" w:rsidRDefault="00033F63" w:rsidP="008A0A83">
      <w:pPr>
        <w:ind w:firstLine="708"/>
        <w:jc w:val="both"/>
      </w:pPr>
      <w:r w:rsidRPr="008A0A83">
        <w:t>Перечень типовых документов, министерств, ведомств, и других учреждений, орган</w:t>
      </w:r>
      <w:r w:rsidRPr="008A0A83">
        <w:t>и</w:t>
      </w:r>
      <w:r w:rsidRPr="008A0A83">
        <w:t xml:space="preserve">заций, предприятий с указанием сроков хранения. </w:t>
      </w:r>
    </w:p>
    <w:p w:rsidR="00033F63" w:rsidRPr="008A0A83" w:rsidRDefault="00033F63" w:rsidP="008A0A83">
      <w:pPr>
        <w:ind w:firstLine="708"/>
        <w:jc w:val="both"/>
      </w:pPr>
      <w:r w:rsidRPr="008A0A83">
        <w:t>Правила организации хранения, комплектования, учета и использования документов Архивного фонда Российской Федерации и   других архивных документов в государстве</w:t>
      </w:r>
      <w:r w:rsidRPr="008A0A83">
        <w:t>н</w:t>
      </w:r>
      <w:r w:rsidRPr="008A0A83">
        <w:t>ных и муниципальных архивах, музеях и библиотеках, организациях Российской академии наук</w:t>
      </w:r>
    </w:p>
    <w:p w:rsidR="001D743B" w:rsidRPr="008A0A83" w:rsidRDefault="00033F63" w:rsidP="00F6737E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/>
        <w:jc w:val="both"/>
        <w:rPr>
          <w:rFonts w:eastAsia="Times New Roman"/>
          <w:b/>
          <w:bCs/>
          <w:lang w:eastAsia="ar-SA"/>
        </w:rPr>
      </w:pPr>
      <w:r w:rsidRPr="008A0A83">
        <w:tab/>
      </w:r>
      <w:r w:rsidR="001D743B" w:rsidRPr="008A0A83">
        <w:rPr>
          <w:rFonts w:eastAsia="Times New Roman"/>
          <w:b/>
          <w:bCs/>
          <w:lang w:eastAsia="ar-SA"/>
        </w:rPr>
        <w:t>Основные источники:</w:t>
      </w:r>
    </w:p>
    <w:p w:rsidR="00727480" w:rsidRPr="00727480" w:rsidRDefault="001D743B" w:rsidP="00727480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8A0A83">
        <w:rPr>
          <w:rFonts w:eastAsia="Times New Roman"/>
          <w:b/>
          <w:bCs/>
          <w:lang w:eastAsia="ar-SA"/>
        </w:rPr>
        <w:tab/>
      </w:r>
      <w:r w:rsidR="00727480" w:rsidRPr="00727480">
        <w:rPr>
          <w:rFonts w:eastAsia="TimesNewRomanPSMT"/>
          <w:iCs/>
        </w:rPr>
        <w:t>Федеральный закон «О защите прав потребителей» от 09.01.96 №2-Ф3 от 17.12.99г.</w:t>
      </w:r>
    </w:p>
    <w:p w:rsidR="00727480" w:rsidRPr="00727480" w:rsidRDefault="00727480" w:rsidP="00727480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727480">
        <w:rPr>
          <w:rFonts w:eastAsia="TimesNewRomanPSMT"/>
          <w:iCs/>
        </w:rPr>
        <w:t>Федеральный закон от 31.03.2006 № 45-ФЗ «О качестве и безопасности пищевых проду</w:t>
      </w:r>
      <w:r w:rsidRPr="00727480">
        <w:rPr>
          <w:rFonts w:eastAsia="TimesNewRomanPSMT"/>
          <w:iCs/>
        </w:rPr>
        <w:t>к</w:t>
      </w:r>
      <w:r w:rsidRPr="00727480">
        <w:rPr>
          <w:rFonts w:eastAsia="TimesNewRomanPSMT"/>
          <w:iCs/>
        </w:rPr>
        <w:t>тов».</w:t>
      </w:r>
    </w:p>
    <w:p w:rsidR="00727480" w:rsidRPr="00727480" w:rsidRDefault="00727480" w:rsidP="00727480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727480">
        <w:rPr>
          <w:rFonts w:eastAsia="TimesNewRomanPSMT"/>
          <w:iCs/>
        </w:rPr>
        <w:t>Федеральный закон «О техническом регулировании» от 27.12.2002 №184-Ф3</w:t>
      </w:r>
    </w:p>
    <w:p w:rsidR="00727480" w:rsidRPr="00727480" w:rsidRDefault="00727480" w:rsidP="00727480">
      <w:pPr>
        <w:spacing w:after="200" w:line="276" w:lineRule="auto"/>
        <w:ind w:left="720" w:hanging="720"/>
        <w:contextualSpacing/>
        <w:jc w:val="both"/>
        <w:rPr>
          <w:rFonts w:eastAsia="Times New Roman"/>
        </w:rPr>
      </w:pPr>
      <w:r w:rsidRPr="00727480">
        <w:rPr>
          <w:rFonts w:eastAsia="Times New Roman"/>
        </w:rPr>
        <w:t>Федеральный закон «О несостоятельности (банкротстве)» от 08.01.98 № 6-ФЗ</w:t>
      </w:r>
    </w:p>
    <w:p w:rsidR="00727480" w:rsidRPr="00727480" w:rsidRDefault="00727480" w:rsidP="00727480">
      <w:pPr>
        <w:spacing w:after="200" w:line="276" w:lineRule="auto"/>
        <w:ind w:left="720" w:hanging="720"/>
        <w:contextualSpacing/>
        <w:jc w:val="both"/>
        <w:rPr>
          <w:rFonts w:eastAsia="Times New Roman"/>
        </w:rPr>
      </w:pPr>
      <w:r w:rsidRPr="00727480">
        <w:rPr>
          <w:rFonts w:eastAsia="Times New Roman"/>
          <w:color w:val="272727"/>
          <w:spacing w:val="-3"/>
        </w:rPr>
        <w:t>Федеральный закон «О рекламе», ФЗ-108 от 18.07.1995 с изменениями и дополнениями</w:t>
      </w:r>
    </w:p>
    <w:p w:rsidR="00727480" w:rsidRPr="00727480" w:rsidRDefault="00727480" w:rsidP="00727480">
      <w:pPr>
        <w:spacing w:after="200" w:line="276" w:lineRule="auto"/>
        <w:contextualSpacing/>
        <w:jc w:val="both"/>
        <w:rPr>
          <w:rFonts w:eastAsia="Times New Roman"/>
        </w:rPr>
      </w:pPr>
      <w:r w:rsidRPr="00727480">
        <w:rPr>
          <w:rFonts w:eastAsia="Times New Roman"/>
        </w:rPr>
        <w:t>Федеральный закон «О товарных знаках, знаках обслуживания и наименования мест прои</w:t>
      </w:r>
      <w:r w:rsidRPr="00727480">
        <w:rPr>
          <w:rFonts w:eastAsia="Times New Roman"/>
        </w:rPr>
        <w:t>с</w:t>
      </w:r>
      <w:r w:rsidRPr="00727480">
        <w:rPr>
          <w:rFonts w:eastAsia="Times New Roman"/>
        </w:rPr>
        <w:t>хождения товара» от 23.09.1992</w:t>
      </w:r>
    </w:p>
    <w:p w:rsidR="00727480" w:rsidRPr="00727480" w:rsidRDefault="00727480" w:rsidP="00727480">
      <w:pPr>
        <w:spacing w:after="200" w:line="276" w:lineRule="auto"/>
        <w:ind w:left="720" w:hanging="720"/>
        <w:contextualSpacing/>
        <w:jc w:val="both"/>
        <w:rPr>
          <w:rFonts w:eastAsia="Times New Roman"/>
        </w:rPr>
      </w:pPr>
      <w:r w:rsidRPr="00727480">
        <w:rPr>
          <w:rFonts w:eastAsia="Times New Roman"/>
        </w:rPr>
        <w:t xml:space="preserve">Гражданский кодекс Российской Федерации </w:t>
      </w:r>
      <w:proofErr w:type="gramStart"/>
      <w:r w:rsidRPr="00727480">
        <w:rPr>
          <w:rFonts w:eastAsia="Times New Roman"/>
        </w:rPr>
        <w:t>ч</w:t>
      </w:r>
      <w:proofErr w:type="gramEnd"/>
      <w:r w:rsidRPr="00727480">
        <w:rPr>
          <w:rFonts w:eastAsia="Times New Roman"/>
        </w:rPr>
        <w:t>.1 гл.4</w:t>
      </w:r>
    </w:p>
    <w:p w:rsidR="00727480" w:rsidRPr="00727480" w:rsidRDefault="00727480" w:rsidP="00727480">
      <w:pPr>
        <w:spacing w:after="200" w:line="276" w:lineRule="auto"/>
        <w:ind w:left="720" w:hanging="720"/>
        <w:contextualSpacing/>
        <w:jc w:val="both"/>
        <w:rPr>
          <w:rFonts w:eastAsia="Times New Roman"/>
        </w:rPr>
      </w:pPr>
      <w:r w:rsidRPr="00727480">
        <w:rPr>
          <w:rFonts w:eastAsia="Times New Roman"/>
        </w:rPr>
        <w:t xml:space="preserve">Налоговый кодекс Российской Федерации </w:t>
      </w:r>
      <w:proofErr w:type="gramStart"/>
      <w:r w:rsidRPr="00727480">
        <w:rPr>
          <w:rFonts w:eastAsia="Times New Roman"/>
        </w:rPr>
        <w:t>ч</w:t>
      </w:r>
      <w:proofErr w:type="gramEnd"/>
      <w:r w:rsidRPr="00727480">
        <w:rPr>
          <w:rFonts w:eastAsia="Times New Roman"/>
        </w:rPr>
        <w:t>.2 гл.25</w:t>
      </w:r>
    </w:p>
    <w:p w:rsidR="00727480" w:rsidRPr="00727480" w:rsidRDefault="00727480" w:rsidP="00727480">
      <w:pPr>
        <w:spacing w:line="276" w:lineRule="auto"/>
        <w:contextualSpacing/>
        <w:jc w:val="both"/>
        <w:rPr>
          <w:rFonts w:eastAsia="TimesNewRomanPSMT"/>
          <w:iCs/>
        </w:rPr>
      </w:pPr>
      <w:r w:rsidRPr="00727480">
        <w:rPr>
          <w:rFonts w:eastAsia="TimesNewRomanPSMT"/>
          <w:iCs/>
        </w:rPr>
        <w:lastRenderedPageBreak/>
        <w:t>Гигиенические требования безопасности и пищевой ценности пищевых продуктов. Санита</w:t>
      </w:r>
      <w:r w:rsidRPr="00727480">
        <w:rPr>
          <w:rFonts w:eastAsia="TimesNewRomanPSMT"/>
          <w:iCs/>
        </w:rPr>
        <w:t>р</w:t>
      </w:r>
      <w:r w:rsidRPr="00727480">
        <w:rPr>
          <w:rFonts w:eastAsia="TimesNewRomanPSMT"/>
          <w:iCs/>
        </w:rPr>
        <w:t xml:space="preserve">но-эпидемиологические правила и нормативы. </w:t>
      </w:r>
      <w:proofErr w:type="spellStart"/>
      <w:r w:rsidRPr="00727480">
        <w:rPr>
          <w:rFonts w:eastAsia="TimesNewRomanPSMT"/>
          <w:iCs/>
        </w:rPr>
        <w:t>СанПиН</w:t>
      </w:r>
      <w:proofErr w:type="spellEnd"/>
      <w:r w:rsidRPr="00727480">
        <w:rPr>
          <w:rFonts w:eastAsia="TimesNewRomanPSMT"/>
          <w:iCs/>
        </w:rPr>
        <w:t xml:space="preserve"> 2.3.2. 1078-01. </w:t>
      </w:r>
    </w:p>
    <w:p w:rsidR="00727480" w:rsidRPr="00727480" w:rsidRDefault="00727480" w:rsidP="00727480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727480">
        <w:rPr>
          <w:rFonts w:eastAsia="TimesNewRomanPSMT"/>
          <w:iCs/>
        </w:rPr>
        <w:t xml:space="preserve">СП 2.3.6.1066-01 «Санитарно-эпидемиологические требования к организациям торговли и обороту в них продовольственного сырья и пищевых продуктов». </w:t>
      </w:r>
      <w:proofErr w:type="gramStart"/>
      <w:r w:rsidRPr="00727480">
        <w:rPr>
          <w:rFonts w:eastAsia="TimesNewRomanPSMT"/>
          <w:iCs/>
        </w:rPr>
        <w:t>Утверждены Главным г</w:t>
      </w:r>
      <w:r w:rsidRPr="00727480">
        <w:rPr>
          <w:rFonts w:eastAsia="TimesNewRomanPSMT"/>
          <w:iCs/>
        </w:rPr>
        <w:t>о</w:t>
      </w:r>
      <w:r w:rsidRPr="00727480">
        <w:rPr>
          <w:rFonts w:eastAsia="TimesNewRomanPSMT"/>
          <w:iCs/>
        </w:rPr>
        <w:t>сударственным санитарным врачом Российской Федерации 06.09.2001.</w:t>
      </w:r>
      <w:proofErr w:type="gramEnd"/>
    </w:p>
    <w:p w:rsidR="00727480" w:rsidRPr="00727480" w:rsidRDefault="00727480" w:rsidP="00727480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727480">
        <w:rPr>
          <w:rFonts w:eastAsia="TimesNewRomanPSMT"/>
          <w:iCs/>
        </w:rPr>
        <w:t xml:space="preserve">ГОСТ </w:t>
      </w:r>
      <w:proofErr w:type="gramStart"/>
      <w:r w:rsidRPr="00727480">
        <w:rPr>
          <w:rFonts w:eastAsia="TimesNewRomanPSMT"/>
          <w:iCs/>
        </w:rPr>
        <w:t>Р</w:t>
      </w:r>
      <w:proofErr w:type="gramEnd"/>
      <w:r w:rsidRPr="00727480">
        <w:rPr>
          <w:rFonts w:eastAsia="TimesNewRomanPSMT"/>
          <w:iCs/>
        </w:rPr>
        <w:t xml:space="preserve"> 51305-99 «Розничная торговля. Требования к обслуживающему персоналу». </w:t>
      </w:r>
      <w:proofErr w:type="gramStart"/>
      <w:r w:rsidRPr="00727480">
        <w:rPr>
          <w:rFonts w:eastAsia="TimesNewRomanPSMT"/>
          <w:iCs/>
        </w:rPr>
        <w:t>Принят</w:t>
      </w:r>
      <w:proofErr w:type="gramEnd"/>
      <w:r w:rsidRPr="00727480">
        <w:rPr>
          <w:rFonts w:eastAsia="TimesNewRomanPSMT"/>
          <w:iCs/>
        </w:rPr>
        <w:t xml:space="preserve"> и введен в действие Постановлением Госстандарта России от 11.08.1999 № 244-ст.</w:t>
      </w:r>
    </w:p>
    <w:p w:rsidR="00727480" w:rsidRPr="00727480" w:rsidRDefault="00727480" w:rsidP="00727480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727480">
        <w:rPr>
          <w:rFonts w:eastAsia="TimesNewRomanPSMT"/>
          <w:iCs/>
        </w:rPr>
        <w:t xml:space="preserve">ГОСТ </w:t>
      </w:r>
      <w:proofErr w:type="gramStart"/>
      <w:r w:rsidRPr="00727480">
        <w:rPr>
          <w:rFonts w:eastAsia="TimesNewRomanPSMT"/>
          <w:iCs/>
        </w:rPr>
        <w:t>Р</w:t>
      </w:r>
      <w:proofErr w:type="gramEnd"/>
      <w:r w:rsidRPr="00727480">
        <w:rPr>
          <w:rFonts w:eastAsia="TimesNewRomanPSMT"/>
          <w:iCs/>
        </w:rPr>
        <w:t xml:space="preserve"> 51773-2001 «Розничная торговля. Классификация Инструкция «О порядке приемки продукции производственно-технического назначения и товаров народного потребления по количеству» Утверждена Постановлением Госарбитража при Совете Министров СССР от 14.11.1974 № 98.</w:t>
      </w:r>
    </w:p>
    <w:p w:rsidR="00727480" w:rsidRPr="00727480" w:rsidRDefault="00727480" w:rsidP="00727480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727480">
        <w:rPr>
          <w:rFonts w:eastAsia="TimesNewRomanPSMT"/>
          <w:iCs/>
        </w:rPr>
        <w:t>Инструкция «О порядке приемки продукции производственно-технического назначения и товаров народного потребления по качеству» Утверждена Постановлением Госарбитража при Совете Министров СССР от 14.11.1974 № 98.</w:t>
      </w:r>
    </w:p>
    <w:p w:rsidR="00727480" w:rsidRPr="00727480" w:rsidRDefault="00727480" w:rsidP="00727480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727480">
        <w:rPr>
          <w:rFonts w:eastAsia="TimesNewRomanPSMT"/>
          <w:iCs/>
        </w:rPr>
        <w:t>Стандарты на продовольственные товары</w:t>
      </w:r>
    </w:p>
    <w:p w:rsidR="00727480" w:rsidRPr="00727480" w:rsidRDefault="00727480" w:rsidP="00727480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727480">
        <w:rPr>
          <w:rFonts w:eastAsia="TimesNewRomanPSMT"/>
          <w:iCs/>
        </w:rPr>
        <w:t>Постановление Госкомстата России от 25.12.1998 № 132 «Об утверждении унифицирова</w:t>
      </w:r>
      <w:r w:rsidRPr="00727480">
        <w:rPr>
          <w:rFonts w:eastAsia="TimesNewRomanPSMT"/>
          <w:iCs/>
        </w:rPr>
        <w:t>н</w:t>
      </w:r>
      <w:r w:rsidRPr="00727480">
        <w:rPr>
          <w:rFonts w:eastAsia="TimesNewRomanPSMT"/>
          <w:iCs/>
        </w:rPr>
        <w:t>ных форм первичной учетной документации по учету торговых операций (общие)».</w:t>
      </w:r>
    </w:p>
    <w:p w:rsidR="00727480" w:rsidRPr="00727480" w:rsidRDefault="00727480" w:rsidP="00727480">
      <w:pPr>
        <w:autoSpaceDE w:val="0"/>
        <w:autoSpaceDN w:val="0"/>
        <w:adjustRightInd w:val="0"/>
        <w:jc w:val="both"/>
        <w:rPr>
          <w:rFonts w:eastAsia="TimesNewRomanPSMT"/>
          <w:iCs/>
        </w:rPr>
      </w:pPr>
      <w:r w:rsidRPr="00727480">
        <w:rPr>
          <w:rFonts w:eastAsia="TimesNewRomanPSMT"/>
          <w:iCs/>
        </w:rPr>
        <w:t>Постановление Госкомстата России от 25.12.1998 № 132 «Об утверждении унифицирова</w:t>
      </w:r>
      <w:r w:rsidRPr="00727480">
        <w:rPr>
          <w:rFonts w:eastAsia="TimesNewRomanPSMT"/>
          <w:iCs/>
        </w:rPr>
        <w:t>н</w:t>
      </w:r>
      <w:r w:rsidRPr="00727480">
        <w:rPr>
          <w:rFonts w:eastAsia="TimesNewRomanPSMT"/>
          <w:iCs/>
        </w:rPr>
        <w:t>ных форм первичной учетной документации по учету денежных расчетов с населением при осуществлении  торговых операций с применением контрольно-кассовых маши.</w:t>
      </w:r>
    </w:p>
    <w:p w:rsidR="00727480" w:rsidRPr="00727480" w:rsidRDefault="00727480" w:rsidP="00727480">
      <w:pPr>
        <w:spacing w:line="276" w:lineRule="auto"/>
        <w:ind w:left="720"/>
        <w:contextualSpacing/>
        <w:jc w:val="both"/>
        <w:rPr>
          <w:rFonts w:eastAsia="TimesNewRomanPS-ItalicMT"/>
          <w:b/>
          <w:iCs/>
        </w:rPr>
      </w:pPr>
      <w:r w:rsidRPr="00727480">
        <w:rPr>
          <w:rFonts w:eastAsia="TimesNewRomanPSMT"/>
          <w:b/>
          <w:iCs/>
        </w:rPr>
        <w:t>Основные источники</w:t>
      </w:r>
      <w:r w:rsidRPr="00727480">
        <w:rPr>
          <w:rFonts w:eastAsia="TimesNewRomanPS-ItalicMT"/>
          <w:b/>
          <w:iCs/>
        </w:rPr>
        <w:t>:</w:t>
      </w:r>
    </w:p>
    <w:p w:rsidR="00727480" w:rsidRPr="00727480" w:rsidRDefault="00727480" w:rsidP="00727480">
      <w:pPr>
        <w:autoSpaceDE w:val="0"/>
        <w:autoSpaceDN w:val="0"/>
        <w:adjustRightInd w:val="0"/>
        <w:jc w:val="both"/>
        <w:rPr>
          <w:rFonts w:eastAsia="TimesNewRomanPS-ItalicMT"/>
          <w:iCs/>
        </w:rPr>
      </w:pPr>
      <w:r w:rsidRPr="00727480">
        <w:rPr>
          <w:rFonts w:eastAsia="TimesNewRomanPS-ItalicMT"/>
          <w:iCs/>
        </w:rPr>
        <w:t xml:space="preserve">1.Парфентьева Т.Р. Оборудование торговых предприятий: Учебник 3-е изд., </w:t>
      </w:r>
      <w:proofErr w:type="spellStart"/>
      <w:r w:rsidRPr="00727480">
        <w:rPr>
          <w:rFonts w:eastAsia="TimesNewRomanPS-ItalicMT"/>
          <w:iCs/>
        </w:rPr>
        <w:t>перераб</w:t>
      </w:r>
      <w:proofErr w:type="spellEnd"/>
      <w:r w:rsidRPr="00727480">
        <w:rPr>
          <w:rFonts w:eastAsia="TimesNewRomanPS-ItalicMT"/>
          <w:iCs/>
        </w:rPr>
        <w:t xml:space="preserve">. – М.: Изд. центр «Академия», 2007. – 208 </w:t>
      </w:r>
      <w:proofErr w:type="gramStart"/>
      <w:r w:rsidRPr="00727480">
        <w:rPr>
          <w:rFonts w:eastAsia="TimesNewRomanPS-ItalicMT"/>
          <w:iCs/>
        </w:rPr>
        <w:t>с</w:t>
      </w:r>
      <w:proofErr w:type="gramEnd"/>
      <w:r w:rsidRPr="00727480">
        <w:rPr>
          <w:rFonts w:eastAsia="TimesNewRomanPS-ItalicMT"/>
          <w:iCs/>
        </w:rPr>
        <w:t>.</w:t>
      </w:r>
    </w:p>
    <w:p w:rsidR="00727480" w:rsidRPr="00727480" w:rsidRDefault="00727480" w:rsidP="00727480">
      <w:pPr>
        <w:autoSpaceDE w:val="0"/>
        <w:autoSpaceDN w:val="0"/>
        <w:adjustRightInd w:val="0"/>
        <w:jc w:val="both"/>
        <w:rPr>
          <w:rFonts w:eastAsia="TimesNewRomanPS-ItalicMT"/>
          <w:iCs/>
        </w:rPr>
      </w:pPr>
      <w:r w:rsidRPr="00727480">
        <w:rPr>
          <w:rFonts w:eastAsia="TimesNewRomanPS-ItalicMT"/>
          <w:iCs/>
        </w:rPr>
        <w:t xml:space="preserve">2. </w:t>
      </w:r>
      <w:proofErr w:type="spellStart"/>
      <w:r w:rsidRPr="00727480">
        <w:rPr>
          <w:rFonts w:eastAsia="TimesNewRomanPS-ItalicMT"/>
          <w:iCs/>
        </w:rPr>
        <w:t>Арустамов</w:t>
      </w:r>
      <w:proofErr w:type="spellEnd"/>
      <w:r w:rsidRPr="00727480">
        <w:rPr>
          <w:rFonts w:eastAsia="TimesNewRomanPS-ItalicMT"/>
          <w:iCs/>
        </w:rPr>
        <w:t xml:space="preserve"> Э.А. Охрана труда в торговле. Учебник- 2 е изд., Издательство: Академия, 201.</w:t>
      </w:r>
    </w:p>
    <w:p w:rsidR="00727480" w:rsidRPr="00727480" w:rsidRDefault="00727480" w:rsidP="00727480">
      <w:pPr>
        <w:autoSpaceDE w:val="0"/>
        <w:autoSpaceDN w:val="0"/>
        <w:adjustRightInd w:val="0"/>
        <w:jc w:val="both"/>
        <w:rPr>
          <w:rFonts w:eastAsia="TimesNewRomanPS-ItalicMT"/>
          <w:iCs/>
        </w:rPr>
      </w:pPr>
      <w:r w:rsidRPr="00727480">
        <w:rPr>
          <w:rFonts w:eastAsia="TimesNewRomanPS-ItalicMT"/>
          <w:iCs/>
        </w:rPr>
        <w:t xml:space="preserve">3. Николаева М.А. Теоретические основы товароведения: учебник/ </w:t>
      </w:r>
      <w:proofErr w:type="spellStart"/>
      <w:r w:rsidRPr="00727480">
        <w:rPr>
          <w:rFonts w:eastAsia="TimesNewRomanPS-ItalicMT"/>
          <w:iCs/>
        </w:rPr>
        <w:t>М.А.Николаева</w:t>
      </w:r>
      <w:proofErr w:type="gramStart"/>
      <w:r w:rsidRPr="00727480">
        <w:rPr>
          <w:rFonts w:eastAsia="TimesNewRomanPS-ItalicMT"/>
          <w:iCs/>
        </w:rPr>
        <w:t>.-</w:t>
      </w:r>
      <w:proofErr w:type="gramEnd"/>
      <w:r w:rsidRPr="00727480">
        <w:rPr>
          <w:rFonts w:eastAsia="TimesNewRomanPS-ItalicMT"/>
          <w:iCs/>
        </w:rPr>
        <w:t>М</w:t>
      </w:r>
      <w:proofErr w:type="spellEnd"/>
      <w:r w:rsidRPr="00727480">
        <w:rPr>
          <w:rFonts w:eastAsia="TimesNewRomanPS-ItalicMT"/>
          <w:iCs/>
        </w:rPr>
        <w:t>.: Норма, 2008.- 448 с.</w:t>
      </w:r>
    </w:p>
    <w:p w:rsidR="00727480" w:rsidRPr="00727480" w:rsidRDefault="00727480" w:rsidP="00727480">
      <w:pPr>
        <w:autoSpaceDE w:val="0"/>
        <w:autoSpaceDN w:val="0"/>
        <w:adjustRightInd w:val="0"/>
        <w:jc w:val="both"/>
        <w:rPr>
          <w:rFonts w:eastAsia="TimesNewRomanPS-ItalicMT"/>
          <w:iCs/>
        </w:rPr>
      </w:pPr>
      <w:r w:rsidRPr="00727480">
        <w:rPr>
          <w:rFonts w:eastAsia="TimesNewRomanPS-ItalicMT"/>
          <w:iCs/>
        </w:rPr>
        <w:t xml:space="preserve">4. </w:t>
      </w:r>
      <w:proofErr w:type="spellStart"/>
      <w:r w:rsidRPr="00727480">
        <w:rPr>
          <w:rFonts w:eastAsia="TimesNewRomanPS-ItalicMT"/>
          <w:iCs/>
        </w:rPr>
        <w:t>Ходыкин</w:t>
      </w:r>
      <w:proofErr w:type="spellEnd"/>
      <w:r w:rsidRPr="00727480">
        <w:rPr>
          <w:rFonts w:eastAsia="TimesNewRomanPS-ItalicMT"/>
          <w:iCs/>
        </w:rPr>
        <w:t xml:space="preserve"> А.П., </w:t>
      </w:r>
      <w:proofErr w:type="spellStart"/>
      <w:r w:rsidRPr="00727480">
        <w:rPr>
          <w:rFonts w:eastAsia="TimesNewRomanPS-ItalicMT"/>
          <w:iCs/>
        </w:rPr>
        <w:t>Ляшко</w:t>
      </w:r>
      <w:proofErr w:type="spellEnd"/>
      <w:r w:rsidRPr="00727480">
        <w:rPr>
          <w:rFonts w:eastAsia="TimesNewRomanPS-ItalicMT"/>
          <w:iCs/>
        </w:rPr>
        <w:t xml:space="preserve"> А.А., </w:t>
      </w:r>
      <w:proofErr w:type="spellStart"/>
      <w:r w:rsidRPr="00727480">
        <w:rPr>
          <w:rFonts w:eastAsia="TimesNewRomanPS-ItalicMT"/>
          <w:iCs/>
        </w:rPr>
        <w:t>Волошко</w:t>
      </w:r>
      <w:proofErr w:type="spellEnd"/>
      <w:r w:rsidRPr="00727480">
        <w:rPr>
          <w:rFonts w:eastAsia="TimesNewRomanPS-ItalicMT"/>
          <w:iCs/>
        </w:rPr>
        <w:t xml:space="preserve"> Н.И., </w:t>
      </w:r>
      <w:proofErr w:type="spellStart"/>
      <w:r w:rsidRPr="00727480">
        <w:rPr>
          <w:rFonts w:eastAsia="TimesNewRomanPS-ItalicMT"/>
          <w:iCs/>
        </w:rPr>
        <w:t>Снитко</w:t>
      </w:r>
      <w:proofErr w:type="spellEnd"/>
      <w:r w:rsidRPr="00727480">
        <w:rPr>
          <w:rFonts w:eastAsia="TimesNewRomanPS-ItalicMT"/>
          <w:iCs/>
        </w:rPr>
        <w:t xml:space="preserve"> А.П. Товароведение непродовольс</w:t>
      </w:r>
      <w:r w:rsidRPr="00727480">
        <w:rPr>
          <w:rFonts w:eastAsia="TimesNewRomanPS-ItalicMT"/>
          <w:iCs/>
        </w:rPr>
        <w:t>т</w:t>
      </w:r>
      <w:r w:rsidRPr="00727480">
        <w:rPr>
          <w:rFonts w:eastAsia="TimesNewRomanPS-ItalicMT"/>
          <w:iCs/>
        </w:rPr>
        <w:t xml:space="preserve">венных товаров: Учебник для средних специальных учебных заведений.- М.: Издательско-торговая корпорация «Дашков и К», 2010.-544 </w:t>
      </w:r>
      <w:proofErr w:type="gramStart"/>
      <w:r w:rsidRPr="00727480">
        <w:rPr>
          <w:rFonts w:eastAsia="TimesNewRomanPS-ItalicMT"/>
          <w:iCs/>
        </w:rPr>
        <w:t>с</w:t>
      </w:r>
      <w:proofErr w:type="gramEnd"/>
      <w:r w:rsidRPr="00727480">
        <w:rPr>
          <w:rFonts w:eastAsia="TimesNewRomanPS-ItalicMT"/>
          <w:iCs/>
        </w:rPr>
        <w:t>.</w:t>
      </w:r>
    </w:p>
    <w:p w:rsidR="00727480" w:rsidRPr="00727480" w:rsidRDefault="00727480" w:rsidP="00727480">
      <w:pPr>
        <w:autoSpaceDE w:val="0"/>
        <w:autoSpaceDN w:val="0"/>
        <w:adjustRightInd w:val="0"/>
        <w:jc w:val="both"/>
        <w:rPr>
          <w:rFonts w:eastAsia="TimesNewRomanPS-ItalicMT"/>
          <w:iCs/>
        </w:rPr>
      </w:pPr>
      <w:r w:rsidRPr="00727480">
        <w:rPr>
          <w:rFonts w:eastAsia="TimesNewRomanPS-ItalicMT"/>
          <w:iCs/>
        </w:rPr>
        <w:t xml:space="preserve">5. Тимофеева В.А. Товароведение продовольственных товаров: Учебник для учреждений СПО - Ростов </w:t>
      </w:r>
      <w:proofErr w:type="spellStart"/>
      <w:r w:rsidRPr="00727480">
        <w:rPr>
          <w:rFonts w:eastAsia="TimesNewRomanPS-ItalicMT"/>
          <w:iCs/>
        </w:rPr>
        <w:t>н</w:t>
      </w:r>
      <w:proofErr w:type="spellEnd"/>
      <w:proofErr w:type="gramStart"/>
      <w:r w:rsidRPr="00727480">
        <w:rPr>
          <w:rFonts w:eastAsia="TimesNewRomanPS-ItalicMT"/>
          <w:iCs/>
        </w:rPr>
        <w:t>/Д</w:t>
      </w:r>
      <w:proofErr w:type="gramEnd"/>
      <w:r w:rsidRPr="00727480">
        <w:rPr>
          <w:rFonts w:eastAsia="TimesNewRomanPS-ItalicMT"/>
          <w:iCs/>
        </w:rPr>
        <w:t>: «Феникс»,2010 — 473 с.</w:t>
      </w:r>
    </w:p>
    <w:p w:rsidR="00727480" w:rsidRPr="00727480" w:rsidRDefault="00727480" w:rsidP="00727480">
      <w:pPr>
        <w:spacing w:line="276" w:lineRule="auto"/>
        <w:jc w:val="both"/>
        <w:rPr>
          <w:rFonts w:eastAsia="Times New Roman"/>
        </w:rPr>
      </w:pPr>
      <w:r w:rsidRPr="00727480">
        <w:rPr>
          <w:rFonts w:eastAsia="Times New Roman"/>
        </w:rPr>
        <w:t xml:space="preserve">6. </w:t>
      </w:r>
      <w:proofErr w:type="spellStart"/>
      <w:r w:rsidRPr="00727480">
        <w:rPr>
          <w:rFonts w:eastAsia="Times New Roman"/>
        </w:rPr>
        <w:t>Алексунин</w:t>
      </w:r>
      <w:proofErr w:type="spellEnd"/>
      <w:r w:rsidRPr="00727480">
        <w:rPr>
          <w:rFonts w:eastAsia="Times New Roman"/>
        </w:rPr>
        <w:t xml:space="preserve"> В. А. Маркетинг: учебник. – 3-е изд., </w:t>
      </w:r>
      <w:proofErr w:type="spellStart"/>
      <w:r w:rsidRPr="00727480">
        <w:rPr>
          <w:rFonts w:eastAsia="Times New Roman"/>
        </w:rPr>
        <w:t>перераб</w:t>
      </w:r>
      <w:proofErr w:type="spellEnd"/>
      <w:r w:rsidRPr="00727480">
        <w:rPr>
          <w:rFonts w:eastAsia="Times New Roman"/>
        </w:rPr>
        <w:t>. и доп. – М.: Издательско-торговая корпорация «Дашков и К</w:t>
      </w:r>
      <w:r w:rsidRPr="00727480">
        <w:rPr>
          <w:rFonts w:eastAsia="Times New Roman"/>
          <w:vertAlign w:val="superscript"/>
        </w:rPr>
        <w:t>о</w:t>
      </w:r>
      <w:r w:rsidRPr="00727480">
        <w:rPr>
          <w:rFonts w:eastAsia="Times New Roman"/>
        </w:rPr>
        <w:t xml:space="preserve">», 2008. – 200с. </w:t>
      </w:r>
    </w:p>
    <w:p w:rsidR="00727480" w:rsidRPr="00727480" w:rsidRDefault="00727480" w:rsidP="00727480">
      <w:pPr>
        <w:spacing w:line="276" w:lineRule="auto"/>
        <w:jc w:val="both"/>
        <w:rPr>
          <w:rFonts w:eastAsia="Times New Roman"/>
        </w:rPr>
      </w:pPr>
      <w:r w:rsidRPr="00727480">
        <w:rPr>
          <w:rFonts w:eastAsia="Times New Roman"/>
        </w:rPr>
        <w:t xml:space="preserve">7. Баканов М. И,  </w:t>
      </w:r>
      <w:proofErr w:type="spellStart"/>
      <w:r w:rsidRPr="00727480">
        <w:rPr>
          <w:rFonts w:eastAsia="Times New Roman"/>
        </w:rPr>
        <w:t>Шеремет</w:t>
      </w:r>
      <w:proofErr w:type="spellEnd"/>
      <w:r w:rsidRPr="00727480">
        <w:rPr>
          <w:rFonts w:eastAsia="Times New Roman"/>
        </w:rPr>
        <w:t xml:space="preserve"> А.Д. Теория экономического анализа – М.: Финансы и статист</w:t>
      </w:r>
      <w:r w:rsidRPr="00727480">
        <w:rPr>
          <w:rFonts w:eastAsia="Times New Roman"/>
        </w:rPr>
        <w:t>и</w:t>
      </w:r>
      <w:r w:rsidRPr="00727480">
        <w:rPr>
          <w:rFonts w:eastAsia="Times New Roman"/>
        </w:rPr>
        <w:t>ка, 2007г. – 416с.</w:t>
      </w:r>
    </w:p>
    <w:p w:rsidR="00727480" w:rsidRPr="00727480" w:rsidRDefault="00727480" w:rsidP="00727480">
      <w:pPr>
        <w:spacing w:line="276" w:lineRule="auto"/>
        <w:jc w:val="both"/>
        <w:rPr>
          <w:rFonts w:eastAsia="Times New Roman"/>
        </w:rPr>
      </w:pPr>
      <w:r w:rsidRPr="00727480">
        <w:rPr>
          <w:rFonts w:eastAsia="Times New Roman"/>
        </w:rPr>
        <w:t xml:space="preserve">8. Белоусова С.Н., Белоусов А.Г. Маркетинг. 2-е изд., доп. и </w:t>
      </w:r>
      <w:proofErr w:type="spellStart"/>
      <w:r w:rsidRPr="00727480">
        <w:rPr>
          <w:rFonts w:eastAsia="Times New Roman"/>
        </w:rPr>
        <w:t>перераб</w:t>
      </w:r>
      <w:proofErr w:type="spellEnd"/>
      <w:r w:rsidRPr="00727480">
        <w:rPr>
          <w:rFonts w:eastAsia="Times New Roman"/>
        </w:rPr>
        <w:t xml:space="preserve">. Ростов </w:t>
      </w:r>
      <w:proofErr w:type="spellStart"/>
      <w:r w:rsidRPr="00727480">
        <w:rPr>
          <w:rFonts w:eastAsia="Times New Roman"/>
        </w:rPr>
        <w:t>н</w:t>
      </w:r>
      <w:proofErr w:type="spellEnd"/>
      <w:proofErr w:type="gramStart"/>
      <w:r w:rsidRPr="00727480">
        <w:rPr>
          <w:rFonts w:eastAsia="Times New Roman"/>
        </w:rPr>
        <w:t>/Д</w:t>
      </w:r>
      <w:proofErr w:type="gramEnd"/>
      <w:r w:rsidRPr="00727480">
        <w:rPr>
          <w:rFonts w:eastAsia="Times New Roman"/>
        </w:rPr>
        <w:t>: феникс, 2003. – 256с. (Серия «Среднее профессиональное образование»).</w:t>
      </w:r>
    </w:p>
    <w:p w:rsidR="00727480" w:rsidRPr="00727480" w:rsidRDefault="00727480" w:rsidP="00727480">
      <w:pPr>
        <w:spacing w:line="276" w:lineRule="auto"/>
        <w:jc w:val="both"/>
        <w:rPr>
          <w:rFonts w:eastAsia="Times New Roman"/>
        </w:rPr>
      </w:pPr>
      <w:r w:rsidRPr="00727480">
        <w:rPr>
          <w:rFonts w:eastAsia="Times New Roman"/>
        </w:rPr>
        <w:t>9. Галанов В.А. Финансы, денежное обращение и кредит: Учебник. – М.: ФОРУМ: ИНФРА-М, 2008. – 416 с.</w:t>
      </w:r>
    </w:p>
    <w:p w:rsidR="00727480" w:rsidRPr="00727480" w:rsidRDefault="00727480" w:rsidP="00727480">
      <w:pPr>
        <w:spacing w:line="276" w:lineRule="auto"/>
        <w:jc w:val="both"/>
        <w:rPr>
          <w:rFonts w:eastAsia="Times New Roman"/>
        </w:rPr>
      </w:pPr>
      <w:r w:rsidRPr="00727480">
        <w:rPr>
          <w:rFonts w:eastAsia="Times New Roman"/>
        </w:rPr>
        <w:t xml:space="preserve">10. Евстигнеев Е.Н. Налоги и налогообложение – СПб.: Питер, 2008. – 304 </w:t>
      </w:r>
      <w:proofErr w:type="gramStart"/>
      <w:r w:rsidRPr="00727480">
        <w:rPr>
          <w:rFonts w:eastAsia="Times New Roman"/>
        </w:rPr>
        <w:t>с</w:t>
      </w:r>
      <w:proofErr w:type="gramEnd"/>
      <w:r w:rsidRPr="00727480">
        <w:rPr>
          <w:rFonts w:eastAsia="Times New Roman"/>
        </w:rPr>
        <w:t>.</w:t>
      </w:r>
    </w:p>
    <w:p w:rsidR="00727480" w:rsidRPr="00727480" w:rsidRDefault="00727480" w:rsidP="00727480">
      <w:pPr>
        <w:spacing w:line="276" w:lineRule="auto"/>
        <w:jc w:val="both"/>
        <w:rPr>
          <w:rFonts w:eastAsia="Times New Roman"/>
        </w:rPr>
      </w:pPr>
      <w:r w:rsidRPr="00727480">
        <w:rPr>
          <w:rFonts w:eastAsia="Times New Roman"/>
        </w:rPr>
        <w:t xml:space="preserve">11. Любушин М.Г. «Анализ финансово – экономической деятельности предприятия – М.: ЮНАТЫ,2008г». </w:t>
      </w:r>
    </w:p>
    <w:p w:rsidR="00727480" w:rsidRPr="00727480" w:rsidRDefault="00727480" w:rsidP="00727480">
      <w:pPr>
        <w:spacing w:line="276" w:lineRule="auto"/>
        <w:jc w:val="both"/>
        <w:rPr>
          <w:rFonts w:eastAsia="Times New Roman"/>
        </w:rPr>
      </w:pPr>
      <w:r w:rsidRPr="00727480">
        <w:rPr>
          <w:rFonts w:eastAsia="Times New Roman"/>
        </w:rPr>
        <w:t>12. Маркетинг: основы теории и практики: электронный учебник / В.И. Беляев. – Электрон. Дан. – М.: КНОРУС, 2010.</w:t>
      </w:r>
    </w:p>
    <w:p w:rsidR="00727480" w:rsidRPr="00727480" w:rsidRDefault="00727480" w:rsidP="00727480">
      <w:pPr>
        <w:spacing w:line="276" w:lineRule="auto"/>
        <w:jc w:val="both"/>
        <w:rPr>
          <w:rFonts w:eastAsia="Times New Roman"/>
        </w:rPr>
      </w:pPr>
      <w:r w:rsidRPr="00727480">
        <w:rPr>
          <w:rFonts w:eastAsia="Times New Roman"/>
        </w:rPr>
        <w:t xml:space="preserve">13. Маркетинг: Учебник / Александр Федорович </w:t>
      </w:r>
      <w:proofErr w:type="spellStart"/>
      <w:r w:rsidRPr="00727480">
        <w:rPr>
          <w:rFonts w:eastAsia="Times New Roman"/>
        </w:rPr>
        <w:t>Барышев</w:t>
      </w:r>
      <w:proofErr w:type="spellEnd"/>
      <w:r w:rsidRPr="00727480">
        <w:rPr>
          <w:rFonts w:eastAsia="Times New Roman"/>
        </w:rPr>
        <w:t>. – 2-е изд., стер. – М.: Издател</w:t>
      </w:r>
      <w:r w:rsidRPr="00727480">
        <w:rPr>
          <w:rFonts w:eastAsia="Times New Roman"/>
        </w:rPr>
        <w:t>ь</w:t>
      </w:r>
      <w:r w:rsidRPr="00727480">
        <w:rPr>
          <w:rFonts w:eastAsia="Times New Roman"/>
        </w:rPr>
        <w:t>ский центр «академия», 2008. – 208с.</w:t>
      </w:r>
    </w:p>
    <w:p w:rsidR="00727480" w:rsidRPr="00727480" w:rsidRDefault="00727480" w:rsidP="00727480">
      <w:pPr>
        <w:spacing w:line="276" w:lineRule="auto"/>
        <w:jc w:val="both"/>
        <w:rPr>
          <w:rFonts w:eastAsia="Times New Roman"/>
        </w:rPr>
      </w:pPr>
      <w:r w:rsidRPr="00727480">
        <w:rPr>
          <w:rFonts w:eastAsia="Times New Roman"/>
        </w:rPr>
        <w:t>14. Маркетинг: учебник/</w:t>
      </w:r>
      <w:proofErr w:type="spellStart"/>
      <w:r w:rsidRPr="00727480">
        <w:rPr>
          <w:rFonts w:eastAsia="Times New Roman"/>
        </w:rPr>
        <w:t>кол</w:t>
      </w:r>
      <w:proofErr w:type="gramStart"/>
      <w:r w:rsidRPr="00727480">
        <w:rPr>
          <w:rFonts w:eastAsia="Times New Roman"/>
        </w:rPr>
        <w:t>.а</w:t>
      </w:r>
      <w:proofErr w:type="gramEnd"/>
      <w:r w:rsidRPr="00727480">
        <w:rPr>
          <w:rFonts w:eastAsia="Times New Roman"/>
        </w:rPr>
        <w:t>второв</w:t>
      </w:r>
      <w:proofErr w:type="spellEnd"/>
      <w:r w:rsidRPr="00727480">
        <w:rPr>
          <w:rFonts w:eastAsia="Times New Roman"/>
        </w:rPr>
        <w:t>: под ред. проф. Т.Н. Парамоновой. – 5-е изд., стер. – М.: КНОРУС, 2008. – 360с.</w:t>
      </w:r>
    </w:p>
    <w:p w:rsidR="00727480" w:rsidRPr="00727480" w:rsidRDefault="00727480" w:rsidP="00727480">
      <w:pPr>
        <w:spacing w:line="276" w:lineRule="auto"/>
        <w:jc w:val="both"/>
        <w:rPr>
          <w:rFonts w:eastAsia="Times New Roman"/>
        </w:rPr>
      </w:pPr>
      <w:r w:rsidRPr="00727480">
        <w:rPr>
          <w:rFonts w:eastAsia="Times New Roman"/>
        </w:rPr>
        <w:t>15. Рыбин В.И. «Анализ финансово – хозяйственной деятельности предприятий и объедин</w:t>
      </w:r>
      <w:r w:rsidRPr="00727480">
        <w:rPr>
          <w:rFonts w:eastAsia="Times New Roman"/>
        </w:rPr>
        <w:t>е</w:t>
      </w:r>
      <w:r w:rsidRPr="00727480">
        <w:rPr>
          <w:rFonts w:eastAsia="Times New Roman"/>
        </w:rPr>
        <w:t xml:space="preserve">ний»; Москва, «Финансы и статистика»; 2008г. </w:t>
      </w:r>
    </w:p>
    <w:p w:rsidR="00727480" w:rsidRPr="00727480" w:rsidRDefault="00727480" w:rsidP="00727480">
      <w:pPr>
        <w:spacing w:line="276" w:lineRule="auto"/>
        <w:jc w:val="both"/>
        <w:rPr>
          <w:rFonts w:eastAsia="Times New Roman"/>
        </w:rPr>
      </w:pPr>
      <w:r w:rsidRPr="00727480">
        <w:rPr>
          <w:rFonts w:eastAsia="Times New Roman"/>
        </w:rPr>
        <w:lastRenderedPageBreak/>
        <w:t xml:space="preserve">16. </w:t>
      </w:r>
      <w:proofErr w:type="spellStart"/>
      <w:r w:rsidRPr="00727480">
        <w:rPr>
          <w:rFonts w:eastAsia="Times New Roman"/>
        </w:rPr>
        <w:t>Рыманов</w:t>
      </w:r>
      <w:proofErr w:type="spellEnd"/>
      <w:r w:rsidRPr="00727480">
        <w:rPr>
          <w:rFonts w:eastAsia="Times New Roman"/>
        </w:rPr>
        <w:t xml:space="preserve"> А.Ю. Налоги и налогообложение: учебное пособие. – М.: ИНФРА-М, 2008. – 334 с.</w:t>
      </w:r>
    </w:p>
    <w:p w:rsidR="00727480" w:rsidRPr="00727480" w:rsidRDefault="00727480" w:rsidP="00727480">
      <w:pPr>
        <w:spacing w:line="276" w:lineRule="auto"/>
        <w:jc w:val="both"/>
        <w:rPr>
          <w:rFonts w:eastAsia="Times New Roman"/>
        </w:rPr>
      </w:pPr>
      <w:r w:rsidRPr="00727480">
        <w:rPr>
          <w:rFonts w:eastAsia="Times New Roman"/>
        </w:rPr>
        <w:t xml:space="preserve">17. Савицкая Г.В. «Анализ хозяйственной деятельности предприятия»; Минск, «ООО Новое знание», 2008г. </w:t>
      </w:r>
    </w:p>
    <w:p w:rsidR="00727480" w:rsidRPr="00727480" w:rsidRDefault="00727480" w:rsidP="00727480">
      <w:pPr>
        <w:tabs>
          <w:tab w:val="left" w:pos="709"/>
        </w:tabs>
        <w:spacing w:line="276" w:lineRule="auto"/>
        <w:jc w:val="both"/>
        <w:rPr>
          <w:rFonts w:eastAsia="Times New Roman"/>
        </w:rPr>
      </w:pPr>
      <w:r w:rsidRPr="00727480">
        <w:rPr>
          <w:rFonts w:eastAsia="Times New Roman"/>
        </w:rPr>
        <w:t xml:space="preserve">18. </w:t>
      </w:r>
      <w:hyperlink r:id="rId12" w:history="1">
        <w:r w:rsidRPr="00727480">
          <w:rPr>
            <w:rFonts w:eastAsia="Times New Roman"/>
            <w:color w:val="0000FF"/>
            <w:u w:val="single"/>
          </w:rPr>
          <w:t>Финансовый менеджмент:</w:t>
        </w:r>
      </w:hyperlink>
      <w:r w:rsidRPr="00727480">
        <w:rPr>
          <w:rFonts w:eastAsia="Times New Roman"/>
        </w:rPr>
        <w:t xml:space="preserve"> теория и практика: Учебник / под ред. Е.С. Стояновой. – М. Перспектива, 2008. – 405 </w:t>
      </w:r>
      <w:proofErr w:type="gramStart"/>
      <w:r w:rsidRPr="00727480">
        <w:rPr>
          <w:rFonts w:eastAsia="Times New Roman"/>
        </w:rPr>
        <w:t>с</w:t>
      </w:r>
      <w:proofErr w:type="gramEnd"/>
      <w:r w:rsidRPr="00727480">
        <w:rPr>
          <w:rFonts w:eastAsia="Times New Roman"/>
        </w:rPr>
        <w:t>.</w:t>
      </w:r>
    </w:p>
    <w:p w:rsidR="00727480" w:rsidRPr="00727480" w:rsidRDefault="00727480" w:rsidP="00727480">
      <w:pPr>
        <w:tabs>
          <w:tab w:val="left" w:pos="709"/>
        </w:tabs>
        <w:spacing w:line="276" w:lineRule="auto"/>
        <w:jc w:val="both"/>
        <w:rPr>
          <w:rFonts w:eastAsia="Times New Roman"/>
        </w:rPr>
      </w:pPr>
      <w:r w:rsidRPr="00727480">
        <w:rPr>
          <w:rFonts w:eastAsia="Times New Roman"/>
        </w:rPr>
        <w:t>19. Цены и ценообразование: [Электронный ресурс]</w:t>
      </w:r>
      <w:proofErr w:type="gramStart"/>
      <w:r w:rsidRPr="00727480">
        <w:rPr>
          <w:rFonts w:eastAsia="Times New Roman"/>
        </w:rPr>
        <w:t>:[</w:t>
      </w:r>
      <w:proofErr w:type="gramEnd"/>
      <w:r w:rsidRPr="00727480">
        <w:rPr>
          <w:rFonts w:eastAsia="Times New Roman"/>
        </w:rPr>
        <w:t>электронный учебник] / коллектив а</w:t>
      </w:r>
      <w:r w:rsidRPr="00727480">
        <w:rPr>
          <w:rFonts w:eastAsia="Times New Roman"/>
        </w:rPr>
        <w:t>в</w:t>
      </w:r>
      <w:r w:rsidRPr="00727480">
        <w:rPr>
          <w:rFonts w:eastAsia="Times New Roman"/>
        </w:rPr>
        <w:t xml:space="preserve">торов – </w:t>
      </w:r>
      <w:proofErr w:type="spellStart"/>
      <w:r w:rsidRPr="00727480">
        <w:rPr>
          <w:rFonts w:eastAsia="Times New Roman"/>
        </w:rPr>
        <w:t>Электрон.дан</w:t>
      </w:r>
      <w:proofErr w:type="spellEnd"/>
      <w:r w:rsidRPr="00727480">
        <w:rPr>
          <w:rFonts w:eastAsia="Times New Roman"/>
        </w:rPr>
        <w:t xml:space="preserve">. и </w:t>
      </w:r>
      <w:proofErr w:type="spellStart"/>
      <w:r w:rsidRPr="00727480">
        <w:rPr>
          <w:rFonts w:eastAsia="Times New Roman"/>
        </w:rPr>
        <w:t>прогр</w:t>
      </w:r>
      <w:proofErr w:type="spellEnd"/>
      <w:r w:rsidRPr="00727480">
        <w:rPr>
          <w:rFonts w:eastAsia="Times New Roman"/>
        </w:rPr>
        <w:t>. – М.:КНОРУС, 2011.</w:t>
      </w:r>
    </w:p>
    <w:p w:rsidR="00727480" w:rsidRPr="00727480" w:rsidRDefault="00727480" w:rsidP="00727480">
      <w:pPr>
        <w:tabs>
          <w:tab w:val="left" w:pos="709"/>
        </w:tabs>
        <w:spacing w:line="276" w:lineRule="auto"/>
        <w:jc w:val="both"/>
        <w:rPr>
          <w:rFonts w:eastAsia="Times New Roman"/>
        </w:rPr>
      </w:pPr>
      <w:r w:rsidRPr="00727480">
        <w:rPr>
          <w:rFonts w:eastAsia="Times New Roman"/>
        </w:rPr>
        <w:t xml:space="preserve">20. </w:t>
      </w:r>
      <w:proofErr w:type="spellStart"/>
      <w:r w:rsidRPr="00727480">
        <w:rPr>
          <w:rFonts w:eastAsia="Times New Roman"/>
        </w:rPr>
        <w:t>Чикатуева</w:t>
      </w:r>
      <w:proofErr w:type="spellEnd"/>
      <w:r w:rsidRPr="00727480">
        <w:rPr>
          <w:rFonts w:eastAsia="Times New Roman"/>
        </w:rPr>
        <w:t xml:space="preserve"> Л.А., Третьякова Н.В. Маркетинг. Под редакцией </w:t>
      </w:r>
      <w:proofErr w:type="spellStart"/>
      <w:r w:rsidRPr="00727480">
        <w:rPr>
          <w:rFonts w:eastAsia="Times New Roman"/>
        </w:rPr>
        <w:t>д.э.н</w:t>
      </w:r>
      <w:proofErr w:type="spellEnd"/>
      <w:r w:rsidRPr="00727480">
        <w:rPr>
          <w:rFonts w:eastAsia="Times New Roman"/>
        </w:rPr>
        <w:t>., профессора В.П. Федько, Серия «Среднее профессиональное образование». Ростов-на-Дону: Феникс, 2004. – 352с.</w:t>
      </w:r>
    </w:p>
    <w:p w:rsidR="00727480" w:rsidRPr="00727480" w:rsidRDefault="00727480" w:rsidP="00727480">
      <w:pPr>
        <w:tabs>
          <w:tab w:val="left" w:pos="709"/>
        </w:tabs>
        <w:spacing w:line="276" w:lineRule="auto"/>
        <w:jc w:val="both"/>
        <w:rPr>
          <w:rFonts w:eastAsia="Times New Roman"/>
        </w:rPr>
      </w:pPr>
      <w:r w:rsidRPr="00727480">
        <w:rPr>
          <w:rFonts w:eastAsia="Times New Roman"/>
        </w:rPr>
        <w:t xml:space="preserve">21. Финансы и кредит: учебное пособие / </w:t>
      </w:r>
      <w:proofErr w:type="spellStart"/>
      <w:r w:rsidRPr="00727480">
        <w:rPr>
          <w:rFonts w:eastAsia="Times New Roman"/>
        </w:rPr>
        <w:t>кол</w:t>
      </w:r>
      <w:proofErr w:type="gramStart"/>
      <w:r w:rsidRPr="00727480">
        <w:rPr>
          <w:rFonts w:eastAsia="Times New Roman"/>
        </w:rPr>
        <w:t>.а</w:t>
      </w:r>
      <w:proofErr w:type="gramEnd"/>
      <w:r w:rsidRPr="00727480">
        <w:rPr>
          <w:rFonts w:eastAsia="Times New Roman"/>
        </w:rPr>
        <w:t>второв</w:t>
      </w:r>
      <w:proofErr w:type="spellEnd"/>
      <w:r w:rsidRPr="00727480">
        <w:rPr>
          <w:rFonts w:eastAsia="Times New Roman"/>
        </w:rPr>
        <w:t xml:space="preserve">; под ред. д-ра </w:t>
      </w:r>
      <w:proofErr w:type="spellStart"/>
      <w:r w:rsidRPr="00727480">
        <w:rPr>
          <w:rFonts w:eastAsia="Times New Roman"/>
        </w:rPr>
        <w:t>экон</w:t>
      </w:r>
      <w:proofErr w:type="spellEnd"/>
      <w:r w:rsidRPr="00727480">
        <w:rPr>
          <w:rFonts w:eastAsia="Times New Roman"/>
        </w:rPr>
        <w:t>. наук, проф. О.И. Лаврушина. – М.: КНОРУС, 2008. – 304 с.</w:t>
      </w:r>
    </w:p>
    <w:p w:rsidR="00727480" w:rsidRPr="00727480" w:rsidRDefault="00727480" w:rsidP="00727480">
      <w:pPr>
        <w:autoSpaceDE w:val="0"/>
        <w:autoSpaceDN w:val="0"/>
        <w:adjustRightInd w:val="0"/>
        <w:ind w:firstLine="709"/>
        <w:jc w:val="both"/>
        <w:rPr>
          <w:rFonts w:eastAsia="TimesNewRomanPS-ItalicMT"/>
          <w:b/>
          <w:iCs/>
        </w:rPr>
      </w:pPr>
      <w:r w:rsidRPr="00727480">
        <w:rPr>
          <w:rFonts w:eastAsia="TimesNewRomanPSMT"/>
          <w:b/>
          <w:iCs/>
        </w:rPr>
        <w:t>Дополнительные источники</w:t>
      </w:r>
      <w:r w:rsidRPr="00727480">
        <w:rPr>
          <w:rFonts w:eastAsia="TimesNewRomanPS-ItalicMT"/>
          <w:b/>
          <w:iCs/>
        </w:rPr>
        <w:t>:</w:t>
      </w:r>
    </w:p>
    <w:p w:rsidR="00727480" w:rsidRPr="00727480" w:rsidRDefault="00727480" w:rsidP="00727480">
      <w:pPr>
        <w:autoSpaceDE w:val="0"/>
        <w:autoSpaceDN w:val="0"/>
        <w:adjustRightInd w:val="0"/>
        <w:jc w:val="both"/>
        <w:rPr>
          <w:rFonts w:eastAsia="TimesNewRomanPS-ItalicMT"/>
          <w:iCs/>
        </w:rPr>
      </w:pPr>
      <w:r w:rsidRPr="00727480">
        <w:rPr>
          <w:rFonts w:eastAsia="TimesNewRomanPS-ItalicMT"/>
          <w:iCs/>
        </w:rPr>
        <w:t xml:space="preserve">1. Справочник товароведа продовольственных товаров: в 2-х томах. – М.: Экономика, 2003. – 416 </w:t>
      </w:r>
      <w:proofErr w:type="gramStart"/>
      <w:r w:rsidRPr="00727480">
        <w:rPr>
          <w:rFonts w:eastAsia="TimesNewRomanPS-ItalicMT"/>
          <w:iCs/>
        </w:rPr>
        <w:t>с</w:t>
      </w:r>
      <w:proofErr w:type="gramEnd"/>
      <w:r w:rsidRPr="00727480">
        <w:rPr>
          <w:rFonts w:eastAsia="TimesNewRomanPS-ItalicMT"/>
          <w:iCs/>
        </w:rPr>
        <w:t>.</w:t>
      </w:r>
    </w:p>
    <w:p w:rsidR="00727480" w:rsidRPr="00727480" w:rsidRDefault="00727480" w:rsidP="00727480">
      <w:pPr>
        <w:autoSpaceDE w:val="0"/>
        <w:autoSpaceDN w:val="0"/>
        <w:adjustRightInd w:val="0"/>
        <w:jc w:val="both"/>
        <w:rPr>
          <w:rFonts w:eastAsia="TimesNewRomanPS-ItalicMT"/>
          <w:iCs/>
        </w:rPr>
      </w:pPr>
      <w:r w:rsidRPr="00727480">
        <w:rPr>
          <w:rFonts w:eastAsia="TimesNewRomanPS-ItalicMT"/>
          <w:iCs/>
        </w:rPr>
        <w:t xml:space="preserve">2. Справочник товароведа непродовольственных товаров: в 3-х томах. – М.: Экономика, 2003. – 474 </w:t>
      </w:r>
      <w:proofErr w:type="gramStart"/>
      <w:r w:rsidRPr="00727480">
        <w:rPr>
          <w:rFonts w:eastAsia="TimesNewRomanPS-ItalicMT"/>
          <w:iCs/>
        </w:rPr>
        <w:t>с</w:t>
      </w:r>
      <w:proofErr w:type="gramEnd"/>
      <w:r w:rsidRPr="00727480">
        <w:rPr>
          <w:rFonts w:eastAsia="TimesNewRomanPS-ItalicMT"/>
          <w:iCs/>
        </w:rPr>
        <w:t>.</w:t>
      </w:r>
    </w:p>
    <w:p w:rsidR="00727480" w:rsidRPr="00727480" w:rsidRDefault="00727480" w:rsidP="00727480">
      <w:pPr>
        <w:autoSpaceDE w:val="0"/>
        <w:autoSpaceDN w:val="0"/>
        <w:adjustRightInd w:val="0"/>
        <w:ind w:firstLine="709"/>
        <w:jc w:val="both"/>
        <w:rPr>
          <w:rFonts w:eastAsia="TimesNewRomanPS-ItalicMT"/>
          <w:b/>
          <w:iCs/>
        </w:rPr>
      </w:pPr>
      <w:r w:rsidRPr="00727480">
        <w:rPr>
          <w:rFonts w:eastAsia="TimesNewRomanPS-ItalicMT"/>
          <w:b/>
          <w:iCs/>
        </w:rPr>
        <w:t xml:space="preserve">Интернет-ресурсы </w:t>
      </w:r>
    </w:p>
    <w:p w:rsidR="00727480" w:rsidRPr="00727480" w:rsidRDefault="00727480" w:rsidP="00F6737E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rPr>
          <w:rFonts w:eastAsia="TimesNewRomanPS-ItalicMT"/>
          <w:iCs/>
        </w:rPr>
      </w:pPr>
      <w:r w:rsidRPr="00727480">
        <w:rPr>
          <w:rFonts w:eastAsia="TimesNewRomanPS-ItalicMT"/>
          <w:iCs/>
        </w:rPr>
        <w:t xml:space="preserve">Магазин книг «Лабиринт», «Товароведение непродовольственных товаров» </w:t>
      </w:r>
    </w:p>
    <w:p w:rsidR="00727480" w:rsidRPr="00727480" w:rsidRDefault="00727480" w:rsidP="00727480">
      <w:pPr>
        <w:autoSpaceDE w:val="0"/>
        <w:autoSpaceDN w:val="0"/>
        <w:adjustRightInd w:val="0"/>
        <w:ind w:left="284"/>
        <w:contextualSpacing/>
        <w:rPr>
          <w:rFonts w:eastAsia="TimesNewRomanPS-ItalicMT"/>
          <w:iCs/>
        </w:rPr>
      </w:pPr>
      <w:r w:rsidRPr="00727480">
        <w:rPr>
          <w:rFonts w:eastAsia="TimesNewRomanPS-ItalicMT"/>
          <w:iCs/>
        </w:rPr>
        <w:t xml:space="preserve">Форма доступа: </w:t>
      </w:r>
      <w:hyperlink r:id="rId13" w:history="1">
        <w:r w:rsidRPr="00727480">
          <w:rPr>
            <w:rFonts w:eastAsia="TimesNewRomanPS-ItalicMT"/>
            <w:iCs/>
            <w:color w:val="0000FF"/>
            <w:u w:val="single"/>
          </w:rPr>
          <w:t>http://www.labirint.ru/books/216780/</w:t>
        </w:r>
      </w:hyperlink>
      <w:r w:rsidRPr="00727480">
        <w:rPr>
          <w:rFonts w:eastAsia="TimesNewRomanPS-ItalicMT"/>
          <w:iCs/>
        </w:rPr>
        <w:t xml:space="preserve">, </w:t>
      </w:r>
    </w:p>
    <w:p w:rsidR="00727480" w:rsidRPr="00727480" w:rsidRDefault="00727480" w:rsidP="00727480">
      <w:pPr>
        <w:autoSpaceDE w:val="0"/>
        <w:autoSpaceDN w:val="0"/>
        <w:adjustRightInd w:val="0"/>
        <w:ind w:left="284"/>
        <w:contextualSpacing/>
        <w:rPr>
          <w:rFonts w:eastAsia="TimesNewRomanPS-ItalicMT"/>
          <w:iCs/>
        </w:rPr>
      </w:pPr>
      <w:r w:rsidRPr="00727480">
        <w:rPr>
          <w:rFonts w:eastAsia="TimesNewRomanPS-ItalicMT"/>
          <w:iCs/>
        </w:rPr>
        <w:t xml:space="preserve">Форма доступа: </w:t>
      </w:r>
      <w:hyperlink r:id="rId14" w:history="1">
        <w:r w:rsidRPr="00727480">
          <w:rPr>
            <w:rFonts w:eastAsia="TimesNewRomanPS-ItalicMT"/>
            <w:iCs/>
            <w:color w:val="0000FF"/>
            <w:u w:val="single"/>
          </w:rPr>
          <w:t>http://www.chtivo.ru/book/1676818</w:t>
        </w:r>
      </w:hyperlink>
    </w:p>
    <w:p w:rsidR="00727480" w:rsidRPr="00727480" w:rsidRDefault="00727480" w:rsidP="00F6737E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eastAsia="TimesNewRomanPS-ItalicMT"/>
          <w:iCs/>
        </w:rPr>
      </w:pPr>
      <w:r w:rsidRPr="00727480">
        <w:rPr>
          <w:rFonts w:eastAsia="TimesNewRomanPS-ItalicMT"/>
          <w:iCs/>
        </w:rPr>
        <w:t>Электронный ресурс «</w:t>
      </w:r>
      <w:proofErr w:type="spellStart"/>
      <w:r w:rsidRPr="00727480">
        <w:rPr>
          <w:rFonts w:eastAsia="TimesNewRomanPS-ItalicMT"/>
          <w:iCs/>
        </w:rPr>
        <w:t>Вкипедия</w:t>
      </w:r>
      <w:proofErr w:type="spellEnd"/>
      <w:r w:rsidRPr="00727480">
        <w:rPr>
          <w:rFonts w:eastAsia="TimesNewRomanPS-ItalicMT"/>
          <w:iCs/>
        </w:rPr>
        <w:t xml:space="preserve">». Форма доступа:  </w:t>
      </w:r>
      <w:hyperlink r:id="rId15" w:history="1">
        <w:r w:rsidRPr="00727480">
          <w:rPr>
            <w:rFonts w:eastAsia="TimesNewRomanPS-ItalicMT"/>
            <w:iCs/>
            <w:color w:val="0000FF"/>
            <w:u w:val="single"/>
          </w:rPr>
          <w:t>www.ru.wikipedia.org</w:t>
        </w:r>
      </w:hyperlink>
    </w:p>
    <w:p w:rsidR="00727480" w:rsidRPr="00727480" w:rsidRDefault="00727480" w:rsidP="00F6737E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eastAsia="TimesNewRomanPS-ItalicMT"/>
          <w:iCs/>
        </w:rPr>
      </w:pPr>
      <w:r w:rsidRPr="00727480">
        <w:rPr>
          <w:rFonts w:eastAsia="TimesNewRomanPS-ItalicMT"/>
          <w:iCs/>
        </w:rPr>
        <w:t xml:space="preserve">Электронный ресурс «Глоссарий». Форма доступа:   </w:t>
      </w:r>
      <w:hyperlink r:id="rId16" w:history="1">
        <w:r w:rsidRPr="00727480">
          <w:rPr>
            <w:rFonts w:eastAsia="TimesNewRomanPS-ItalicMT"/>
            <w:iCs/>
            <w:color w:val="0000FF"/>
            <w:u w:val="single"/>
          </w:rPr>
          <w:t>www.glossary.ru</w:t>
        </w:r>
      </w:hyperlink>
    </w:p>
    <w:p w:rsidR="00727480" w:rsidRPr="00727480" w:rsidRDefault="00727480" w:rsidP="00F6737E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eastAsia="TimesNewRomanPS-ItalicMT"/>
          <w:iCs/>
        </w:rPr>
      </w:pPr>
      <w:r w:rsidRPr="00727480">
        <w:rPr>
          <w:rFonts w:eastAsia="TimesNewRomanPS-ItalicMT"/>
          <w:iCs/>
        </w:rPr>
        <w:t xml:space="preserve">Электронный ресурс «Федеральный образовательный портал. </w:t>
      </w:r>
    </w:p>
    <w:p w:rsidR="00727480" w:rsidRPr="00727480" w:rsidRDefault="00727480" w:rsidP="00727480">
      <w:pPr>
        <w:autoSpaceDE w:val="0"/>
        <w:autoSpaceDN w:val="0"/>
        <w:adjustRightInd w:val="0"/>
        <w:ind w:left="284"/>
        <w:contextualSpacing/>
        <w:jc w:val="both"/>
        <w:rPr>
          <w:rFonts w:eastAsia="TimesNewRomanPS-ItalicMT"/>
          <w:iCs/>
        </w:rPr>
      </w:pPr>
      <w:r w:rsidRPr="00727480">
        <w:rPr>
          <w:rFonts w:eastAsia="TimesNewRomanPS-ItalicMT"/>
          <w:iCs/>
        </w:rPr>
        <w:t xml:space="preserve">Форма доступа:  </w:t>
      </w:r>
      <w:hyperlink r:id="rId17" w:history="1">
        <w:r w:rsidRPr="00727480">
          <w:rPr>
            <w:rFonts w:eastAsia="TimesNewRomanPS-ItalicMT"/>
            <w:iCs/>
            <w:color w:val="0000FF"/>
            <w:u w:val="single"/>
          </w:rPr>
          <w:t>www.ecsocman.edu.ru</w:t>
        </w:r>
      </w:hyperlink>
    </w:p>
    <w:p w:rsidR="00727480" w:rsidRPr="00727480" w:rsidRDefault="00727480" w:rsidP="00F6737E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eastAsia="TimesNewRomanPS-ItalicMT"/>
          <w:iCs/>
        </w:rPr>
      </w:pPr>
      <w:r w:rsidRPr="00727480">
        <w:rPr>
          <w:rFonts w:eastAsia="TimesNewRomanPS-ItalicMT"/>
          <w:iCs/>
        </w:rPr>
        <w:t xml:space="preserve">Электронный ресурс «Экономический портал» Форма доступа:   </w:t>
      </w:r>
      <w:hyperlink r:id="rId18" w:history="1">
        <w:r w:rsidRPr="00727480">
          <w:rPr>
            <w:rFonts w:eastAsia="TimesNewRomanPS-ItalicMT"/>
            <w:iCs/>
            <w:color w:val="0000FF"/>
            <w:u w:val="single"/>
          </w:rPr>
          <w:t>www.economicus.ru</w:t>
        </w:r>
      </w:hyperlink>
    </w:p>
    <w:p w:rsidR="00727480" w:rsidRPr="00727480" w:rsidRDefault="00727480" w:rsidP="00F6737E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eastAsia="TimesNewRomanPS-ItalicMT"/>
          <w:iCs/>
        </w:rPr>
      </w:pPr>
      <w:r w:rsidRPr="00727480">
        <w:rPr>
          <w:rFonts w:eastAsia="TimesNewRomanPS-ItalicMT"/>
          <w:iCs/>
        </w:rPr>
        <w:t>Законодательно-правовая электронно-поисковая база по качеству и безопасности пищ</w:t>
      </w:r>
      <w:r w:rsidRPr="00727480">
        <w:rPr>
          <w:rFonts w:eastAsia="TimesNewRomanPS-ItalicMT"/>
          <w:iCs/>
        </w:rPr>
        <w:t>е</w:t>
      </w:r>
      <w:r w:rsidRPr="00727480">
        <w:rPr>
          <w:rFonts w:eastAsia="TimesNewRomanPS-ItalicMT"/>
          <w:iCs/>
        </w:rPr>
        <w:t xml:space="preserve">вых продуктов «Консультант».  Форма доступа: </w:t>
      </w:r>
      <w:hyperlink r:id="rId19" w:history="1">
        <w:r w:rsidRPr="00727480">
          <w:rPr>
            <w:rFonts w:eastAsia="TimesNewRomanPS-ItalicMT"/>
            <w:iCs/>
            <w:color w:val="0000FF"/>
            <w:u w:val="single"/>
            <w:lang w:val="en-US"/>
          </w:rPr>
          <w:t>www</w:t>
        </w:r>
        <w:r w:rsidRPr="00727480">
          <w:rPr>
            <w:rFonts w:eastAsia="TimesNewRomanPS-ItalicMT"/>
            <w:iCs/>
            <w:color w:val="0000FF"/>
            <w:u w:val="single"/>
          </w:rPr>
          <w:t>.</w:t>
        </w:r>
        <w:r w:rsidRPr="00727480">
          <w:rPr>
            <w:rFonts w:eastAsia="TimesNewRomanPS-ItalicMT"/>
            <w:iCs/>
            <w:color w:val="0000FF"/>
            <w:u w:val="single"/>
            <w:lang w:val="en-US"/>
          </w:rPr>
          <w:t>consultant</w:t>
        </w:r>
        <w:r w:rsidRPr="00727480">
          <w:rPr>
            <w:rFonts w:eastAsia="TimesNewRomanPS-ItalicMT"/>
            <w:iCs/>
            <w:color w:val="0000FF"/>
            <w:u w:val="single"/>
          </w:rPr>
          <w:t>.</w:t>
        </w:r>
        <w:proofErr w:type="spellStart"/>
        <w:r w:rsidRPr="00727480">
          <w:rPr>
            <w:rFonts w:eastAsia="TimesNewRomanPS-ItalicMT"/>
            <w:iCs/>
            <w:color w:val="0000FF"/>
            <w:u w:val="single"/>
            <w:lang w:val="en-US"/>
          </w:rPr>
          <w:t>ru</w:t>
        </w:r>
        <w:proofErr w:type="spellEnd"/>
      </w:hyperlink>
    </w:p>
    <w:p w:rsidR="00727480" w:rsidRPr="00727480" w:rsidRDefault="00727480" w:rsidP="00727480">
      <w:pPr>
        <w:autoSpaceDE w:val="0"/>
        <w:autoSpaceDN w:val="0"/>
        <w:adjustRightInd w:val="0"/>
        <w:ind w:left="284"/>
        <w:contextualSpacing/>
        <w:jc w:val="both"/>
        <w:rPr>
          <w:rFonts w:eastAsia="TimesNewRomanPS-ItalicMT"/>
          <w:iCs/>
        </w:rPr>
      </w:pPr>
      <w:r w:rsidRPr="00727480">
        <w:rPr>
          <w:rFonts w:eastAsia="TimesNewRomanPS-ItalicMT"/>
          <w:iCs/>
        </w:rPr>
        <w:t xml:space="preserve">«Гарант».  Форма доступа: </w:t>
      </w:r>
      <w:hyperlink r:id="rId20" w:history="1">
        <w:r w:rsidRPr="00727480">
          <w:rPr>
            <w:rFonts w:eastAsia="TimesNewRomanPS-ItalicMT"/>
            <w:iCs/>
            <w:color w:val="0000FF"/>
            <w:u w:val="single"/>
            <w:lang w:val="en-US"/>
          </w:rPr>
          <w:t>www</w:t>
        </w:r>
        <w:r w:rsidRPr="00727480">
          <w:rPr>
            <w:rFonts w:eastAsia="TimesNewRomanPS-ItalicMT"/>
            <w:iCs/>
            <w:color w:val="0000FF"/>
            <w:u w:val="single"/>
          </w:rPr>
          <w:t>.</w:t>
        </w:r>
        <w:proofErr w:type="spellStart"/>
        <w:r w:rsidRPr="00727480">
          <w:rPr>
            <w:rFonts w:eastAsia="TimesNewRomanPS-ItalicMT"/>
            <w:iCs/>
            <w:color w:val="0000FF"/>
            <w:u w:val="single"/>
            <w:lang w:val="en-US"/>
          </w:rPr>
          <w:t>garant</w:t>
        </w:r>
        <w:proofErr w:type="spellEnd"/>
        <w:r w:rsidRPr="00727480">
          <w:rPr>
            <w:rFonts w:eastAsia="TimesNewRomanPS-ItalicMT"/>
            <w:iCs/>
            <w:color w:val="0000FF"/>
            <w:u w:val="single"/>
          </w:rPr>
          <w:t>.</w:t>
        </w:r>
        <w:proofErr w:type="spellStart"/>
        <w:r w:rsidRPr="00727480">
          <w:rPr>
            <w:rFonts w:eastAsia="TimesNewRomanPS-ItalicMT"/>
            <w:iCs/>
            <w:color w:val="0000FF"/>
            <w:u w:val="single"/>
            <w:lang w:val="en-US"/>
          </w:rPr>
          <w:t>ru</w:t>
        </w:r>
        <w:proofErr w:type="spellEnd"/>
      </w:hyperlink>
    </w:p>
    <w:p w:rsidR="00727480" w:rsidRPr="00727480" w:rsidRDefault="00727480" w:rsidP="00F6737E">
      <w:pPr>
        <w:numPr>
          <w:ilvl w:val="0"/>
          <w:numId w:val="45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eastAsia="TimesNewRomanPS-ItalicMT"/>
          <w:iCs/>
        </w:rPr>
      </w:pPr>
      <w:r w:rsidRPr="00727480">
        <w:rPr>
          <w:rFonts w:eastAsia="TimesNewRomanPS-ItalicMT"/>
          <w:iCs/>
        </w:rPr>
        <w:t>Информационная система «Единое окно доступа к образовательным ресурсам».</w:t>
      </w:r>
    </w:p>
    <w:p w:rsidR="001D743B" w:rsidRPr="008A0A83" w:rsidRDefault="001D743B" w:rsidP="00727480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lang w:eastAsia="ar-SA"/>
        </w:rPr>
      </w:pPr>
    </w:p>
    <w:p w:rsidR="001D743B" w:rsidRPr="008A0A83" w:rsidRDefault="001D743B" w:rsidP="008A0A83">
      <w:pPr>
        <w:tabs>
          <w:tab w:val="left" w:pos="0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b/>
          <w:bCs/>
          <w:lang w:eastAsia="ar-SA"/>
        </w:rPr>
      </w:pPr>
      <w:r w:rsidRPr="008A0A83">
        <w:rPr>
          <w:rFonts w:eastAsia="Times New Roman"/>
          <w:b/>
          <w:bCs/>
          <w:i/>
          <w:lang w:eastAsia="ar-SA"/>
        </w:rPr>
        <w:tab/>
      </w:r>
      <w:r w:rsidRPr="008A0A83">
        <w:rPr>
          <w:rFonts w:eastAsia="Times New Roman"/>
          <w:b/>
          <w:bCs/>
          <w:lang w:eastAsia="ar-SA"/>
        </w:rPr>
        <w:t>Журналы</w:t>
      </w:r>
    </w:p>
    <w:p w:rsidR="001D743B" w:rsidRPr="008A0A83" w:rsidRDefault="001D743B" w:rsidP="008A0A83">
      <w:pPr>
        <w:suppressAutoHyphens/>
        <w:jc w:val="both"/>
        <w:rPr>
          <w:rFonts w:eastAsia="Times New Roman"/>
          <w:bCs/>
          <w:lang w:eastAsia="ar-SA"/>
        </w:rPr>
      </w:pPr>
      <w:r w:rsidRPr="008A0A83">
        <w:rPr>
          <w:rFonts w:eastAsia="Times New Roman"/>
          <w:bCs/>
          <w:lang w:eastAsia="ar-SA"/>
        </w:rPr>
        <w:t>4.1.Оптовая торговля.</w:t>
      </w:r>
    </w:p>
    <w:p w:rsidR="001D743B" w:rsidRPr="008A0A83" w:rsidRDefault="001D743B" w:rsidP="008A0A83">
      <w:pPr>
        <w:jc w:val="both"/>
        <w:rPr>
          <w:rFonts w:eastAsia="Times New Roman"/>
          <w:bCs/>
        </w:rPr>
      </w:pPr>
      <w:r w:rsidRPr="008A0A83">
        <w:rPr>
          <w:rFonts w:eastAsia="Times New Roman"/>
          <w:bCs/>
        </w:rPr>
        <w:t>4.2. Справочник руководителя торгового предприятия.</w:t>
      </w:r>
    </w:p>
    <w:p w:rsidR="001D743B" w:rsidRPr="008A0A83" w:rsidRDefault="001D743B" w:rsidP="008A0A83">
      <w:pPr>
        <w:jc w:val="both"/>
        <w:rPr>
          <w:rFonts w:eastAsia="Times New Roman"/>
          <w:bCs/>
        </w:rPr>
      </w:pPr>
      <w:r w:rsidRPr="008A0A83">
        <w:rPr>
          <w:rFonts w:eastAsia="Times New Roman"/>
          <w:bCs/>
        </w:rPr>
        <w:t>4.3. Спрос.</w:t>
      </w:r>
    </w:p>
    <w:p w:rsidR="001D743B" w:rsidRPr="008A0A83" w:rsidRDefault="00775B97" w:rsidP="008A0A83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4.4. </w:t>
      </w:r>
      <w:proofErr w:type="spellStart"/>
      <w:r>
        <w:rPr>
          <w:rFonts w:eastAsia="Times New Roman"/>
          <w:bCs/>
        </w:rPr>
        <w:t>Мерча</w:t>
      </w:r>
      <w:r w:rsidR="001D743B" w:rsidRPr="008A0A83">
        <w:rPr>
          <w:rFonts w:eastAsia="Times New Roman"/>
          <w:bCs/>
        </w:rPr>
        <w:t>ндайзер</w:t>
      </w:r>
      <w:proofErr w:type="spellEnd"/>
      <w:r w:rsidR="001D743B" w:rsidRPr="008A0A83">
        <w:rPr>
          <w:rFonts w:eastAsia="Times New Roman"/>
          <w:bCs/>
        </w:rPr>
        <w:t>.</w:t>
      </w:r>
    </w:p>
    <w:p w:rsidR="001D743B" w:rsidRPr="008A0A83" w:rsidRDefault="001D743B" w:rsidP="008A0A83">
      <w:pPr>
        <w:jc w:val="both"/>
        <w:rPr>
          <w:rFonts w:eastAsia="Times New Roman"/>
          <w:bCs/>
        </w:rPr>
      </w:pPr>
      <w:r w:rsidRPr="008A0A83">
        <w:rPr>
          <w:rFonts w:eastAsia="Times New Roman"/>
          <w:bCs/>
        </w:rPr>
        <w:t>4.5. Магазин.</w:t>
      </w:r>
    </w:p>
    <w:p w:rsidR="001D743B" w:rsidRPr="008A0A83" w:rsidRDefault="001D743B" w:rsidP="008A0A83">
      <w:pPr>
        <w:jc w:val="both"/>
        <w:rPr>
          <w:rFonts w:eastAsia="Times New Roman"/>
          <w:bCs/>
        </w:rPr>
      </w:pPr>
      <w:r w:rsidRPr="008A0A83">
        <w:rPr>
          <w:rFonts w:eastAsia="Times New Roman"/>
          <w:bCs/>
        </w:rPr>
        <w:t>4.6. Новости торговли.</w:t>
      </w:r>
    </w:p>
    <w:p w:rsidR="001D743B" w:rsidRPr="008A0A83" w:rsidRDefault="001D743B" w:rsidP="008A0A83">
      <w:pPr>
        <w:suppressAutoHyphens/>
        <w:jc w:val="both"/>
        <w:rPr>
          <w:rFonts w:eastAsia="Times New Roman"/>
          <w:bCs/>
          <w:lang w:eastAsia="ar-SA"/>
        </w:rPr>
      </w:pPr>
      <w:r w:rsidRPr="008A0A83">
        <w:rPr>
          <w:rFonts w:eastAsia="Times New Roman"/>
          <w:bCs/>
        </w:rPr>
        <w:t>4.7.</w:t>
      </w:r>
      <w:r w:rsidRPr="008A0A83">
        <w:rPr>
          <w:rFonts w:eastAsia="Times New Roman"/>
          <w:bCs/>
          <w:lang w:eastAsia="ar-SA"/>
        </w:rPr>
        <w:t xml:space="preserve"> Провиант.</w:t>
      </w:r>
    </w:p>
    <w:p w:rsidR="001D743B" w:rsidRPr="008A0A83" w:rsidRDefault="001D743B" w:rsidP="008A0A83">
      <w:pPr>
        <w:jc w:val="both"/>
        <w:rPr>
          <w:rFonts w:eastAsia="Times New Roman"/>
          <w:bCs/>
        </w:rPr>
      </w:pPr>
      <w:r w:rsidRPr="008A0A83">
        <w:rPr>
          <w:rFonts w:eastAsia="Times New Roman"/>
          <w:bCs/>
        </w:rPr>
        <w:t>4.8. Современная торговля.</w:t>
      </w:r>
    </w:p>
    <w:p w:rsidR="00033F63" w:rsidRPr="008A0A83" w:rsidRDefault="00033F63" w:rsidP="008A0A83">
      <w:pPr>
        <w:jc w:val="both"/>
      </w:pPr>
    </w:p>
    <w:p w:rsidR="003C5CCC" w:rsidRPr="008A0A83" w:rsidRDefault="00033F63" w:rsidP="008A0A83">
      <w:pPr>
        <w:jc w:val="both"/>
      </w:pPr>
      <w:r w:rsidRPr="008A0A83">
        <w:tab/>
      </w:r>
    </w:p>
    <w:p w:rsidR="007E3729" w:rsidRPr="008A0A83" w:rsidRDefault="007E3729" w:rsidP="008A0A83">
      <w:pPr>
        <w:jc w:val="both"/>
      </w:pPr>
    </w:p>
    <w:p w:rsidR="007E3729" w:rsidRPr="008A0A83" w:rsidRDefault="007E3729" w:rsidP="008A0A83">
      <w:pPr>
        <w:jc w:val="both"/>
        <w:rPr>
          <w:sz w:val="28"/>
          <w:szCs w:val="28"/>
        </w:rPr>
      </w:pPr>
    </w:p>
    <w:p w:rsidR="00033F63" w:rsidRPr="008A0A83" w:rsidRDefault="00E90C4D" w:rsidP="008A0A83">
      <w:pPr>
        <w:jc w:val="center"/>
        <w:rPr>
          <w:b/>
          <w:bCs/>
          <w:caps/>
          <w:color w:val="000000"/>
        </w:rPr>
      </w:pPr>
      <w:r w:rsidRPr="008A0A83">
        <w:rPr>
          <w:b/>
          <w:bCs/>
          <w:caps/>
          <w:color w:val="000000"/>
        </w:rPr>
        <w:t xml:space="preserve">4 Контроль и оценка результатов освоения </w:t>
      </w:r>
    </w:p>
    <w:p w:rsidR="00E90C4D" w:rsidRPr="008A0A83" w:rsidRDefault="00E90C4D" w:rsidP="008A0A83">
      <w:pPr>
        <w:jc w:val="center"/>
        <w:rPr>
          <w:b/>
          <w:bCs/>
          <w:caps/>
          <w:color w:val="000000"/>
        </w:rPr>
      </w:pPr>
      <w:r w:rsidRPr="008A0A83">
        <w:rPr>
          <w:b/>
          <w:bCs/>
          <w:caps/>
          <w:color w:val="000000"/>
        </w:rPr>
        <w:t>предди</w:t>
      </w:r>
      <w:r w:rsidR="00033F63" w:rsidRPr="008A0A83">
        <w:rPr>
          <w:b/>
          <w:bCs/>
          <w:caps/>
          <w:color w:val="000000"/>
        </w:rPr>
        <w:t>пломной</w:t>
      </w:r>
      <w:r w:rsidRPr="008A0A83">
        <w:rPr>
          <w:b/>
          <w:bCs/>
          <w:caps/>
          <w:color w:val="000000"/>
        </w:rPr>
        <w:t xml:space="preserve"> практики </w:t>
      </w:r>
    </w:p>
    <w:p w:rsidR="00E90C4D" w:rsidRPr="008A0A83" w:rsidRDefault="00E90C4D" w:rsidP="008A0A83">
      <w:pPr>
        <w:autoSpaceDN w:val="0"/>
        <w:adjustRightInd w:val="0"/>
      </w:pPr>
    </w:p>
    <w:p w:rsidR="00E90C4D" w:rsidRDefault="00E90C4D" w:rsidP="008A0A83">
      <w:pPr>
        <w:autoSpaceDN w:val="0"/>
        <w:adjustRightInd w:val="0"/>
        <w:ind w:firstLine="709"/>
        <w:jc w:val="both"/>
      </w:pPr>
      <w:r w:rsidRPr="008A0A83">
        <w:t>Контроль и оценка резуль</w:t>
      </w:r>
      <w:r w:rsidR="00E63EF8" w:rsidRPr="008A0A83">
        <w:t xml:space="preserve">татов освоения </w:t>
      </w:r>
      <w:r w:rsidRPr="008A0A83">
        <w:t xml:space="preserve">преддипломной практики осуществляется преподавателем в процессе выполнения студентами работ </w:t>
      </w:r>
      <w:r w:rsidR="00E63EF8" w:rsidRPr="008A0A83">
        <w:t>в организации</w:t>
      </w:r>
      <w:r w:rsidRPr="008A0A83">
        <w:t>, а также сдачи ст</w:t>
      </w:r>
      <w:r w:rsidRPr="008A0A83">
        <w:t>у</w:t>
      </w:r>
      <w:r w:rsidRPr="008A0A83">
        <w:t>дентом</w:t>
      </w:r>
      <w:r w:rsidR="00E63EF8" w:rsidRPr="008A0A83">
        <w:t xml:space="preserve"> дневника-отчета и</w:t>
      </w:r>
      <w:r w:rsidRPr="008A0A83">
        <w:t xml:space="preserve"> отчёта по практике</w:t>
      </w:r>
      <w:r w:rsidR="00E63EF8" w:rsidRPr="008A0A83">
        <w:t>.</w:t>
      </w:r>
    </w:p>
    <w:p w:rsidR="002A3ED7" w:rsidRPr="008A0A83" w:rsidRDefault="002A3ED7" w:rsidP="008A0A83">
      <w:pPr>
        <w:autoSpaceDN w:val="0"/>
        <w:adjustRightInd w:val="0"/>
        <w:ind w:firstLine="709"/>
        <w:jc w:val="both"/>
      </w:pPr>
    </w:p>
    <w:tbl>
      <w:tblPr>
        <w:tblW w:w="0" w:type="auto"/>
        <w:tblLook w:val="01E0"/>
      </w:tblPr>
      <w:tblGrid>
        <w:gridCol w:w="5571"/>
        <w:gridCol w:w="4282"/>
      </w:tblGrid>
      <w:tr w:rsidR="00DF36C2" w:rsidRPr="008A0A83" w:rsidTr="0055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4D" w:rsidRPr="008A0A83" w:rsidRDefault="00E90C4D" w:rsidP="008A0A83">
            <w:pPr>
              <w:autoSpaceDN w:val="0"/>
              <w:adjustRightInd w:val="0"/>
              <w:jc w:val="center"/>
              <w:rPr>
                <w:b/>
              </w:rPr>
            </w:pPr>
            <w:r w:rsidRPr="008A0A83">
              <w:rPr>
                <w:b/>
              </w:rPr>
              <w:t>Результаты практики</w:t>
            </w:r>
          </w:p>
          <w:p w:rsidR="00E90C4D" w:rsidRPr="008A0A83" w:rsidRDefault="00E90C4D" w:rsidP="008A0A83">
            <w:pPr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4D" w:rsidRPr="008A0A83" w:rsidRDefault="00E90C4D" w:rsidP="008A0A83">
            <w:pPr>
              <w:autoSpaceDN w:val="0"/>
              <w:adjustRightInd w:val="0"/>
              <w:jc w:val="center"/>
              <w:rPr>
                <w:b/>
              </w:rPr>
            </w:pPr>
            <w:r w:rsidRPr="008A0A83">
              <w:rPr>
                <w:b/>
              </w:rPr>
              <w:t xml:space="preserve">Формы и методы контроля </w:t>
            </w:r>
          </w:p>
          <w:p w:rsidR="00E90C4D" w:rsidRPr="008A0A83" w:rsidRDefault="00E90C4D" w:rsidP="008A0A83">
            <w:pPr>
              <w:autoSpaceDN w:val="0"/>
              <w:adjustRightInd w:val="0"/>
              <w:jc w:val="center"/>
              <w:rPr>
                <w:b/>
              </w:rPr>
            </w:pPr>
            <w:r w:rsidRPr="008A0A83">
              <w:rPr>
                <w:b/>
              </w:rPr>
              <w:t>результатов обучения</w:t>
            </w:r>
          </w:p>
        </w:tc>
      </w:tr>
      <w:tr w:rsidR="00DF36C2" w:rsidRPr="008A0A83" w:rsidTr="0055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DC" w:rsidRPr="008A0A83" w:rsidRDefault="00E90C4D" w:rsidP="008A0A83">
            <w:pPr>
              <w:tabs>
                <w:tab w:val="left" w:pos="0"/>
              </w:tabs>
              <w:ind w:firstLine="120"/>
              <w:jc w:val="center"/>
              <w:rPr>
                <w:b/>
                <w:i/>
                <w:color w:val="000000"/>
              </w:rPr>
            </w:pPr>
            <w:r w:rsidRPr="008A0A83">
              <w:rPr>
                <w:b/>
                <w:i/>
                <w:color w:val="000000"/>
              </w:rPr>
              <w:t xml:space="preserve">Углубленный приобретённый </w:t>
            </w:r>
          </w:p>
          <w:p w:rsidR="00E90C4D" w:rsidRPr="008A0A83" w:rsidRDefault="00E90C4D" w:rsidP="008A0A83">
            <w:pPr>
              <w:tabs>
                <w:tab w:val="left" w:pos="0"/>
              </w:tabs>
              <w:ind w:firstLine="120"/>
              <w:jc w:val="center"/>
              <w:rPr>
                <w:b/>
                <w:i/>
                <w:color w:val="000000"/>
              </w:rPr>
            </w:pPr>
            <w:r w:rsidRPr="008A0A83">
              <w:rPr>
                <w:b/>
                <w:i/>
                <w:color w:val="000000"/>
              </w:rPr>
              <w:t>практический опыт: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4D" w:rsidRPr="008A0A83" w:rsidRDefault="00E90C4D" w:rsidP="008A0A83">
            <w:pPr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8A0A83">
              <w:rPr>
                <w:b/>
                <w:i/>
              </w:rPr>
              <w:t>Формы контроля обучения</w:t>
            </w:r>
            <w:r w:rsidRPr="008A0A83">
              <w:rPr>
                <w:b/>
                <w:i/>
                <w:iCs/>
              </w:rPr>
              <w:t>:</w:t>
            </w:r>
          </w:p>
          <w:p w:rsidR="00E90C4D" w:rsidRPr="008A0A83" w:rsidRDefault="00E90C4D" w:rsidP="008A0A83">
            <w:pPr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F36C2" w:rsidRPr="008A0A83" w:rsidTr="0055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C2" w:rsidRPr="00DF36C2" w:rsidRDefault="00FA0DEF" w:rsidP="00F6737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36C2">
              <w:rPr>
                <w:lang w:val="ru-RU"/>
              </w:rPr>
              <w:t xml:space="preserve"> </w:t>
            </w:r>
            <w:r w:rsidR="00DF36C2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DF36C2" w:rsidRPr="00DF36C2">
              <w:rPr>
                <w:rFonts w:ascii="Times New Roman" w:hAnsi="Times New Roman"/>
                <w:sz w:val="24"/>
                <w:szCs w:val="24"/>
                <w:lang w:val="ru-RU"/>
              </w:rPr>
              <w:t>рганизаци</w:t>
            </w:r>
            <w:r w:rsidR="00DF36C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DF36C2" w:rsidRPr="00DF3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управлени</w:t>
            </w:r>
            <w:r w:rsidR="00DF36C2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DF36C2" w:rsidRPr="00DF3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торгово-сбытовой деятельностью;</w:t>
            </w:r>
          </w:p>
          <w:p w:rsidR="007F54E8" w:rsidRPr="008A0A83" w:rsidRDefault="007F54E8" w:rsidP="00DF36C2">
            <w:pPr>
              <w:ind w:left="284" w:hanging="284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F" w:rsidRPr="008A0A83" w:rsidRDefault="00FA0DEF" w:rsidP="008A0A83">
            <w:pPr>
              <w:autoSpaceDN w:val="0"/>
              <w:adjustRightInd w:val="0"/>
              <w:jc w:val="both"/>
            </w:pPr>
            <w:r w:rsidRPr="008A0A83">
              <w:t>Качество заполнения дневника-отчета по приведенной тематике;</w:t>
            </w:r>
          </w:p>
          <w:p w:rsidR="007F54E8" w:rsidRPr="008A0A83" w:rsidRDefault="00FA0DEF" w:rsidP="00DF36C2">
            <w:pPr>
              <w:autoSpaceDN w:val="0"/>
              <w:adjustRightInd w:val="0"/>
              <w:jc w:val="both"/>
            </w:pPr>
            <w:r w:rsidRPr="008A0A83">
              <w:t>З</w:t>
            </w:r>
            <w:r w:rsidR="002C4F23" w:rsidRPr="008A0A83">
              <w:t xml:space="preserve">аполнение  </w:t>
            </w:r>
            <w:r w:rsidR="003927AB" w:rsidRPr="008A0A83">
              <w:t xml:space="preserve">и приложение к отчету </w:t>
            </w:r>
            <w:r w:rsidR="002C4F23" w:rsidRPr="008A0A83">
              <w:t>организационных,</w:t>
            </w:r>
            <w:r w:rsidR="00DF36C2">
              <w:t xml:space="preserve"> коммерческих,</w:t>
            </w:r>
            <w:r w:rsidR="002C4F23" w:rsidRPr="008A0A83">
              <w:t xml:space="preserve"> </w:t>
            </w:r>
            <w:r w:rsidR="00DF36C2">
              <w:t>т</w:t>
            </w:r>
            <w:r w:rsidR="00DF36C2">
              <w:t>о</w:t>
            </w:r>
            <w:r w:rsidR="00DF36C2">
              <w:t>варосопроводительных</w:t>
            </w:r>
            <w:r w:rsidR="002C4F23" w:rsidRPr="008A0A83">
              <w:t xml:space="preserve"> документов</w:t>
            </w:r>
            <w:r w:rsidR="00DF36C2">
              <w:t>.</w:t>
            </w:r>
          </w:p>
        </w:tc>
      </w:tr>
      <w:tr w:rsidR="00DF36C2" w:rsidRPr="008A0A83" w:rsidTr="0055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C2" w:rsidRPr="00DF36C2" w:rsidRDefault="00DF36C2" w:rsidP="00F6737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F36C2">
              <w:rPr>
                <w:rFonts w:ascii="Times New Roman" w:hAnsi="Times New Roman"/>
                <w:sz w:val="24"/>
                <w:szCs w:val="24"/>
                <w:lang w:val="ru-RU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F3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проведени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DF3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экономической и маркетинговой деятельности;</w:t>
            </w:r>
          </w:p>
          <w:p w:rsidR="00DF36C2" w:rsidRDefault="00DF36C2" w:rsidP="00DF36C2">
            <w:pPr>
              <w:ind w:left="284" w:hanging="284"/>
              <w:jc w:val="both"/>
            </w:pPr>
          </w:p>
          <w:p w:rsidR="007F54E8" w:rsidRPr="008A0A83" w:rsidRDefault="007F54E8" w:rsidP="00DF36C2">
            <w:pPr>
              <w:ind w:left="284" w:hanging="284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EF" w:rsidRPr="008A0A83" w:rsidRDefault="00FA0DEF" w:rsidP="008A0A83">
            <w:pPr>
              <w:autoSpaceDN w:val="0"/>
              <w:adjustRightInd w:val="0"/>
              <w:jc w:val="both"/>
            </w:pPr>
            <w:r w:rsidRPr="008A0A83">
              <w:t>Качество заполнения дневника-отчета по приведенной тематике</w:t>
            </w:r>
          </w:p>
          <w:p w:rsidR="007F54E8" w:rsidRPr="008A0A83" w:rsidRDefault="00DF36C2" w:rsidP="008A0A83">
            <w:pPr>
              <w:autoSpaceDN w:val="0"/>
              <w:adjustRightInd w:val="0"/>
              <w:jc w:val="both"/>
            </w:pPr>
            <w:r w:rsidRPr="008A0A83">
              <w:t>Заполнение  и приложение к отчету</w:t>
            </w:r>
            <w:r w:rsidR="00C265FE">
              <w:t xml:space="preserve"> коммерческих документов</w:t>
            </w:r>
          </w:p>
        </w:tc>
      </w:tr>
      <w:tr w:rsidR="00DF36C2" w:rsidRPr="008A0A83" w:rsidTr="005565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C2" w:rsidRPr="00C861AF" w:rsidRDefault="00DF36C2" w:rsidP="00F6737E">
            <w:pPr>
              <w:pStyle w:val="af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1AF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управления ассортиментом, оценки качества и обеспечения </w:t>
            </w:r>
            <w:proofErr w:type="spellStart"/>
            <w:r w:rsidRPr="00C861AF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сохраняемости</w:t>
            </w:r>
            <w:proofErr w:type="spellEnd"/>
            <w:r w:rsidRPr="00C861AF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 товаров</w:t>
            </w:r>
          </w:p>
          <w:p w:rsidR="00DF36C2" w:rsidRPr="008A0A83" w:rsidRDefault="00DF36C2" w:rsidP="00DF36C2">
            <w:pPr>
              <w:ind w:left="284" w:hanging="284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FE" w:rsidRDefault="00C265FE" w:rsidP="00C265FE">
            <w:pPr>
              <w:autoSpaceDN w:val="0"/>
              <w:adjustRightInd w:val="0"/>
              <w:jc w:val="both"/>
            </w:pPr>
            <w:r>
              <w:t>Качество заполнения дневника-отчета по приведенной тематике;</w:t>
            </w:r>
          </w:p>
          <w:p w:rsidR="00DF36C2" w:rsidRDefault="00C265FE" w:rsidP="00C265FE">
            <w:pPr>
              <w:autoSpaceDN w:val="0"/>
              <w:adjustRightInd w:val="0"/>
              <w:jc w:val="both"/>
            </w:pPr>
            <w:r>
              <w:t>Заполнение  и приложение к отчету организационных, коммерческих, т</w:t>
            </w:r>
            <w:r>
              <w:t>о</w:t>
            </w:r>
            <w:r>
              <w:t>варосопроводительных документов.</w:t>
            </w:r>
          </w:p>
          <w:p w:rsidR="00C265FE" w:rsidRPr="008A0A83" w:rsidRDefault="00C265FE" w:rsidP="00C265FE">
            <w:pPr>
              <w:autoSpaceDN w:val="0"/>
              <w:adjustRightInd w:val="0"/>
              <w:jc w:val="both"/>
            </w:pPr>
            <w:r>
              <w:t>П</w:t>
            </w:r>
            <w:r w:rsidRPr="00C265FE">
              <w:t>одгото</w:t>
            </w:r>
            <w:r w:rsidR="00775B97">
              <w:t>вка и защита индивидуального за</w:t>
            </w:r>
            <w:r w:rsidRPr="00C265FE">
              <w:t>дания и отчёта в целом</w:t>
            </w:r>
          </w:p>
        </w:tc>
      </w:tr>
      <w:tr w:rsidR="00DF36C2" w:rsidRPr="008A0A83" w:rsidTr="0055659C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4D" w:rsidRPr="008A0A83" w:rsidRDefault="00E90C4D" w:rsidP="008A0A83">
            <w:pPr>
              <w:tabs>
                <w:tab w:val="left" w:pos="0"/>
              </w:tabs>
              <w:ind w:firstLine="120"/>
              <w:jc w:val="both"/>
              <w:rPr>
                <w:b/>
                <w:i/>
                <w:color w:val="000000"/>
              </w:rPr>
            </w:pPr>
            <w:r w:rsidRPr="008A0A83">
              <w:rPr>
                <w:b/>
                <w:i/>
                <w:color w:val="000000"/>
              </w:rPr>
              <w:t>Освоенные умения: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4D" w:rsidRPr="008A0A83" w:rsidRDefault="00E90C4D" w:rsidP="008A0A83">
            <w:pPr>
              <w:autoSpaceDN w:val="0"/>
              <w:adjustRightInd w:val="0"/>
              <w:jc w:val="both"/>
              <w:rPr>
                <w:b/>
                <w:i/>
              </w:rPr>
            </w:pPr>
            <w:r w:rsidRPr="008A0A83">
              <w:rPr>
                <w:b/>
                <w:i/>
              </w:rPr>
              <w:t>Методы контроля</w:t>
            </w:r>
          </w:p>
        </w:tc>
      </w:tr>
      <w:tr w:rsidR="00DF36C2" w:rsidRPr="008A0A83" w:rsidTr="009D01A6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AF" w:rsidRPr="00C861AF" w:rsidRDefault="00C861AF" w:rsidP="00CA0DDF">
            <w:pPr>
              <w:pStyle w:val="af"/>
              <w:numPr>
                <w:ilvl w:val="0"/>
                <w:numId w:val="49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1AF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коммерческие связи, заключать договора и контролировать их выполнение;</w:t>
            </w:r>
          </w:p>
          <w:p w:rsidR="00C861AF" w:rsidRPr="00C861AF" w:rsidRDefault="00C861AF" w:rsidP="00CA0DDF">
            <w:pPr>
              <w:pStyle w:val="af"/>
              <w:numPr>
                <w:ilvl w:val="0"/>
                <w:numId w:val="49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1A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управлять товарными запасами и потоками; </w:t>
            </w:r>
          </w:p>
          <w:p w:rsidR="00C861AF" w:rsidRPr="00C861AF" w:rsidRDefault="00C861AF" w:rsidP="00CA0DDF">
            <w:pPr>
              <w:pStyle w:val="af"/>
              <w:numPr>
                <w:ilvl w:val="0"/>
                <w:numId w:val="49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1AF">
              <w:rPr>
                <w:rFonts w:ascii="Times New Roman" w:hAnsi="Times New Roman"/>
                <w:sz w:val="24"/>
                <w:szCs w:val="24"/>
                <w:lang w:val="ru-RU"/>
              </w:rPr>
              <w:t>обеспечивать товародвижение и принимать т</w:t>
            </w:r>
            <w:r w:rsidRPr="00C861A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C861AF">
              <w:rPr>
                <w:rFonts w:ascii="Times New Roman" w:hAnsi="Times New Roman"/>
                <w:sz w:val="24"/>
                <w:szCs w:val="24"/>
                <w:lang w:val="ru-RU"/>
              </w:rPr>
              <w:t>вары по количеству и качеству;</w:t>
            </w:r>
          </w:p>
          <w:p w:rsidR="00C861AF" w:rsidRPr="00C861AF" w:rsidRDefault="00C861AF" w:rsidP="00CA0DDF">
            <w:pPr>
              <w:pStyle w:val="af"/>
              <w:numPr>
                <w:ilvl w:val="0"/>
                <w:numId w:val="49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1AF">
              <w:rPr>
                <w:rFonts w:ascii="Times New Roman" w:hAnsi="Times New Roman"/>
                <w:sz w:val="24"/>
                <w:szCs w:val="24"/>
                <w:lang w:val="ru-RU"/>
              </w:rPr>
              <w:t>оказывать услуги розничной торговли с собл</w:t>
            </w:r>
            <w:r w:rsidRPr="00C861AF">
              <w:rPr>
                <w:rFonts w:ascii="Times New Roman" w:hAnsi="Times New Roman"/>
                <w:sz w:val="24"/>
                <w:szCs w:val="24"/>
                <w:lang w:val="ru-RU"/>
              </w:rPr>
              <w:t>ю</w:t>
            </w:r>
            <w:r w:rsidRPr="00C861AF">
              <w:rPr>
                <w:rFonts w:ascii="Times New Roman" w:hAnsi="Times New Roman"/>
                <w:sz w:val="24"/>
                <w:szCs w:val="24"/>
                <w:lang w:val="ru-RU"/>
              </w:rPr>
              <w:t>дением Правил торговли, действующего закон</w:t>
            </w:r>
            <w:r w:rsidRPr="00C861A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C861AF">
              <w:rPr>
                <w:rFonts w:ascii="Times New Roman" w:hAnsi="Times New Roman"/>
                <w:sz w:val="24"/>
                <w:szCs w:val="24"/>
                <w:lang w:val="ru-RU"/>
              </w:rPr>
              <w:t>дательства, санитарно-эпидемиологических тр</w:t>
            </w:r>
            <w:r w:rsidRPr="00C861AF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C861AF">
              <w:rPr>
                <w:rFonts w:ascii="Times New Roman" w:hAnsi="Times New Roman"/>
                <w:sz w:val="24"/>
                <w:szCs w:val="24"/>
                <w:lang w:val="ru-RU"/>
              </w:rPr>
              <w:t>бований к организациям розничной торговли;</w:t>
            </w:r>
          </w:p>
          <w:p w:rsidR="00C861AF" w:rsidRPr="00C861AF" w:rsidRDefault="00C861AF" w:rsidP="00CA0DDF">
            <w:pPr>
              <w:pStyle w:val="af"/>
              <w:numPr>
                <w:ilvl w:val="0"/>
                <w:numId w:val="49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1AF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вид и тип организаций розничной и оптовой торговли; эксплуатировать торгово-технологическое оборудование;</w:t>
            </w:r>
          </w:p>
          <w:p w:rsidR="00C861AF" w:rsidRPr="00C861AF" w:rsidRDefault="00C861AF" w:rsidP="00CA0DDF">
            <w:pPr>
              <w:pStyle w:val="af"/>
              <w:numPr>
                <w:ilvl w:val="0"/>
                <w:numId w:val="49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1AF">
              <w:rPr>
                <w:rFonts w:ascii="Times New Roman" w:hAnsi="Times New Roman"/>
                <w:sz w:val="24"/>
                <w:szCs w:val="24"/>
                <w:lang w:val="ru-RU"/>
              </w:rPr>
              <w:t>применять правила охраны труда, экстренные способы оказания помощи пострадавшим, и</w:t>
            </w:r>
            <w:r w:rsidRPr="00C861A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C861AF">
              <w:rPr>
                <w:rFonts w:ascii="Times New Roman" w:hAnsi="Times New Roman"/>
                <w:sz w:val="24"/>
                <w:szCs w:val="24"/>
                <w:lang w:val="ru-RU"/>
              </w:rPr>
              <w:t>пользовать противопожарную технику;</w:t>
            </w:r>
          </w:p>
          <w:p w:rsidR="00CA0DDF" w:rsidRPr="00CA0DDF" w:rsidRDefault="00CA0DDF" w:rsidP="00CA0DDF">
            <w:pPr>
              <w:pStyle w:val="af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CA0DD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составлять финансовые документы и отчеты; </w:t>
            </w:r>
          </w:p>
          <w:p w:rsidR="00CA0DDF" w:rsidRPr="00E47F05" w:rsidRDefault="00CA0DDF" w:rsidP="00CA0DDF">
            <w:pPr>
              <w:pStyle w:val="af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>осуществлять</w:t>
            </w:r>
            <w:proofErr w:type="spellEnd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>денежные</w:t>
            </w:r>
            <w:proofErr w:type="spellEnd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>расчеты</w:t>
            </w:r>
            <w:proofErr w:type="spellEnd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; </w:t>
            </w:r>
          </w:p>
          <w:p w:rsidR="00CA0DDF" w:rsidRPr="00CA0DDF" w:rsidRDefault="00CA0DDF" w:rsidP="00CA0DDF">
            <w:pPr>
              <w:pStyle w:val="af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CA0DD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анализировать результаты финансово- хозяйс</w:t>
            </w:r>
            <w:r w:rsidRPr="00CA0DD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т</w:t>
            </w:r>
            <w:r w:rsidRPr="00CA0DD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венной деятельности торговых организаций;</w:t>
            </w:r>
          </w:p>
          <w:p w:rsidR="00CA0DDF" w:rsidRPr="00CA0DDF" w:rsidRDefault="00CA0DDF" w:rsidP="00CA0DDF">
            <w:pPr>
              <w:pStyle w:val="af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CA0DD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применять методы и приемы финансово- хозя</w:t>
            </w:r>
            <w:r w:rsidRPr="00CA0DD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й</w:t>
            </w:r>
            <w:r w:rsidRPr="00CA0DD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ственной деятельности для разных видов анал</w:t>
            </w:r>
            <w:r w:rsidRPr="00CA0DD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и</w:t>
            </w:r>
            <w:r w:rsidRPr="00CA0DD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за; </w:t>
            </w:r>
          </w:p>
          <w:p w:rsidR="00CA0DDF" w:rsidRPr="00CA0DDF" w:rsidRDefault="00CA0DDF" w:rsidP="00CA0DDF">
            <w:pPr>
              <w:pStyle w:val="af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CA0DD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выявлять, формировать и удовлетворять потре</w:t>
            </w:r>
            <w:r w:rsidRPr="00CA0DD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б</w:t>
            </w:r>
            <w:r w:rsidRPr="00CA0DD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ности; </w:t>
            </w:r>
          </w:p>
          <w:p w:rsidR="00CA0DDF" w:rsidRPr="00CA0DDF" w:rsidRDefault="00CA0DDF" w:rsidP="00CA0DDF">
            <w:pPr>
              <w:pStyle w:val="af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CA0DD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обеспечивать распределение через каналы сбыта и продвижение товаров на рынке с использов</w:t>
            </w:r>
            <w:r w:rsidRPr="00CA0DD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а</w:t>
            </w:r>
            <w:r w:rsidRPr="00CA0DD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нием маркетинговых коммуникаций; </w:t>
            </w:r>
          </w:p>
          <w:p w:rsidR="00CA0DDF" w:rsidRPr="00E47F05" w:rsidRDefault="00CA0DDF" w:rsidP="00CA0DDF">
            <w:pPr>
              <w:pStyle w:val="af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проводить</w:t>
            </w:r>
            <w:proofErr w:type="spellEnd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>маркетинговые</w:t>
            </w:r>
            <w:proofErr w:type="spellEnd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>исследования</w:t>
            </w:r>
            <w:proofErr w:type="spellEnd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>рынка</w:t>
            </w:r>
            <w:proofErr w:type="spellEnd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; </w:t>
            </w:r>
          </w:p>
          <w:p w:rsidR="00CA0DDF" w:rsidRPr="00E47F05" w:rsidRDefault="00CA0DDF" w:rsidP="00CA0DDF">
            <w:pPr>
              <w:pStyle w:val="af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>оценивать</w:t>
            </w:r>
            <w:proofErr w:type="spellEnd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>конкурентоспособность</w:t>
            </w:r>
            <w:proofErr w:type="spellEnd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>товаров</w:t>
            </w:r>
            <w:proofErr w:type="spellEnd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>;</w:t>
            </w:r>
          </w:p>
          <w:p w:rsidR="00CA0DDF" w:rsidRPr="00E47F05" w:rsidRDefault="00CA0DDF" w:rsidP="00CA0DDF">
            <w:pPr>
              <w:pStyle w:val="af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lastRenderedPageBreak/>
              <w:t>проводить</w:t>
            </w:r>
            <w:proofErr w:type="spellEnd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>сегментирование</w:t>
            </w:r>
            <w:proofErr w:type="spellEnd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>рынка</w:t>
            </w:r>
            <w:proofErr w:type="spellEnd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>;</w:t>
            </w:r>
          </w:p>
          <w:p w:rsidR="00CA0DDF" w:rsidRPr="00E47F05" w:rsidRDefault="00CA0DDF" w:rsidP="00CA0DDF">
            <w:pPr>
              <w:pStyle w:val="af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>устанавливать</w:t>
            </w:r>
            <w:proofErr w:type="spellEnd"/>
            <w:proofErr w:type="gramEnd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цены</w:t>
            </w:r>
            <w:proofErr w:type="spellEnd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>товар</w:t>
            </w:r>
            <w:proofErr w:type="spellEnd"/>
            <w:r w:rsidRPr="00E47F05">
              <w:rPr>
                <w:rFonts w:ascii="Times New Roman" w:eastAsia="TimesNewRomanPSMT" w:hAnsi="Times New Roman"/>
                <w:bCs/>
                <w:sz w:val="24"/>
                <w:szCs w:val="24"/>
              </w:rPr>
              <w:t>.</w:t>
            </w:r>
          </w:p>
          <w:p w:rsidR="00C861AF" w:rsidRPr="00C861AF" w:rsidRDefault="00C861AF" w:rsidP="00CA0DDF">
            <w:pPr>
              <w:numPr>
                <w:ilvl w:val="0"/>
                <w:numId w:val="49"/>
              </w:numPr>
              <w:tabs>
                <w:tab w:val="left" w:pos="284"/>
              </w:tabs>
              <w:suppressAutoHyphens/>
              <w:ind w:left="284" w:hanging="284"/>
              <w:contextualSpacing/>
              <w:jc w:val="both"/>
              <w:rPr>
                <w:lang w:eastAsia="ar-SA"/>
              </w:rPr>
            </w:pPr>
            <w:r w:rsidRPr="00C861AF">
              <w:rPr>
                <w:lang w:eastAsia="ar-SA"/>
              </w:rPr>
              <w:t>распознавать товары по ассортиментной принадлежности;</w:t>
            </w:r>
          </w:p>
          <w:p w:rsidR="00C861AF" w:rsidRPr="00C861AF" w:rsidRDefault="00C861AF" w:rsidP="00CA0DDF">
            <w:pPr>
              <w:numPr>
                <w:ilvl w:val="0"/>
                <w:numId w:val="49"/>
              </w:numPr>
              <w:tabs>
                <w:tab w:val="left" w:pos="284"/>
              </w:tabs>
              <w:suppressAutoHyphens/>
              <w:ind w:left="284" w:hanging="284"/>
              <w:contextualSpacing/>
              <w:jc w:val="both"/>
              <w:rPr>
                <w:lang w:eastAsia="ar-SA"/>
              </w:rPr>
            </w:pPr>
            <w:r w:rsidRPr="00C861AF">
              <w:rPr>
                <w:lang w:eastAsia="ar-SA"/>
              </w:rPr>
              <w:t>применять методы  товароведения;</w:t>
            </w:r>
          </w:p>
          <w:p w:rsidR="00C861AF" w:rsidRPr="00C861AF" w:rsidRDefault="00C861AF" w:rsidP="00CA0DDF">
            <w:pPr>
              <w:numPr>
                <w:ilvl w:val="0"/>
                <w:numId w:val="49"/>
              </w:numPr>
              <w:tabs>
                <w:tab w:val="left" w:pos="284"/>
              </w:tabs>
              <w:suppressAutoHyphens/>
              <w:ind w:left="284" w:hanging="284"/>
              <w:contextualSpacing/>
              <w:jc w:val="both"/>
              <w:rPr>
                <w:lang w:eastAsia="ar-SA"/>
              </w:rPr>
            </w:pPr>
            <w:r w:rsidRPr="00C861AF">
              <w:rPr>
                <w:lang w:eastAsia="ar-SA"/>
              </w:rPr>
              <w:t>формировать и анализировать торговый (или промышленный) ассортимент;</w:t>
            </w:r>
          </w:p>
          <w:p w:rsidR="00C861AF" w:rsidRPr="00C861AF" w:rsidRDefault="00C861AF" w:rsidP="00CA0DDF">
            <w:pPr>
              <w:numPr>
                <w:ilvl w:val="0"/>
                <w:numId w:val="49"/>
              </w:numPr>
              <w:tabs>
                <w:tab w:val="left" w:pos="284"/>
              </w:tabs>
              <w:suppressAutoHyphens/>
              <w:ind w:left="284" w:hanging="284"/>
              <w:contextualSpacing/>
              <w:jc w:val="both"/>
              <w:rPr>
                <w:lang w:eastAsia="ar-SA"/>
              </w:rPr>
            </w:pPr>
            <w:r w:rsidRPr="00C861AF">
              <w:rPr>
                <w:lang w:eastAsia="ar-SA"/>
              </w:rPr>
              <w:t>оценивать качество и устанавливать их градации качества;</w:t>
            </w:r>
          </w:p>
          <w:p w:rsidR="00C861AF" w:rsidRPr="00C861AF" w:rsidRDefault="00C861AF" w:rsidP="00CA0DDF">
            <w:pPr>
              <w:numPr>
                <w:ilvl w:val="0"/>
                <w:numId w:val="49"/>
              </w:numPr>
              <w:tabs>
                <w:tab w:val="left" w:pos="284"/>
              </w:tabs>
              <w:suppressAutoHyphens/>
              <w:ind w:left="284" w:hanging="284"/>
              <w:contextualSpacing/>
              <w:jc w:val="both"/>
              <w:rPr>
                <w:szCs w:val="22"/>
                <w:lang w:eastAsia="ar-SA"/>
              </w:rPr>
            </w:pPr>
            <w:r w:rsidRPr="00C861AF">
              <w:rPr>
                <w:lang w:eastAsia="ar-SA"/>
              </w:rPr>
              <w:t>рассчитывать товарные потери и списывать их;</w:t>
            </w:r>
          </w:p>
          <w:p w:rsidR="00C861AF" w:rsidRPr="00C861AF" w:rsidRDefault="00C861AF" w:rsidP="00CA0DDF">
            <w:pPr>
              <w:numPr>
                <w:ilvl w:val="0"/>
                <w:numId w:val="49"/>
              </w:numPr>
              <w:tabs>
                <w:tab w:val="left" w:pos="284"/>
              </w:tabs>
              <w:suppressAutoHyphens/>
              <w:ind w:left="284" w:hanging="284"/>
              <w:contextualSpacing/>
              <w:jc w:val="both"/>
              <w:rPr>
                <w:szCs w:val="22"/>
                <w:lang w:eastAsia="ar-SA"/>
              </w:rPr>
            </w:pPr>
            <w:r w:rsidRPr="00C861AF">
              <w:rPr>
                <w:lang w:eastAsia="ar-SA"/>
              </w:rPr>
              <w:t>идентифицировать товары;</w:t>
            </w:r>
          </w:p>
          <w:p w:rsidR="00C861AF" w:rsidRPr="00C861AF" w:rsidRDefault="00C861AF" w:rsidP="00CA0DDF">
            <w:pPr>
              <w:numPr>
                <w:ilvl w:val="0"/>
                <w:numId w:val="49"/>
              </w:numPr>
              <w:tabs>
                <w:tab w:val="left" w:pos="284"/>
              </w:tabs>
              <w:suppressAutoHyphens/>
              <w:ind w:left="284" w:hanging="284"/>
              <w:contextualSpacing/>
              <w:jc w:val="both"/>
              <w:rPr>
                <w:szCs w:val="22"/>
                <w:lang w:eastAsia="ar-SA"/>
              </w:rPr>
            </w:pPr>
            <w:r w:rsidRPr="00C861AF">
              <w:rPr>
                <w:lang w:eastAsia="ar-SA"/>
              </w:rPr>
              <w:t>соблюдать оптимальные условия и сроки хранения и транспортирования, санитарно-эпидемиологические требования к ним;</w:t>
            </w:r>
          </w:p>
          <w:p w:rsidR="00E90C4D" w:rsidRPr="008A0A83" w:rsidRDefault="00E90C4D" w:rsidP="008A0A83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AB" w:rsidRPr="008A0A83" w:rsidRDefault="00033F63" w:rsidP="008A0A83">
            <w:pPr>
              <w:autoSpaceDN w:val="0"/>
              <w:adjustRightInd w:val="0"/>
              <w:jc w:val="both"/>
            </w:pPr>
            <w:r w:rsidRPr="008A0A83">
              <w:lastRenderedPageBreak/>
              <w:t xml:space="preserve">– </w:t>
            </w:r>
            <w:r w:rsidR="003204AB" w:rsidRPr="008A0A83">
              <w:t xml:space="preserve">Наблюдение и оценка правильности выполнения работ </w:t>
            </w:r>
            <w:r w:rsidRPr="008A0A83">
              <w:t>в организации</w:t>
            </w:r>
          </w:p>
          <w:p w:rsidR="00E90C4D" w:rsidRPr="008A0A83" w:rsidRDefault="00033F63" w:rsidP="008A0A83">
            <w:pPr>
              <w:autoSpaceDN w:val="0"/>
              <w:adjustRightInd w:val="0"/>
              <w:jc w:val="both"/>
            </w:pPr>
            <w:r w:rsidRPr="008A0A83">
              <w:t>– В</w:t>
            </w:r>
            <w:r w:rsidR="00E90C4D" w:rsidRPr="008A0A83">
              <w:t>ыполн</w:t>
            </w:r>
            <w:r w:rsidR="003204AB" w:rsidRPr="008A0A83">
              <w:t>ение условий</w:t>
            </w:r>
            <w:r w:rsidR="00E90C4D" w:rsidRPr="008A0A83">
              <w:t xml:space="preserve"> з</w:t>
            </w:r>
            <w:r w:rsidR="003204AB" w:rsidRPr="008A0A83">
              <w:t>а</w:t>
            </w:r>
            <w:r w:rsidR="00E90C4D" w:rsidRPr="008A0A83">
              <w:t>дания на творческом уровне с представлением собственной позиции,</w:t>
            </w:r>
          </w:p>
          <w:p w:rsidR="003204AB" w:rsidRPr="008A0A83" w:rsidRDefault="00033F63" w:rsidP="008A0A83">
            <w:pPr>
              <w:autoSpaceDN w:val="0"/>
              <w:adjustRightInd w:val="0"/>
              <w:jc w:val="both"/>
            </w:pPr>
            <w:r w:rsidRPr="008A0A83">
              <w:t>– О</w:t>
            </w:r>
            <w:r w:rsidR="003204AB" w:rsidRPr="008A0A83">
              <w:t>существление</w:t>
            </w:r>
            <w:r w:rsidR="00E90C4D" w:rsidRPr="008A0A83">
              <w:t xml:space="preserve"> коррекци</w:t>
            </w:r>
            <w:r w:rsidR="003204AB" w:rsidRPr="008A0A83">
              <w:t>и</w:t>
            </w:r>
            <w:r w:rsidR="00E90C4D" w:rsidRPr="008A0A83">
              <w:t xml:space="preserve"> (испра</w:t>
            </w:r>
            <w:r w:rsidR="00E90C4D" w:rsidRPr="008A0A83">
              <w:t>в</w:t>
            </w:r>
            <w:r w:rsidR="00E90C4D" w:rsidRPr="008A0A83">
              <w:t>лени</w:t>
            </w:r>
            <w:r w:rsidR="003204AB" w:rsidRPr="008A0A83">
              <w:t>я</w:t>
            </w:r>
            <w:r w:rsidR="00E90C4D" w:rsidRPr="008A0A83">
              <w:t xml:space="preserve">) сделанных ошибок </w:t>
            </w:r>
            <w:r w:rsidR="00BC1914" w:rsidRPr="00BC1914">
              <w:t>на новом уровне предлагаемых заданий</w:t>
            </w:r>
          </w:p>
        </w:tc>
      </w:tr>
      <w:tr w:rsidR="00DF36C2" w:rsidRPr="008A0A83" w:rsidTr="0055659C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4D" w:rsidRPr="008A0A83" w:rsidRDefault="003204AB" w:rsidP="008A0A83">
            <w:pPr>
              <w:tabs>
                <w:tab w:val="left" w:pos="0"/>
                <w:tab w:val="left" w:pos="1080"/>
              </w:tabs>
              <w:jc w:val="both"/>
            </w:pPr>
            <w:r w:rsidRPr="008A0A83">
              <w:lastRenderedPageBreak/>
              <w:t>осуществление</w:t>
            </w:r>
            <w:r w:rsidR="00E90C4D" w:rsidRPr="008A0A83">
              <w:t xml:space="preserve"> сбор</w:t>
            </w:r>
            <w:r w:rsidRPr="008A0A83">
              <w:t>а и обработки</w:t>
            </w:r>
            <w:r w:rsidR="00E90C4D" w:rsidRPr="008A0A83">
              <w:t xml:space="preserve"> необходимой информации для выполнения ВКР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4D" w:rsidRPr="008A0A83" w:rsidRDefault="00E90C4D" w:rsidP="008A0A83">
            <w:pPr>
              <w:autoSpaceDN w:val="0"/>
              <w:adjustRightInd w:val="0"/>
              <w:jc w:val="both"/>
            </w:pPr>
            <w:r w:rsidRPr="008A0A83">
              <w:t xml:space="preserve">- делать осознанный выбор способов действий </w:t>
            </w:r>
            <w:proofErr w:type="gramStart"/>
            <w:r w:rsidRPr="008A0A83">
              <w:t>из</w:t>
            </w:r>
            <w:proofErr w:type="gramEnd"/>
            <w:r w:rsidRPr="008A0A83">
              <w:t xml:space="preserve"> ранее известных</w:t>
            </w:r>
          </w:p>
        </w:tc>
      </w:tr>
    </w:tbl>
    <w:p w:rsidR="00FA0DEF" w:rsidRPr="008A0A83" w:rsidRDefault="00FA0DEF" w:rsidP="008A0A83">
      <w:pPr>
        <w:autoSpaceDN w:val="0"/>
        <w:adjustRightInd w:val="0"/>
        <w:ind w:firstLine="680"/>
        <w:jc w:val="both"/>
        <w:rPr>
          <w:b/>
          <w:i/>
        </w:rPr>
      </w:pPr>
    </w:p>
    <w:p w:rsidR="00E90C4D" w:rsidRPr="008A0A83" w:rsidRDefault="00E90C4D" w:rsidP="008A0A83">
      <w:pPr>
        <w:autoSpaceDN w:val="0"/>
        <w:adjustRightInd w:val="0"/>
        <w:ind w:firstLine="680"/>
        <w:jc w:val="both"/>
        <w:rPr>
          <w:i/>
          <w:iCs/>
        </w:rPr>
      </w:pPr>
      <w:r w:rsidRPr="008A0A83">
        <w:rPr>
          <w:b/>
          <w:i/>
        </w:rPr>
        <w:t>Формой оценки</w:t>
      </w:r>
      <w:r w:rsidR="00C1428F">
        <w:rPr>
          <w:b/>
          <w:i/>
        </w:rPr>
        <w:t xml:space="preserve"> </w:t>
      </w:r>
      <w:r w:rsidRPr="008A0A83">
        <w:t>результативности обучения</w:t>
      </w:r>
      <w:r w:rsidR="00775B97">
        <w:t xml:space="preserve"> </w:t>
      </w:r>
      <w:r w:rsidRPr="008A0A83">
        <w:rPr>
          <w:iCs/>
        </w:rPr>
        <w:t xml:space="preserve">является </w:t>
      </w:r>
      <w:r w:rsidRPr="008A0A83">
        <w:t>традиционная система отметок в баллах за каждую выполненную работу, на основе которых выставляется итоговая отметка</w:t>
      </w:r>
      <w:r w:rsidR="00E63EF8" w:rsidRPr="008A0A83">
        <w:t>.</w:t>
      </w:r>
    </w:p>
    <w:p w:rsidR="00E90C4D" w:rsidRPr="008A0A83" w:rsidRDefault="00E90C4D" w:rsidP="008A0A83">
      <w:pPr>
        <w:autoSpaceDN w:val="0"/>
        <w:adjustRightInd w:val="0"/>
        <w:ind w:firstLine="680"/>
        <w:jc w:val="both"/>
      </w:pPr>
      <w:r w:rsidRPr="008A0A83">
        <w:rPr>
          <w:b/>
          <w:i/>
        </w:rPr>
        <w:t>Методом оценки</w:t>
      </w:r>
      <w:r w:rsidRPr="008A0A83">
        <w:t xml:space="preserve"> результатов обучения выступает мониторинг роста творческой с</w:t>
      </w:r>
      <w:r w:rsidRPr="008A0A83">
        <w:t>а</w:t>
      </w:r>
      <w:r w:rsidRPr="008A0A83">
        <w:t>мостоятельности и навыков получения нового знания каждым обучающимся и готовности к выполнению ВКР.</w:t>
      </w:r>
    </w:p>
    <w:p w:rsidR="00946F0D" w:rsidRPr="008A0A83" w:rsidRDefault="00946F0D" w:rsidP="008A0A83"/>
    <w:p w:rsidR="00E90C4D" w:rsidRPr="008A0A83" w:rsidRDefault="00E90C4D" w:rsidP="00F6737E">
      <w:pPr>
        <w:pStyle w:val="af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0A83">
        <w:rPr>
          <w:rFonts w:ascii="Times New Roman" w:hAnsi="Times New Roman"/>
          <w:b/>
          <w:sz w:val="24"/>
          <w:szCs w:val="24"/>
        </w:rPr>
        <w:t>ОФОРМЛЕНИЕ ОТЧЁТА О ПРАКТИКЕ</w:t>
      </w:r>
    </w:p>
    <w:p w:rsidR="00E015AC" w:rsidRPr="008A0A83" w:rsidRDefault="00E015AC" w:rsidP="008A0A83">
      <w:pPr>
        <w:jc w:val="both"/>
      </w:pPr>
      <w:r w:rsidRPr="008A0A83">
        <w:tab/>
        <w:t xml:space="preserve">Отчет по преддипломной практике имеет следующую структуру: </w:t>
      </w:r>
    </w:p>
    <w:p w:rsidR="00E015AC" w:rsidRPr="008A0A83" w:rsidRDefault="00E015AC" w:rsidP="008A0A83">
      <w:pPr>
        <w:jc w:val="both"/>
      </w:pPr>
      <w:r w:rsidRPr="008A0A83">
        <w:t xml:space="preserve">– титульный лист </w:t>
      </w:r>
    </w:p>
    <w:p w:rsidR="00E015AC" w:rsidRPr="008A0A83" w:rsidRDefault="00E015AC" w:rsidP="008A0A83">
      <w:pPr>
        <w:jc w:val="both"/>
      </w:pPr>
      <w:r w:rsidRPr="008A0A83">
        <w:t>– содержание (перечень приведенных в отчете разделов с указанием страниц);</w:t>
      </w:r>
    </w:p>
    <w:p w:rsidR="00E015AC" w:rsidRPr="008A0A83" w:rsidRDefault="00E015AC" w:rsidP="008A0A83">
      <w:pPr>
        <w:jc w:val="both"/>
      </w:pPr>
      <w:proofErr w:type="gramStart"/>
      <w:r w:rsidRPr="008A0A83">
        <w:t>– введение (цель и задачи практики, объект (изучаемая часть предприятия, вида деятельн</w:t>
      </w:r>
      <w:r w:rsidRPr="008A0A83">
        <w:t>о</w:t>
      </w:r>
      <w:r w:rsidR="002A3ED7">
        <w:t>сти,</w:t>
      </w:r>
      <w:r w:rsidRPr="008A0A83">
        <w:t xml:space="preserve"> предмет (содержание сущности и особенности всех видов деятельности предприятия (организации), особенности);</w:t>
      </w:r>
      <w:proofErr w:type="gramEnd"/>
    </w:p>
    <w:p w:rsidR="00E015AC" w:rsidRPr="008A0A83" w:rsidRDefault="00E015AC" w:rsidP="008A0A83">
      <w:pPr>
        <w:jc w:val="both"/>
      </w:pPr>
      <w:r w:rsidRPr="008A0A83">
        <w:t>– содержательная часть (в соответствии с заданием по практике);</w:t>
      </w:r>
    </w:p>
    <w:p w:rsidR="00E015AC" w:rsidRPr="008A0A83" w:rsidRDefault="00E015AC" w:rsidP="008A0A83">
      <w:pPr>
        <w:jc w:val="both"/>
      </w:pPr>
      <w:r w:rsidRPr="008A0A83">
        <w:t>– заключение (на основе представленного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</w:t>
      </w:r>
      <w:r w:rsidRPr="008A0A83">
        <w:t>о</w:t>
      </w:r>
      <w:r w:rsidRPr="008A0A83">
        <w:t>жения по совершенствованию изученного предмета практики на предприятии);</w:t>
      </w:r>
    </w:p>
    <w:p w:rsidR="00E015AC" w:rsidRPr="008A0A83" w:rsidRDefault="00E015AC" w:rsidP="008A0A83">
      <w:pPr>
        <w:jc w:val="both"/>
      </w:pPr>
      <w:r w:rsidRPr="008A0A83">
        <w:t>– список используемой литературы (включая нормативные  документы, методические указ</w:t>
      </w:r>
      <w:r w:rsidRPr="008A0A83">
        <w:t>а</w:t>
      </w:r>
      <w:r w:rsidRPr="008A0A83">
        <w:t>ния);</w:t>
      </w:r>
    </w:p>
    <w:p w:rsidR="00E015AC" w:rsidRPr="008A0A83" w:rsidRDefault="00E015AC" w:rsidP="008A0A83">
      <w:pPr>
        <w:jc w:val="both"/>
      </w:pPr>
      <w:r w:rsidRPr="008A0A83">
        <w:t>– приложения (в качестве приложения к дневнику практики студент оформляет графические, аудио-, фото-, виде</w:t>
      </w:r>
      <w:proofErr w:type="gramStart"/>
      <w:r w:rsidRPr="008A0A83">
        <w:t>о-</w:t>
      </w:r>
      <w:proofErr w:type="gramEnd"/>
      <w:r w:rsidRPr="008A0A83">
        <w:t>, материалы, наглядные образцы изделий, подтверждающие практич</w:t>
      </w:r>
      <w:r w:rsidRPr="008A0A83">
        <w:t>е</w:t>
      </w:r>
      <w:r w:rsidRPr="008A0A83">
        <w:t>ский опыт, полученный на практике.</w:t>
      </w:r>
      <w:r w:rsidRPr="008A0A83">
        <w:tab/>
      </w:r>
      <w:proofErr w:type="gramStart"/>
      <w:r w:rsidRPr="008A0A83">
        <w:t>Эти материалы при определении общего объема не учитываются).</w:t>
      </w:r>
      <w:proofErr w:type="gramEnd"/>
    </w:p>
    <w:p w:rsidR="00E015AC" w:rsidRPr="008A0A83" w:rsidRDefault="00D5282D" w:rsidP="008A0A83">
      <w:pPr>
        <w:jc w:val="both"/>
      </w:pPr>
      <w:r w:rsidRPr="008A0A83">
        <w:tab/>
      </w:r>
      <w:r w:rsidR="00E015AC" w:rsidRPr="008A0A83">
        <w:t>Все разделы отчета должны иметь логическую связь между собой.</w:t>
      </w:r>
    </w:p>
    <w:p w:rsidR="00E015AC" w:rsidRDefault="00E015AC" w:rsidP="008A0A83">
      <w:pPr>
        <w:jc w:val="both"/>
      </w:pPr>
      <w:r w:rsidRPr="008A0A83">
        <w:tab/>
        <w:t>Общий объем отчета должен быть не менее 15, но более 35 страниц машинописного текста.  Отчѐт  должен быть оформлен согласно правилам  оформления текстовых докуме</w:t>
      </w:r>
      <w:r w:rsidRPr="008A0A83">
        <w:t>н</w:t>
      </w:r>
      <w:r w:rsidR="003C5D21" w:rsidRPr="008A0A83">
        <w:t>тов</w:t>
      </w:r>
      <w:r w:rsidR="00860267">
        <w:t>.</w:t>
      </w:r>
    </w:p>
    <w:p w:rsidR="002A3ED7" w:rsidRPr="002A3ED7" w:rsidRDefault="002A3ED7" w:rsidP="002A3ED7">
      <w:pPr>
        <w:ind w:firstLine="709"/>
        <w:jc w:val="center"/>
        <w:rPr>
          <w:rFonts w:eastAsia="Times New Roman"/>
          <w:i/>
        </w:rPr>
      </w:pPr>
      <w:r w:rsidRPr="002A3ED7">
        <w:rPr>
          <w:rFonts w:eastAsia="Times New Roman"/>
          <w:i/>
        </w:rPr>
        <w:t>Общие требования к оформлению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Отчет по практике выполняется на компьютере и печатается на одной стороне листа писчей бумаги стандартного формата А</w:t>
      </w:r>
      <w:proofErr w:type="gramStart"/>
      <w:r w:rsidRPr="002A3ED7">
        <w:rPr>
          <w:rFonts w:eastAsia="Times New Roman"/>
        </w:rPr>
        <w:t>4</w:t>
      </w:r>
      <w:proofErr w:type="gramEnd"/>
      <w:r w:rsidRPr="002A3ED7">
        <w:rPr>
          <w:rFonts w:eastAsia="Times New Roman"/>
        </w:rPr>
        <w:t xml:space="preserve"> (210 мм×297 мм). Шрифт </w:t>
      </w:r>
      <w:proofErr w:type="spellStart"/>
      <w:r w:rsidRPr="002A3ED7">
        <w:rPr>
          <w:rFonts w:eastAsia="Times New Roman"/>
          <w:lang w:val="en-US"/>
        </w:rPr>
        <w:t>TimesNewRoman</w:t>
      </w:r>
      <w:proofErr w:type="spellEnd"/>
      <w:r w:rsidRPr="002A3ED7">
        <w:rPr>
          <w:rFonts w:eastAsia="Times New Roman"/>
        </w:rPr>
        <w:t>, размер – 14, интервал между строками полуторный. Абзацы в тексте начинают отступом, 15-17 мм.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Необходимо соблюдать следующие размеры полей: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proofErr w:type="gramStart"/>
      <w:r w:rsidRPr="002A3ED7">
        <w:rPr>
          <w:rFonts w:eastAsia="Times New Roman"/>
        </w:rPr>
        <w:t>левое</w:t>
      </w:r>
      <w:proofErr w:type="gramEnd"/>
      <w:r w:rsidRPr="002A3ED7">
        <w:rPr>
          <w:rFonts w:eastAsia="Times New Roman"/>
        </w:rPr>
        <w:t xml:space="preserve"> – 30 мм;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proofErr w:type="gramStart"/>
      <w:r w:rsidRPr="002A3ED7">
        <w:rPr>
          <w:rFonts w:eastAsia="Times New Roman"/>
        </w:rPr>
        <w:t>правое</w:t>
      </w:r>
      <w:proofErr w:type="gramEnd"/>
      <w:r w:rsidRPr="002A3ED7">
        <w:rPr>
          <w:rFonts w:eastAsia="Times New Roman"/>
        </w:rPr>
        <w:t xml:space="preserve"> – 10 мм;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proofErr w:type="gramStart"/>
      <w:r w:rsidRPr="002A3ED7">
        <w:rPr>
          <w:rFonts w:eastAsia="Times New Roman"/>
        </w:rPr>
        <w:lastRenderedPageBreak/>
        <w:t>верхнее</w:t>
      </w:r>
      <w:proofErr w:type="gramEnd"/>
      <w:r w:rsidRPr="002A3ED7">
        <w:rPr>
          <w:rFonts w:eastAsia="Times New Roman"/>
        </w:rPr>
        <w:t xml:space="preserve"> – 20 мм;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proofErr w:type="gramStart"/>
      <w:r w:rsidRPr="002A3ED7">
        <w:rPr>
          <w:rFonts w:eastAsia="Times New Roman"/>
        </w:rPr>
        <w:t>нижнее</w:t>
      </w:r>
      <w:proofErr w:type="gramEnd"/>
      <w:r w:rsidRPr="002A3ED7">
        <w:rPr>
          <w:rFonts w:eastAsia="Times New Roman"/>
        </w:rPr>
        <w:t xml:space="preserve"> – 20 мм.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При наборе текста необходимо соблюдать равномерную плотность, контрастность и четкость изображения.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Текст отчета делят на разделы и подразделы (пункты). Каждый раздел следует нач</w:t>
      </w:r>
      <w:r w:rsidRPr="002A3ED7">
        <w:rPr>
          <w:rFonts w:eastAsia="Times New Roman"/>
        </w:rPr>
        <w:t>и</w:t>
      </w:r>
      <w:r w:rsidRPr="002A3ED7">
        <w:rPr>
          <w:rFonts w:eastAsia="Times New Roman"/>
        </w:rPr>
        <w:t>нать с новой страницы. Так как к разделам приравниваются введение, заключение, библи</w:t>
      </w:r>
      <w:r w:rsidRPr="002A3ED7">
        <w:rPr>
          <w:rFonts w:eastAsia="Times New Roman"/>
        </w:rPr>
        <w:t>о</w:t>
      </w:r>
      <w:r w:rsidRPr="002A3ED7">
        <w:rPr>
          <w:rFonts w:eastAsia="Times New Roman"/>
        </w:rPr>
        <w:t>графический список, приложения, то они тоже начинаются с новой страницы.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Заголовки разделов пишутся прописными буквами, заголовки подразделов – стро</w:t>
      </w:r>
      <w:r w:rsidRPr="002A3ED7">
        <w:rPr>
          <w:rFonts w:eastAsia="Times New Roman"/>
        </w:rPr>
        <w:t>ч</w:t>
      </w:r>
      <w:r w:rsidRPr="002A3ED7">
        <w:rPr>
          <w:rFonts w:eastAsia="Times New Roman"/>
        </w:rPr>
        <w:t>ными, кроме первой прописной буквы. В конце заголовка точка не ставится. Если заголовок состоит из двух и более предложений, то точки ставятся только между ними. В заголовках не допускаются переносы и подчеркивания. Названия заголовков должны полностью соответс</w:t>
      </w:r>
      <w:r w:rsidRPr="002A3ED7">
        <w:rPr>
          <w:rFonts w:eastAsia="Times New Roman"/>
        </w:rPr>
        <w:t>т</w:t>
      </w:r>
      <w:r w:rsidRPr="002A3ED7">
        <w:rPr>
          <w:rFonts w:eastAsia="Times New Roman"/>
        </w:rPr>
        <w:t>вовать плану.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Расстояние между заголовком и текстом при выполнении работы на компьютере должно быть равно 3 одинарным интервалам.  Расстояние между заголовками раздела и по</w:t>
      </w:r>
      <w:r w:rsidRPr="002A3ED7">
        <w:rPr>
          <w:rFonts w:eastAsia="Times New Roman"/>
        </w:rPr>
        <w:t>д</w:t>
      </w:r>
      <w:r w:rsidRPr="002A3ED7">
        <w:rPr>
          <w:rFonts w:eastAsia="Times New Roman"/>
        </w:rPr>
        <w:t xml:space="preserve">раздела – 2 </w:t>
      </w:r>
      <w:proofErr w:type="gramStart"/>
      <w:r w:rsidRPr="002A3ED7">
        <w:rPr>
          <w:rFonts w:eastAsia="Times New Roman"/>
        </w:rPr>
        <w:t>одинарных</w:t>
      </w:r>
      <w:proofErr w:type="gramEnd"/>
      <w:r w:rsidRPr="002A3ED7">
        <w:rPr>
          <w:rFonts w:eastAsia="Times New Roman"/>
        </w:rPr>
        <w:t xml:space="preserve"> интервала.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Страницы отчета нумеруются арабскими цифрами вверху в центре по порядку до приложений. Нумерация страниц начинается со второй страницы введения (титульный лист, содержание и первая страница введения не нумеруются, но включаются в нумерацию).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</w:p>
    <w:p w:rsidR="002A3ED7" w:rsidRPr="002A3ED7" w:rsidRDefault="002A3ED7" w:rsidP="002A3ED7">
      <w:pPr>
        <w:ind w:firstLine="709"/>
        <w:jc w:val="center"/>
        <w:rPr>
          <w:rFonts w:eastAsia="Times New Roman"/>
          <w:i/>
        </w:rPr>
      </w:pPr>
      <w:r w:rsidRPr="002A3ED7">
        <w:rPr>
          <w:rFonts w:eastAsia="Times New Roman"/>
          <w:i/>
        </w:rPr>
        <w:t>Требования к оформлению рисунков и таблиц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Иллюстрации (графики, схемы, диаграммы, рисунки) следует располагать в тексте п</w:t>
      </w:r>
      <w:r w:rsidRPr="002A3ED7">
        <w:rPr>
          <w:rFonts w:eastAsia="Times New Roman"/>
        </w:rPr>
        <w:t>о</w:t>
      </w:r>
      <w:r w:rsidRPr="002A3ED7">
        <w:rPr>
          <w:rFonts w:eastAsia="Times New Roman"/>
        </w:rPr>
        <w:t>сле их первого упоминания.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Все иллюстрации именуются в тексте рисунками. Нумерация рисунков может быть сквозной по всей работе или осуществляться в пределах раздела или подраздела, например, «Рис.1» или «Рис.1.1».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Название рисунка размещается под ним и должно отображать его содержание (рис.1).</w:t>
      </w:r>
    </w:p>
    <w:p w:rsidR="002A3ED7" w:rsidRPr="002A3ED7" w:rsidRDefault="00B038A8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object w:dxaOrig="6195" w:dyaOrig="2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.25pt;height:138pt" o:ole="" fillcolor="window">
            <v:imagedata r:id="rId21" o:title="" cropright="14871f"/>
          </v:shape>
          <o:OLEObject Type="Embed" ProgID="MSGraph.Chart.8" ShapeID="_x0000_i1025" DrawAspect="Content" ObjectID="_1514030228" r:id="rId22">
            <o:FieldCodes>\s</o:FieldCodes>
          </o:OLEObject>
        </w:objec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Рис.1. Динамика товарооборота по кварталам за 20</w:t>
      </w:r>
      <w:r w:rsidR="00B038A8">
        <w:rPr>
          <w:rFonts w:eastAsia="Times New Roman"/>
        </w:rPr>
        <w:t>11</w:t>
      </w:r>
      <w:r w:rsidRPr="002A3ED7">
        <w:rPr>
          <w:rFonts w:eastAsia="Times New Roman"/>
        </w:rPr>
        <w:t>-20</w:t>
      </w:r>
      <w:r w:rsidR="00B038A8">
        <w:rPr>
          <w:rFonts w:eastAsia="Times New Roman"/>
        </w:rPr>
        <w:t>13</w:t>
      </w:r>
      <w:r w:rsidRPr="002A3ED7">
        <w:rPr>
          <w:rFonts w:eastAsia="Times New Roman"/>
        </w:rPr>
        <w:t>г.г.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Цифровой материал может быть оформлен в виде таблицы. Ссылка на таблицу в те</w:t>
      </w:r>
      <w:r w:rsidRPr="002A3ED7">
        <w:rPr>
          <w:rFonts w:eastAsia="Times New Roman"/>
        </w:rPr>
        <w:t>к</w:t>
      </w:r>
      <w:r w:rsidRPr="002A3ED7">
        <w:rPr>
          <w:rFonts w:eastAsia="Times New Roman"/>
        </w:rPr>
        <w:t>сте обязательна, при ссылке следует писать слово «таблица» с указанием ее номера, напр</w:t>
      </w:r>
      <w:r w:rsidRPr="002A3ED7">
        <w:rPr>
          <w:rFonts w:eastAsia="Times New Roman"/>
        </w:rPr>
        <w:t>и</w:t>
      </w:r>
      <w:r w:rsidRPr="002A3ED7">
        <w:rPr>
          <w:rFonts w:eastAsia="Times New Roman"/>
        </w:rPr>
        <w:t xml:space="preserve">мер: «как видно из таблицы 2.1…». 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Таблицу, в зависимости от ее размера, помещают под текстом, в котором впервые д</w:t>
      </w:r>
      <w:r w:rsidRPr="002A3ED7">
        <w:rPr>
          <w:rFonts w:eastAsia="Times New Roman"/>
        </w:rPr>
        <w:t>а</w:t>
      </w:r>
      <w:r w:rsidRPr="002A3ED7">
        <w:rPr>
          <w:rFonts w:eastAsia="Times New Roman"/>
        </w:rPr>
        <w:t>на ссылка на нее, или на следующей странице, а при необходимости в приложении к отчету. Номера таблиц формируются аналогично номерам рисунков, однако их нумерация ведется раздельно.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Таблицы должны иметь заголовок, отражающий содержание. Для этого над таблицей в правом верхнем углу размещается слово «Таблица» с указанием ее номера, например:</w:t>
      </w:r>
    </w:p>
    <w:p w:rsidR="002A3ED7" w:rsidRPr="002A3ED7" w:rsidRDefault="002A3ED7" w:rsidP="002A3ED7">
      <w:pPr>
        <w:jc w:val="right"/>
        <w:rPr>
          <w:rFonts w:eastAsia="Times New Roman"/>
        </w:rPr>
      </w:pPr>
      <w:r w:rsidRPr="002A3ED7">
        <w:rPr>
          <w:rFonts w:eastAsia="Times New Roman"/>
        </w:rPr>
        <w:t>Таблица 2.1</w:t>
      </w:r>
    </w:p>
    <w:p w:rsidR="002A3ED7" w:rsidRPr="002A3ED7" w:rsidRDefault="002A3ED7" w:rsidP="002A3ED7">
      <w:pPr>
        <w:ind w:firstLine="709"/>
        <w:jc w:val="center"/>
        <w:rPr>
          <w:rFonts w:eastAsia="Times New Roman"/>
        </w:rPr>
      </w:pPr>
      <w:r w:rsidRPr="002A3ED7">
        <w:rPr>
          <w:rFonts w:eastAsia="Times New Roman"/>
        </w:rPr>
        <w:t xml:space="preserve">Показатели оценки эффективности коммерческой </w:t>
      </w:r>
    </w:p>
    <w:p w:rsidR="002A3ED7" w:rsidRPr="002A3ED7" w:rsidRDefault="002A3ED7" w:rsidP="002A3ED7">
      <w:pPr>
        <w:ind w:firstLine="709"/>
        <w:jc w:val="center"/>
        <w:rPr>
          <w:rFonts w:eastAsia="Times New Roman"/>
        </w:rPr>
      </w:pPr>
      <w:r w:rsidRPr="002A3ED7">
        <w:rPr>
          <w:rFonts w:eastAsia="Times New Roman"/>
        </w:rPr>
        <w:t>деятельности торгового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4"/>
        <w:gridCol w:w="1564"/>
        <w:gridCol w:w="1564"/>
        <w:gridCol w:w="1564"/>
        <w:gridCol w:w="1564"/>
      </w:tblGrid>
      <w:tr w:rsidR="002A3ED7" w:rsidRPr="002A3ED7" w:rsidTr="00243176">
        <w:trPr>
          <w:cantSplit/>
        </w:trPr>
        <w:tc>
          <w:tcPr>
            <w:tcW w:w="3314" w:type="dxa"/>
            <w:vMerge w:val="restart"/>
          </w:tcPr>
          <w:p w:rsidR="002A3ED7" w:rsidRPr="002A3ED7" w:rsidRDefault="002A3ED7" w:rsidP="002A3ED7">
            <w:pPr>
              <w:jc w:val="center"/>
              <w:rPr>
                <w:rFonts w:eastAsia="Times New Roman"/>
              </w:rPr>
            </w:pPr>
            <w:r w:rsidRPr="002A3ED7">
              <w:rPr>
                <w:rFonts w:eastAsia="Times New Roman"/>
              </w:rPr>
              <w:t>Показатель</w:t>
            </w:r>
          </w:p>
        </w:tc>
        <w:tc>
          <w:tcPr>
            <w:tcW w:w="3128" w:type="dxa"/>
            <w:gridSpan w:val="2"/>
          </w:tcPr>
          <w:p w:rsidR="002A3ED7" w:rsidRPr="002A3ED7" w:rsidRDefault="002A3ED7" w:rsidP="002A3ED7">
            <w:pPr>
              <w:jc w:val="center"/>
              <w:rPr>
                <w:rFonts w:eastAsia="Times New Roman"/>
              </w:rPr>
            </w:pPr>
            <w:r w:rsidRPr="002A3ED7">
              <w:rPr>
                <w:rFonts w:eastAsia="Times New Roman"/>
              </w:rPr>
              <w:t>Год</w:t>
            </w:r>
          </w:p>
        </w:tc>
        <w:tc>
          <w:tcPr>
            <w:tcW w:w="3128" w:type="dxa"/>
            <w:gridSpan w:val="2"/>
          </w:tcPr>
          <w:p w:rsidR="002A3ED7" w:rsidRPr="002A3ED7" w:rsidRDefault="002A3ED7" w:rsidP="002A3ED7">
            <w:pPr>
              <w:jc w:val="center"/>
              <w:rPr>
                <w:rFonts w:eastAsia="Times New Roman"/>
              </w:rPr>
            </w:pPr>
            <w:r w:rsidRPr="002A3ED7">
              <w:rPr>
                <w:rFonts w:eastAsia="Times New Roman"/>
              </w:rPr>
              <w:t>отклонения</w:t>
            </w:r>
          </w:p>
        </w:tc>
      </w:tr>
      <w:tr w:rsidR="002A3ED7" w:rsidRPr="002A3ED7" w:rsidTr="00243176">
        <w:trPr>
          <w:cantSplit/>
        </w:trPr>
        <w:tc>
          <w:tcPr>
            <w:tcW w:w="3314" w:type="dxa"/>
            <w:vMerge/>
          </w:tcPr>
          <w:p w:rsidR="002A3ED7" w:rsidRPr="002A3ED7" w:rsidRDefault="002A3ED7" w:rsidP="002A3ED7">
            <w:pPr>
              <w:jc w:val="center"/>
              <w:rPr>
                <w:rFonts w:eastAsia="Times New Roman"/>
              </w:rPr>
            </w:pPr>
          </w:p>
        </w:tc>
        <w:tc>
          <w:tcPr>
            <w:tcW w:w="1564" w:type="dxa"/>
          </w:tcPr>
          <w:p w:rsidR="002A3ED7" w:rsidRPr="002A3ED7" w:rsidRDefault="002A3ED7" w:rsidP="002A3ED7">
            <w:pPr>
              <w:jc w:val="center"/>
              <w:rPr>
                <w:rFonts w:eastAsia="Times New Roman"/>
              </w:rPr>
            </w:pPr>
            <w:r w:rsidRPr="002A3ED7">
              <w:rPr>
                <w:rFonts w:eastAsia="Times New Roman"/>
              </w:rPr>
              <w:t>базисный</w:t>
            </w:r>
          </w:p>
        </w:tc>
        <w:tc>
          <w:tcPr>
            <w:tcW w:w="1564" w:type="dxa"/>
          </w:tcPr>
          <w:p w:rsidR="002A3ED7" w:rsidRPr="002A3ED7" w:rsidRDefault="002A3ED7" w:rsidP="002A3ED7">
            <w:pPr>
              <w:jc w:val="center"/>
              <w:rPr>
                <w:rFonts w:eastAsia="Times New Roman"/>
              </w:rPr>
            </w:pPr>
            <w:r w:rsidRPr="002A3ED7">
              <w:rPr>
                <w:rFonts w:eastAsia="Times New Roman"/>
              </w:rPr>
              <w:t>отчетный</w:t>
            </w:r>
          </w:p>
        </w:tc>
        <w:tc>
          <w:tcPr>
            <w:tcW w:w="1564" w:type="dxa"/>
          </w:tcPr>
          <w:p w:rsidR="002A3ED7" w:rsidRPr="002A3ED7" w:rsidRDefault="002A3ED7" w:rsidP="002A3ED7">
            <w:pPr>
              <w:jc w:val="center"/>
              <w:rPr>
                <w:rFonts w:eastAsia="Times New Roman"/>
              </w:rPr>
            </w:pPr>
            <w:r w:rsidRPr="002A3ED7">
              <w:rPr>
                <w:rFonts w:eastAsia="Times New Roman"/>
              </w:rPr>
              <w:t>в сумме</w:t>
            </w:r>
          </w:p>
        </w:tc>
        <w:tc>
          <w:tcPr>
            <w:tcW w:w="1564" w:type="dxa"/>
          </w:tcPr>
          <w:p w:rsidR="002A3ED7" w:rsidRPr="002A3ED7" w:rsidRDefault="002A3ED7" w:rsidP="002A3ED7">
            <w:pPr>
              <w:jc w:val="center"/>
              <w:rPr>
                <w:rFonts w:eastAsia="Times New Roman"/>
              </w:rPr>
            </w:pPr>
            <w:r w:rsidRPr="002A3ED7">
              <w:rPr>
                <w:rFonts w:eastAsia="Times New Roman"/>
              </w:rPr>
              <w:t>в %</w:t>
            </w:r>
          </w:p>
        </w:tc>
      </w:tr>
      <w:tr w:rsidR="002A3ED7" w:rsidRPr="002A3ED7" w:rsidTr="00243176">
        <w:tc>
          <w:tcPr>
            <w:tcW w:w="3314" w:type="dxa"/>
          </w:tcPr>
          <w:p w:rsidR="002A3ED7" w:rsidRPr="002A3ED7" w:rsidRDefault="002A3ED7" w:rsidP="002A3ED7">
            <w:pPr>
              <w:jc w:val="center"/>
              <w:rPr>
                <w:rFonts w:eastAsia="Times New Roman"/>
              </w:rPr>
            </w:pPr>
            <w:r w:rsidRPr="002A3ED7">
              <w:rPr>
                <w:rFonts w:eastAsia="Times New Roman"/>
              </w:rPr>
              <w:t>1</w:t>
            </w:r>
          </w:p>
        </w:tc>
        <w:tc>
          <w:tcPr>
            <w:tcW w:w="1564" w:type="dxa"/>
          </w:tcPr>
          <w:p w:rsidR="002A3ED7" w:rsidRPr="002A3ED7" w:rsidRDefault="002A3ED7" w:rsidP="002A3ED7">
            <w:pPr>
              <w:jc w:val="center"/>
              <w:rPr>
                <w:rFonts w:eastAsia="Times New Roman"/>
              </w:rPr>
            </w:pPr>
            <w:r w:rsidRPr="002A3ED7">
              <w:rPr>
                <w:rFonts w:eastAsia="Times New Roman"/>
              </w:rPr>
              <w:t>2</w:t>
            </w:r>
          </w:p>
        </w:tc>
        <w:tc>
          <w:tcPr>
            <w:tcW w:w="1564" w:type="dxa"/>
          </w:tcPr>
          <w:p w:rsidR="002A3ED7" w:rsidRPr="002A3ED7" w:rsidRDefault="002A3ED7" w:rsidP="002A3ED7">
            <w:pPr>
              <w:jc w:val="center"/>
              <w:rPr>
                <w:rFonts w:eastAsia="Times New Roman"/>
              </w:rPr>
            </w:pPr>
            <w:r w:rsidRPr="002A3ED7">
              <w:rPr>
                <w:rFonts w:eastAsia="Times New Roman"/>
              </w:rPr>
              <w:t>3</w:t>
            </w:r>
          </w:p>
        </w:tc>
        <w:tc>
          <w:tcPr>
            <w:tcW w:w="1564" w:type="dxa"/>
          </w:tcPr>
          <w:p w:rsidR="002A3ED7" w:rsidRPr="002A3ED7" w:rsidRDefault="002A3ED7" w:rsidP="002A3ED7">
            <w:pPr>
              <w:jc w:val="center"/>
              <w:rPr>
                <w:rFonts w:eastAsia="Times New Roman"/>
              </w:rPr>
            </w:pPr>
            <w:r w:rsidRPr="002A3ED7">
              <w:rPr>
                <w:rFonts w:eastAsia="Times New Roman"/>
              </w:rPr>
              <w:t>4</w:t>
            </w:r>
          </w:p>
        </w:tc>
        <w:tc>
          <w:tcPr>
            <w:tcW w:w="1564" w:type="dxa"/>
          </w:tcPr>
          <w:p w:rsidR="002A3ED7" w:rsidRPr="002A3ED7" w:rsidRDefault="002A3ED7" w:rsidP="002A3ED7">
            <w:pPr>
              <w:jc w:val="center"/>
              <w:rPr>
                <w:rFonts w:eastAsia="Times New Roman"/>
              </w:rPr>
            </w:pPr>
            <w:r w:rsidRPr="002A3ED7">
              <w:rPr>
                <w:rFonts w:eastAsia="Times New Roman"/>
              </w:rPr>
              <w:t>5</w:t>
            </w:r>
          </w:p>
        </w:tc>
      </w:tr>
      <w:tr w:rsidR="002A3ED7" w:rsidRPr="002A3ED7" w:rsidTr="00243176">
        <w:tc>
          <w:tcPr>
            <w:tcW w:w="3314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</w:p>
        </w:tc>
        <w:tc>
          <w:tcPr>
            <w:tcW w:w="1564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</w:p>
        </w:tc>
        <w:tc>
          <w:tcPr>
            <w:tcW w:w="1564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</w:p>
        </w:tc>
        <w:tc>
          <w:tcPr>
            <w:tcW w:w="1564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</w:p>
        </w:tc>
        <w:tc>
          <w:tcPr>
            <w:tcW w:w="1564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</w:p>
        </w:tc>
      </w:tr>
    </w:tbl>
    <w:p w:rsidR="002A3ED7" w:rsidRPr="002A3ED7" w:rsidRDefault="002A3ED7" w:rsidP="002A3ED7">
      <w:pPr>
        <w:ind w:firstLine="709"/>
        <w:jc w:val="center"/>
        <w:rPr>
          <w:rFonts w:eastAsia="Times New Roman"/>
        </w:rPr>
      </w:pP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Если таблица занимает более одной страницы, над ее продолжением ставится загол</w:t>
      </w:r>
      <w:r w:rsidRPr="002A3ED7">
        <w:rPr>
          <w:rFonts w:eastAsia="Times New Roman"/>
        </w:rPr>
        <w:t>о</w:t>
      </w:r>
      <w:r w:rsidRPr="002A3ED7">
        <w:rPr>
          <w:rFonts w:eastAsia="Times New Roman"/>
        </w:rPr>
        <w:t>вок «Продолжение табл.2.1» (если таблица не заканчивается) и «Окончание табл. 2.1» (если таблица завершается). В этом случае вместо заголовков граф переносят строку с номерами столбцов, например:</w:t>
      </w:r>
    </w:p>
    <w:p w:rsidR="002A3ED7" w:rsidRPr="002A3ED7" w:rsidRDefault="002A3ED7" w:rsidP="002A3ED7">
      <w:pPr>
        <w:ind w:firstLine="709"/>
        <w:jc w:val="right"/>
        <w:rPr>
          <w:rFonts w:eastAsia="Times New Roman"/>
        </w:rPr>
      </w:pPr>
      <w:r w:rsidRPr="002A3ED7">
        <w:rPr>
          <w:rFonts w:eastAsia="Times New Roman"/>
        </w:rPr>
        <w:t>Продолжение табл.2.1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440"/>
        <w:gridCol w:w="1620"/>
        <w:gridCol w:w="1620"/>
        <w:gridCol w:w="1542"/>
      </w:tblGrid>
      <w:tr w:rsidR="002A3ED7" w:rsidRPr="002A3ED7" w:rsidTr="00243176">
        <w:tc>
          <w:tcPr>
            <w:tcW w:w="3348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  <w:r w:rsidRPr="002A3ED7">
              <w:rPr>
                <w:rFonts w:eastAsia="Times New Roman"/>
              </w:rPr>
              <w:t>1</w:t>
            </w:r>
          </w:p>
        </w:tc>
        <w:tc>
          <w:tcPr>
            <w:tcW w:w="1440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  <w:r w:rsidRPr="002A3ED7">
              <w:rPr>
                <w:rFonts w:eastAsia="Times New Roman"/>
              </w:rPr>
              <w:t>2</w:t>
            </w:r>
          </w:p>
        </w:tc>
        <w:tc>
          <w:tcPr>
            <w:tcW w:w="1620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  <w:r w:rsidRPr="002A3ED7">
              <w:rPr>
                <w:rFonts w:eastAsia="Times New Roman"/>
              </w:rPr>
              <w:t>3</w:t>
            </w:r>
          </w:p>
        </w:tc>
        <w:tc>
          <w:tcPr>
            <w:tcW w:w="1620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  <w:r w:rsidRPr="002A3ED7">
              <w:rPr>
                <w:rFonts w:eastAsia="Times New Roman"/>
              </w:rPr>
              <w:t>4</w:t>
            </w:r>
          </w:p>
        </w:tc>
        <w:tc>
          <w:tcPr>
            <w:tcW w:w="1542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  <w:r w:rsidRPr="002A3ED7">
              <w:rPr>
                <w:rFonts w:eastAsia="Times New Roman"/>
              </w:rPr>
              <w:t>5</w:t>
            </w:r>
          </w:p>
        </w:tc>
      </w:tr>
      <w:tr w:rsidR="002A3ED7" w:rsidRPr="002A3ED7" w:rsidTr="00243176">
        <w:tc>
          <w:tcPr>
            <w:tcW w:w="3348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</w:p>
        </w:tc>
        <w:tc>
          <w:tcPr>
            <w:tcW w:w="1620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</w:p>
        </w:tc>
        <w:tc>
          <w:tcPr>
            <w:tcW w:w="1620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</w:p>
        </w:tc>
        <w:tc>
          <w:tcPr>
            <w:tcW w:w="1542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</w:p>
        </w:tc>
      </w:tr>
    </w:tbl>
    <w:p w:rsidR="002A3ED7" w:rsidRPr="002A3ED7" w:rsidRDefault="002A3ED7" w:rsidP="002A3ED7">
      <w:pPr>
        <w:ind w:firstLine="709"/>
        <w:jc w:val="right"/>
        <w:rPr>
          <w:rFonts w:eastAsia="Times New Roman"/>
        </w:rPr>
      </w:pPr>
    </w:p>
    <w:p w:rsidR="002A3ED7" w:rsidRPr="002A3ED7" w:rsidRDefault="002A3ED7" w:rsidP="002A3ED7">
      <w:pPr>
        <w:ind w:firstLine="709"/>
        <w:jc w:val="right"/>
        <w:rPr>
          <w:rFonts w:eastAsia="Times New Roman"/>
        </w:rPr>
      </w:pPr>
      <w:r w:rsidRPr="002A3ED7">
        <w:rPr>
          <w:rFonts w:eastAsia="Times New Roman"/>
        </w:rPr>
        <w:t>Окончание табл.2.1.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440"/>
        <w:gridCol w:w="1620"/>
        <w:gridCol w:w="1620"/>
        <w:gridCol w:w="1542"/>
      </w:tblGrid>
      <w:tr w:rsidR="002A3ED7" w:rsidRPr="002A3ED7" w:rsidTr="00243176">
        <w:tc>
          <w:tcPr>
            <w:tcW w:w="3348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  <w:r w:rsidRPr="002A3ED7">
              <w:rPr>
                <w:rFonts w:eastAsia="Times New Roman"/>
              </w:rPr>
              <w:t>1</w:t>
            </w:r>
          </w:p>
        </w:tc>
        <w:tc>
          <w:tcPr>
            <w:tcW w:w="1440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  <w:r w:rsidRPr="002A3ED7">
              <w:rPr>
                <w:rFonts w:eastAsia="Times New Roman"/>
              </w:rPr>
              <w:t>2</w:t>
            </w:r>
          </w:p>
        </w:tc>
        <w:tc>
          <w:tcPr>
            <w:tcW w:w="1620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  <w:r w:rsidRPr="002A3ED7">
              <w:rPr>
                <w:rFonts w:eastAsia="Times New Roman"/>
              </w:rPr>
              <w:t>3</w:t>
            </w:r>
          </w:p>
        </w:tc>
        <w:tc>
          <w:tcPr>
            <w:tcW w:w="1620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  <w:r w:rsidRPr="002A3ED7">
              <w:rPr>
                <w:rFonts w:eastAsia="Times New Roman"/>
              </w:rPr>
              <w:t>4</w:t>
            </w:r>
          </w:p>
        </w:tc>
        <w:tc>
          <w:tcPr>
            <w:tcW w:w="1542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  <w:r w:rsidRPr="002A3ED7">
              <w:rPr>
                <w:rFonts w:eastAsia="Times New Roman"/>
              </w:rPr>
              <w:t>5</w:t>
            </w:r>
          </w:p>
        </w:tc>
      </w:tr>
      <w:tr w:rsidR="002A3ED7" w:rsidRPr="002A3ED7" w:rsidTr="00243176">
        <w:tc>
          <w:tcPr>
            <w:tcW w:w="3348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</w:p>
        </w:tc>
        <w:tc>
          <w:tcPr>
            <w:tcW w:w="1440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</w:p>
        </w:tc>
        <w:tc>
          <w:tcPr>
            <w:tcW w:w="1620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</w:p>
        </w:tc>
        <w:tc>
          <w:tcPr>
            <w:tcW w:w="1620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</w:p>
        </w:tc>
        <w:tc>
          <w:tcPr>
            <w:tcW w:w="1542" w:type="dxa"/>
          </w:tcPr>
          <w:p w:rsidR="002A3ED7" w:rsidRPr="002A3ED7" w:rsidRDefault="002A3ED7" w:rsidP="002A3ED7">
            <w:pPr>
              <w:ind w:firstLine="709"/>
              <w:jc w:val="center"/>
              <w:rPr>
                <w:rFonts w:eastAsia="Times New Roman"/>
              </w:rPr>
            </w:pPr>
          </w:p>
        </w:tc>
      </w:tr>
    </w:tbl>
    <w:p w:rsidR="002A3ED7" w:rsidRPr="002A3ED7" w:rsidRDefault="002A3ED7" w:rsidP="002A3ED7">
      <w:pPr>
        <w:ind w:firstLine="709"/>
        <w:jc w:val="center"/>
        <w:rPr>
          <w:rFonts w:eastAsia="Times New Roman"/>
          <w:i/>
        </w:rPr>
      </w:pPr>
      <w:r w:rsidRPr="002A3ED7">
        <w:rPr>
          <w:rFonts w:eastAsia="Times New Roman"/>
          <w:i/>
        </w:rPr>
        <w:t>Формулы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Для вывода формул целесообразно использовать редакторы формул (</w:t>
      </w:r>
      <w:proofErr w:type="spellStart"/>
      <w:r w:rsidRPr="002A3ED7">
        <w:rPr>
          <w:rFonts w:eastAsia="Times New Roman"/>
          <w:lang w:val="en-US"/>
        </w:rPr>
        <w:t>MicrosoftEqu</w:t>
      </w:r>
      <w:r w:rsidRPr="002A3ED7">
        <w:rPr>
          <w:rFonts w:eastAsia="Times New Roman"/>
          <w:lang w:val="en-US"/>
        </w:rPr>
        <w:t>a</w:t>
      </w:r>
      <w:r w:rsidRPr="002A3ED7">
        <w:rPr>
          <w:rFonts w:eastAsia="Times New Roman"/>
          <w:lang w:val="en-US"/>
        </w:rPr>
        <w:t>tion</w:t>
      </w:r>
      <w:proofErr w:type="spellEnd"/>
      <w:r w:rsidRPr="002A3ED7">
        <w:rPr>
          <w:rFonts w:eastAsia="Times New Roman"/>
        </w:rPr>
        <w:t xml:space="preserve"> 3.0 или </w:t>
      </w:r>
      <w:proofErr w:type="spellStart"/>
      <w:r w:rsidRPr="002A3ED7">
        <w:rPr>
          <w:rFonts w:eastAsia="Times New Roman"/>
          <w:lang w:val="en-US"/>
        </w:rPr>
        <w:t>MicrosoftMathType</w:t>
      </w:r>
      <w:proofErr w:type="spellEnd"/>
      <w:r w:rsidRPr="002A3ED7">
        <w:rPr>
          <w:rFonts w:eastAsia="Times New Roman"/>
        </w:rPr>
        <w:t>).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 Поясн</w:t>
      </w:r>
      <w:r w:rsidRPr="002A3ED7">
        <w:rPr>
          <w:rFonts w:eastAsia="Times New Roman"/>
        </w:rPr>
        <w:t>е</w:t>
      </w:r>
      <w:r w:rsidRPr="002A3ED7">
        <w:rPr>
          <w:rFonts w:eastAsia="Times New Roman"/>
        </w:rPr>
        <w:t xml:space="preserve">ние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«где» без двоеточия после него. Ссылки в тексте на порядковые номера формул даются в скобках. 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Например: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Средний товарный запас за анализируемый период рассчитывается по формуле: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  <w:position w:val="-24"/>
        </w:rPr>
        <w:object w:dxaOrig="3600" w:dyaOrig="960">
          <v:shape id="_x0000_i1026" type="#_x0000_t75" style="width:180.75pt;height:46.5pt" o:ole="" fillcolor="window">
            <v:imagedata r:id="rId23" o:title=""/>
          </v:shape>
          <o:OLEObject Type="Embed" ProgID="Equation.3" ShapeID="_x0000_i1026" DrawAspect="Content" ObjectID="_1514030229" r:id="rId24"/>
        </w:object>
      </w:r>
      <w:r w:rsidRPr="002A3ED7">
        <w:rPr>
          <w:rFonts w:eastAsia="Times New Roman"/>
        </w:rPr>
        <w:tab/>
      </w:r>
      <w:r w:rsidRPr="002A3ED7">
        <w:rPr>
          <w:rFonts w:eastAsia="Times New Roman"/>
        </w:rPr>
        <w:tab/>
      </w:r>
      <w:r w:rsidRPr="002A3ED7">
        <w:rPr>
          <w:rFonts w:eastAsia="Times New Roman"/>
        </w:rPr>
        <w:tab/>
        <w:t>(1)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 xml:space="preserve">где </w:t>
      </w:r>
      <w:r w:rsidRPr="002A3ED7">
        <w:rPr>
          <w:rFonts w:eastAsia="Times New Roman"/>
          <w:position w:val="-6"/>
        </w:rPr>
        <w:object w:dxaOrig="320" w:dyaOrig="340">
          <v:shape id="_x0000_i1027" type="#_x0000_t75" style="width:15.75pt;height:15.75pt" o:ole="" fillcolor="window">
            <v:imagedata r:id="rId25" o:title=""/>
          </v:shape>
          <o:OLEObject Type="Embed" ProgID="Equation.3" ShapeID="_x0000_i1027" DrawAspect="Content" ObjectID="_1514030230" r:id="rId26"/>
        </w:object>
      </w:r>
      <w:r w:rsidRPr="002A3ED7">
        <w:rPr>
          <w:rFonts w:eastAsia="Times New Roman"/>
        </w:rPr>
        <w:t xml:space="preserve"> - средний товарный запас на исследуемый период (руб.);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ТЗ</w:t>
      </w:r>
      <w:proofErr w:type="gramStart"/>
      <w:r w:rsidRPr="002A3ED7">
        <w:rPr>
          <w:rFonts w:eastAsia="Times New Roman"/>
          <w:vertAlign w:val="subscript"/>
        </w:rPr>
        <w:t>1</w:t>
      </w:r>
      <w:proofErr w:type="gramEnd"/>
      <w:r w:rsidRPr="002A3ED7">
        <w:rPr>
          <w:rFonts w:eastAsia="Times New Roman"/>
          <w:vertAlign w:val="subscript"/>
        </w:rPr>
        <w:t xml:space="preserve">, </w:t>
      </w:r>
      <w:r w:rsidRPr="002A3ED7">
        <w:rPr>
          <w:rFonts w:eastAsia="Times New Roman"/>
        </w:rPr>
        <w:t>ТЗ</w:t>
      </w:r>
      <w:r w:rsidRPr="002A3ED7">
        <w:rPr>
          <w:rFonts w:eastAsia="Times New Roman"/>
          <w:vertAlign w:val="subscript"/>
          <w:lang w:val="en-US"/>
        </w:rPr>
        <w:t>n</w:t>
      </w:r>
      <w:r w:rsidRPr="002A3ED7">
        <w:rPr>
          <w:rFonts w:eastAsia="Times New Roman"/>
        </w:rPr>
        <w:t xml:space="preserve"> – величина товарного запаса на отдельные даты анализируемого периода (руб.);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  <w:lang w:val="en-US"/>
        </w:rPr>
        <w:t>N</w:t>
      </w:r>
      <w:r w:rsidRPr="002A3ED7">
        <w:rPr>
          <w:rFonts w:eastAsia="Times New Roman"/>
        </w:rPr>
        <w:t xml:space="preserve"> – </w:t>
      </w:r>
      <w:proofErr w:type="gramStart"/>
      <w:r w:rsidRPr="002A3ED7">
        <w:rPr>
          <w:rFonts w:eastAsia="Times New Roman"/>
        </w:rPr>
        <w:t>количество</w:t>
      </w:r>
      <w:proofErr w:type="gramEnd"/>
      <w:r w:rsidRPr="002A3ED7">
        <w:rPr>
          <w:rFonts w:eastAsia="Times New Roman"/>
        </w:rPr>
        <w:t xml:space="preserve"> дат, за которое берется величина запасов.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</w:p>
    <w:p w:rsidR="002A3ED7" w:rsidRPr="002A3ED7" w:rsidRDefault="002A3ED7" w:rsidP="002A3ED7">
      <w:pPr>
        <w:ind w:firstLine="709"/>
        <w:jc w:val="center"/>
        <w:rPr>
          <w:rFonts w:eastAsia="Times New Roman"/>
          <w:i/>
        </w:rPr>
      </w:pPr>
      <w:r w:rsidRPr="002A3ED7">
        <w:rPr>
          <w:rFonts w:eastAsia="Times New Roman"/>
          <w:i/>
        </w:rPr>
        <w:t>Ссылки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На все приводимые в отчете цифровые данные, цитаты, мнения авторов должны быть сделаны ссылки (это свидетельствует о научной добросовестности студента).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Используемый источник может быть указан в конце предложения (или сноской – в конце страницы). В тексте в квадратных скобках указывают номер источника (по библи</w:t>
      </w:r>
      <w:r w:rsidRPr="002A3ED7">
        <w:rPr>
          <w:rFonts w:eastAsia="Times New Roman"/>
        </w:rPr>
        <w:t>о</w:t>
      </w:r>
      <w:r w:rsidRPr="002A3ED7">
        <w:rPr>
          <w:rFonts w:eastAsia="Times New Roman"/>
        </w:rPr>
        <w:t>графическому списку), из которого взяты данные, например: [3] или[3, с. 24].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</w:p>
    <w:p w:rsidR="002A3ED7" w:rsidRPr="002A3ED7" w:rsidRDefault="002A3ED7" w:rsidP="002A3ED7">
      <w:pPr>
        <w:ind w:firstLine="709"/>
        <w:jc w:val="center"/>
        <w:rPr>
          <w:rFonts w:eastAsia="Times New Roman"/>
          <w:i/>
        </w:rPr>
      </w:pPr>
      <w:r w:rsidRPr="002A3ED7">
        <w:rPr>
          <w:rFonts w:eastAsia="Times New Roman"/>
          <w:i/>
        </w:rPr>
        <w:t>Библиографическое описание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Сведения о книге должны включать фамилию и инициалы автора в именительном п</w:t>
      </w:r>
      <w:r w:rsidRPr="002A3ED7">
        <w:rPr>
          <w:rFonts w:eastAsia="Times New Roman"/>
        </w:rPr>
        <w:t>а</w:t>
      </w:r>
      <w:r w:rsidRPr="002A3ED7">
        <w:rPr>
          <w:rFonts w:eastAsia="Times New Roman"/>
        </w:rPr>
        <w:t>деже. При наличии трех авторов и более допускается указание фамилии и инициалов одного автора с добавлением «и др.». Заглавие книги, место издания приводятся полностью в им</w:t>
      </w:r>
      <w:r w:rsidRPr="002A3ED7">
        <w:rPr>
          <w:rFonts w:eastAsia="Times New Roman"/>
        </w:rPr>
        <w:t>е</w:t>
      </w:r>
      <w:r w:rsidRPr="002A3ED7">
        <w:rPr>
          <w:rFonts w:eastAsia="Times New Roman"/>
        </w:rPr>
        <w:t>нительном падеже, за исключением названий городов: Москва (М.), Санкт - Петербург (СПб), Ленинград (Л). Далее указывают наименование издательства, год издания и количес</w:t>
      </w:r>
      <w:r w:rsidRPr="002A3ED7">
        <w:rPr>
          <w:rFonts w:eastAsia="Times New Roman"/>
        </w:rPr>
        <w:t>т</w:t>
      </w:r>
      <w:r w:rsidRPr="002A3ED7">
        <w:rPr>
          <w:rFonts w:eastAsia="Times New Roman"/>
        </w:rPr>
        <w:t>во страниц.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Например: Панкратов Ф.Г. Коммерческая деятельность: Учебное пособие / Ф.Г. Па</w:t>
      </w:r>
      <w:r w:rsidRPr="002A3ED7">
        <w:rPr>
          <w:rFonts w:eastAsia="Times New Roman"/>
        </w:rPr>
        <w:t>н</w:t>
      </w:r>
      <w:r w:rsidRPr="002A3ED7">
        <w:rPr>
          <w:rFonts w:eastAsia="Times New Roman"/>
        </w:rPr>
        <w:t>кратов. – М.: Дашков и К</w:t>
      </w:r>
      <w:r w:rsidRPr="002A3ED7">
        <w:rPr>
          <w:rFonts w:eastAsia="Times New Roman"/>
          <w:vertAlign w:val="superscript"/>
        </w:rPr>
        <w:t>о</w:t>
      </w:r>
      <w:r w:rsidRPr="002A3ED7">
        <w:rPr>
          <w:rFonts w:eastAsia="Times New Roman"/>
        </w:rPr>
        <w:t xml:space="preserve">, 2006. – 503 </w:t>
      </w:r>
      <w:proofErr w:type="gramStart"/>
      <w:r w:rsidRPr="002A3ED7">
        <w:rPr>
          <w:rFonts w:eastAsia="Times New Roman"/>
        </w:rPr>
        <w:t>с</w:t>
      </w:r>
      <w:proofErr w:type="gramEnd"/>
      <w:r w:rsidRPr="002A3ED7">
        <w:rPr>
          <w:rFonts w:eastAsia="Times New Roman"/>
        </w:rPr>
        <w:t>.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При описании статей после фамилии и инициалов автора указывают название статьи, затем через две косые черты – название сборника, журнала, год издания, номер журнала и страницу, а в описании газетных статей указывается год, число и месяц выхода газеты.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 xml:space="preserve">Например: Маслова, Е.А. </w:t>
      </w:r>
      <w:proofErr w:type="spellStart"/>
      <w:r w:rsidRPr="002A3ED7">
        <w:rPr>
          <w:rFonts w:eastAsia="Times New Roman"/>
        </w:rPr>
        <w:t>Цветорадуга</w:t>
      </w:r>
      <w:proofErr w:type="spellEnd"/>
      <w:r w:rsidRPr="002A3ED7">
        <w:rPr>
          <w:rFonts w:eastAsia="Times New Roman"/>
        </w:rPr>
        <w:t xml:space="preserve"> помогает торговле. Об элементах </w:t>
      </w:r>
      <w:proofErr w:type="spellStart"/>
      <w:r w:rsidRPr="002A3ED7">
        <w:rPr>
          <w:rFonts w:eastAsia="Times New Roman"/>
        </w:rPr>
        <w:t>цветопсих</w:t>
      </w:r>
      <w:r w:rsidRPr="002A3ED7">
        <w:rPr>
          <w:rFonts w:eastAsia="Times New Roman"/>
        </w:rPr>
        <w:t>о</w:t>
      </w:r>
      <w:r w:rsidRPr="002A3ED7">
        <w:rPr>
          <w:rFonts w:eastAsia="Times New Roman"/>
        </w:rPr>
        <w:t>логии</w:t>
      </w:r>
      <w:proofErr w:type="spellEnd"/>
      <w:r w:rsidRPr="002A3ED7">
        <w:rPr>
          <w:rFonts w:eastAsia="Times New Roman"/>
        </w:rPr>
        <w:t xml:space="preserve"> в коммерческом этикете / Е.А. Маслова // Деловой вестник Российской кооперации. – 2006. - № 7. – С. 74-78.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</w:p>
    <w:p w:rsidR="002A3ED7" w:rsidRPr="002A3ED7" w:rsidRDefault="002A3ED7" w:rsidP="002A3ED7">
      <w:pPr>
        <w:ind w:firstLine="709"/>
        <w:jc w:val="center"/>
        <w:rPr>
          <w:rFonts w:eastAsia="Times New Roman"/>
          <w:i/>
        </w:rPr>
      </w:pPr>
      <w:r w:rsidRPr="002A3ED7">
        <w:rPr>
          <w:rFonts w:eastAsia="Times New Roman"/>
          <w:i/>
        </w:rPr>
        <w:br w:type="page"/>
      </w:r>
      <w:r w:rsidRPr="002A3ED7">
        <w:rPr>
          <w:rFonts w:eastAsia="Times New Roman"/>
          <w:i/>
        </w:rPr>
        <w:lastRenderedPageBreak/>
        <w:t>Приложения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 xml:space="preserve">В тексте отчета на все приложения должны быть даны ссылки. 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Каждое приложение следует начинать с новой страницы с указанием наверху стран</w:t>
      </w:r>
      <w:r w:rsidRPr="002A3ED7">
        <w:rPr>
          <w:rFonts w:eastAsia="Times New Roman"/>
        </w:rPr>
        <w:t>и</w:t>
      </w:r>
      <w:r w:rsidRPr="002A3ED7">
        <w:rPr>
          <w:rFonts w:eastAsia="Times New Roman"/>
        </w:rPr>
        <w:t>цы справа слово «Приложение». Приложение должно иметь заголовок. Приложения нум</w:t>
      </w:r>
      <w:r w:rsidRPr="002A3ED7">
        <w:rPr>
          <w:rFonts w:eastAsia="Times New Roman"/>
        </w:rPr>
        <w:t>е</w:t>
      </w:r>
      <w:r w:rsidRPr="002A3ED7">
        <w:rPr>
          <w:rFonts w:eastAsia="Times New Roman"/>
        </w:rPr>
        <w:t>руются последовательно арабскими цифрами, например: «Приложение 1».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</w:p>
    <w:p w:rsidR="002A3ED7" w:rsidRPr="002A3ED7" w:rsidRDefault="002A3ED7" w:rsidP="002A3ED7">
      <w:pPr>
        <w:ind w:firstLine="709"/>
        <w:jc w:val="center"/>
        <w:rPr>
          <w:rFonts w:eastAsia="Times New Roman"/>
          <w:i/>
        </w:rPr>
      </w:pPr>
      <w:r w:rsidRPr="002A3ED7">
        <w:rPr>
          <w:rFonts w:eastAsia="Times New Roman"/>
          <w:i/>
        </w:rPr>
        <w:t>Стиль изложения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По своему стилевому оформлению отчет по производственной практике должен соо</w:t>
      </w:r>
      <w:r w:rsidRPr="002A3ED7">
        <w:rPr>
          <w:rFonts w:eastAsia="Times New Roman"/>
        </w:rPr>
        <w:t>т</w:t>
      </w:r>
      <w:r w:rsidRPr="002A3ED7">
        <w:rPr>
          <w:rFonts w:eastAsia="Times New Roman"/>
        </w:rPr>
        <w:t>ветствовать требованиям, предъявляемым к письменной научной речи.</w:t>
      </w:r>
    </w:p>
    <w:p w:rsidR="002A3ED7" w:rsidRPr="002A3ED7" w:rsidRDefault="002A3ED7" w:rsidP="002A3ED7">
      <w:pPr>
        <w:ind w:firstLine="709"/>
        <w:jc w:val="both"/>
        <w:rPr>
          <w:rFonts w:eastAsia="Times New Roman"/>
        </w:rPr>
      </w:pPr>
      <w:r w:rsidRPr="002A3ED7">
        <w:rPr>
          <w:rFonts w:eastAsia="Times New Roman"/>
        </w:rPr>
        <w:t>В отчете наиболее приемлем формально-логический способ изложения материала, к</w:t>
      </w:r>
      <w:r w:rsidRPr="002A3ED7">
        <w:rPr>
          <w:rFonts w:eastAsia="Times New Roman"/>
        </w:rPr>
        <w:t>о</w:t>
      </w:r>
      <w:r w:rsidRPr="002A3ED7">
        <w:rPr>
          <w:rFonts w:eastAsia="Times New Roman"/>
        </w:rPr>
        <w:t>торый проявляется в применении слов и выражений, указывающих:</w:t>
      </w:r>
    </w:p>
    <w:p w:rsidR="002A3ED7" w:rsidRPr="002A3ED7" w:rsidRDefault="002A3ED7" w:rsidP="00B038A8">
      <w:pPr>
        <w:ind w:firstLine="284"/>
        <w:jc w:val="both"/>
        <w:rPr>
          <w:rFonts w:eastAsia="Times New Roman"/>
        </w:rPr>
      </w:pPr>
      <w:r w:rsidRPr="002A3ED7">
        <w:rPr>
          <w:rFonts w:eastAsia="Times New Roman"/>
        </w:rPr>
        <w:t>-</w:t>
      </w:r>
      <w:r w:rsidRPr="002A3ED7">
        <w:rPr>
          <w:rFonts w:eastAsia="Times New Roman"/>
        </w:rPr>
        <w:tab/>
        <w:t xml:space="preserve">на последовательность развития мысли (вначале, затем, во-первых, </w:t>
      </w:r>
      <w:proofErr w:type="gramStart"/>
      <w:r w:rsidRPr="002A3ED7">
        <w:rPr>
          <w:rFonts w:eastAsia="Times New Roman"/>
        </w:rPr>
        <w:t>во-вторых</w:t>
      </w:r>
      <w:proofErr w:type="gramEnd"/>
      <w:r w:rsidRPr="002A3ED7">
        <w:rPr>
          <w:rFonts w:eastAsia="Times New Roman"/>
        </w:rPr>
        <w:t xml:space="preserve"> и др.);</w:t>
      </w:r>
    </w:p>
    <w:p w:rsidR="002A3ED7" w:rsidRPr="002A3ED7" w:rsidRDefault="002A3ED7" w:rsidP="00B038A8">
      <w:pPr>
        <w:ind w:firstLine="284"/>
        <w:jc w:val="both"/>
        <w:rPr>
          <w:rFonts w:eastAsia="Times New Roman"/>
        </w:rPr>
      </w:pPr>
      <w:r w:rsidRPr="002A3ED7">
        <w:rPr>
          <w:rFonts w:eastAsia="Times New Roman"/>
        </w:rPr>
        <w:t>-</w:t>
      </w:r>
      <w:r w:rsidRPr="002A3ED7">
        <w:rPr>
          <w:rFonts w:eastAsia="Times New Roman"/>
        </w:rPr>
        <w:tab/>
        <w:t>причинно-следственные отношения (следовательно, поэтому, вследствие этого и др.);</w:t>
      </w:r>
    </w:p>
    <w:p w:rsidR="002A3ED7" w:rsidRPr="002A3ED7" w:rsidRDefault="002A3ED7" w:rsidP="00B038A8">
      <w:pPr>
        <w:ind w:firstLine="284"/>
        <w:jc w:val="both"/>
        <w:rPr>
          <w:rFonts w:eastAsia="Times New Roman"/>
        </w:rPr>
      </w:pPr>
      <w:r w:rsidRPr="002A3ED7">
        <w:rPr>
          <w:rFonts w:eastAsia="Times New Roman"/>
        </w:rPr>
        <w:t>-</w:t>
      </w:r>
      <w:r w:rsidRPr="002A3ED7">
        <w:rPr>
          <w:rFonts w:eastAsia="Times New Roman"/>
        </w:rPr>
        <w:tab/>
        <w:t>итог, вывод (итак, таким образом, значит).</w:t>
      </w:r>
    </w:p>
    <w:p w:rsidR="002A3ED7" w:rsidRPr="002A3ED7" w:rsidRDefault="002A3ED7" w:rsidP="00B038A8">
      <w:pPr>
        <w:ind w:firstLine="284"/>
        <w:jc w:val="both"/>
        <w:rPr>
          <w:rFonts w:eastAsia="Times New Roman"/>
        </w:rPr>
      </w:pPr>
      <w:r w:rsidRPr="002A3ED7">
        <w:rPr>
          <w:rFonts w:eastAsia="Times New Roman"/>
        </w:rPr>
        <w:t>Особенностями стиля изложения материала в отчете должны быть:</w:t>
      </w:r>
    </w:p>
    <w:p w:rsidR="002A3ED7" w:rsidRPr="002A3ED7" w:rsidRDefault="002A3ED7" w:rsidP="00B038A8">
      <w:pPr>
        <w:ind w:firstLine="284"/>
        <w:jc w:val="both"/>
        <w:rPr>
          <w:rFonts w:eastAsia="Times New Roman"/>
        </w:rPr>
      </w:pPr>
      <w:r w:rsidRPr="002A3ED7">
        <w:rPr>
          <w:rFonts w:eastAsia="Times New Roman"/>
        </w:rPr>
        <w:t>-</w:t>
      </w:r>
      <w:r w:rsidRPr="002A3ED7">
        <w:rPr>
          <w:rFonts w:eastAsia="Times New Roman"/>
        </w:rPr>
        <w:tab/>
        <w:t>ясность (умение писать доступно и доходчиво);</w:t>
      </w:r>
    </w:p>
    <w:p w:rsidR="002A3ED7" w:rsidRPr="002A3ED7" w:rsidRDefault="002A3ED7" w:rsidP="00B038A8">
      <w:pPr>
        <w:ind w:firstLine="284"/>
        <w:jc w:val="both"/>
        <w:rPr>
          <w:rFonts w:eastAsia="Times New Roman"/>
        </w:rPr>
      </w:pPr>
      <w:r w:rsidRPr="002A3ED7">
        <w:rPr>
          <w:rFonts w:eastAsia="Times New Roman"/>
        </w:rPr>
        <w:t>-</w:t>
      </w:r>
      <w:r w:rsidRPr="002A3ED7">
        <w:rPr>
          <w:rFonts w:eastAsia="Times New Roman"/>
        </w:rPr>
        <w:tab/>
        <w:t>смысловая точность (обеспечивает теоретическую и практическую ценность излага</w:t>
      </w:r>
      <w:r w:rsidRPr="002A3ED7">
        <w:rPr>
          <w:rFonts w:eastAsia="Times New Roman"/>
        </w:rPr>
        <w:t>е</w:t>
      </w:r>
      <w:r w:rsidRPr="002A3ED7">
        <w:rPr>
          <w:rFonts w:eastAsia="Times New Roman"/>
        </w:rPr>
        <w:t>мой информации);</w:t>
      </w:r>
    </w:p>
    <w:p w:rsidR="002A3ED7" w:rsidRPr="002A3ED7" w:rsidRDefault="002A3ED7" w:rsidP="00B038A8">
      <w:pPr>
        <w:ind w:firstLine="284"/>
        <w:jc w:val="both"/>
        <w:rPr>
          <w:rFonts w:eastAsia="Times New Roman"/>
        </w:rPr>
      </w:pPr>
      <w:r w:rsidRPr="002A3ED7">
        <w:rPr>
          <w:rFonts w:eastAsia="Times New Roman"/>
        </w:rPr>
        <w:t>-</w:t>
      </w:r>
      <w:r w:rsidRPr="002A3ED7">
        <w:rPr>
          <w:rFonts w:eastAsia="Times New Roman"/>
        </w:rPr>
        <w:tab/>
        <w:t>краткость (умение избегать многословия, повторов).</w:t>
      </w:r>
    </w:p>
    <w:p w:rsidR="002A3ED7" w:rsidRPr="00B038A8" w:rsidRDefault="002A3ED7" w:rsidP="008A0A83">
      <w:pPr>
        <w:jc w:val="both"/>
      </w:pPr>
    </w:p>
    <w:p w:rsidR="00E90C4D" w:rsidRPr="008A0A83" w:rsidRDefault="00E90C4D" w:rsidP="008A0A83">
      <w:pPr>
        <w:ind w:left="5643"/>
        <w:jc w:val="right"/>
        <w:rPr>
          <w:sz w:val="28"/>
          <w:szCs w:val="28"/>
        </w:rPr>
      </w:pPr>
    </w:p>
    <w:p w:rsidR="00E90C4D" w:rsidRPr="008A0A83" w:rsidRDefault="00E90C4D" w:rsidP="008A0A83">
      <w:pPr>
        <w:ind w:left="5643"/>
        <w:jc w:val="right"/>
        <w:rPr>
          <w:sz w:val="28"/>
          <w:szCs w:val="28"/>
        </w:rPr>
      </w:pPr>
    </w:p>
    <w:p w:rsidR="00E90C4D" w:rsidRPr="008A0A83" w:rsidRDefault="00E90C4D" w:rsidP="008A0A83">
      <w:pPr>
        <w:ind w:left="5643"/>
        <w:jc w:val="right"/>
        <w:rPr>
          <w:sz w:val="28"/>
          <w:szCs w:val="28"/>
        </w:rPr>
      </w:pPr>
    </w:p>
    <w:p w:rsidR="00E90C4D" w:rsidRPr="008A0A83" w:rsidRDefault="00E90C4D" w:rsidP="008A0A83">
      <w:pPr>
        <w:ind w:left="5643"/>
        <w:jc w:val="right"/>
        <w:rPr>
          <w:sz w:val="28"/>
          <w:szCs w:val="28"/>
        </w:rPr>
      </w:pPr>
    </w:p>
    <w:p w:rsidR="00E90C4D" w:rsidRPr="008A0A83" w:rsidRDefault="00E90C4D" w:rsidP="008A0A83">
      <w:pPr>
        <w:ind w:left="5643"/>
        <w:jc w:val="right"/>
        <w:rPr>
          <w:sz w:val="28"/>
          <w:szCs w:val="28"/>
        </w:rPr>
      </w:pPr>
    </w:p>
    <w:p w:rsidR="00E90C4D" w:rsidRPr="008A0A83" w:rsidRDefault="00E90C4D" w:rsidP="008A0A83">
      <w:pPr>
        <w:ind w:left="5643"/>
        <w:jc w:val="right"/>
        <w:rPr>
          <w:sz w:val="28"/>
          <w:szCs w:val="28"/>
        </w:rPr>
      </w:pPr>
    </w:p>
    <w:p w:rsidR="00E90C4D" w:rsidRPr="008A0A83" w:rsidRDefault="00E90C4D" w:rsidP="008A0A83">
      <w:pPr>
        <w:ind w:left="5643"/>
        <w:jc w:val="right"/>
        <w:rPr>
          <w:sz w:val="28"/>
          <w:szCs w:val="28"/>
        </w:rPr>
      </w:pPr>
    </w:p>
    <w:p w:rsidR="00E90C4D" w:rsidRPr="008A0A83" w:rsidRDefault="00E90C4D" w:rsidP="008A0A83">
      <w:pPr>
        <w:ind w:left="5643"/>
        <w:jc w:val="right"/>
        <w:rPr>
          <w:sz w:val="28"/>
          <w:szCs w:val="28"/>
        </w:rPr>
      </w:pPr>
    </w:p>
    <w:p w:rsidR="00E90C4D" w:rsidRPr="008A0A83" w:rsidRDefault="00E90C4D" w:rsidP="008A0A83">
      <w:pPr>
        <w:ind w:left="5643"/>
        <w:jc w:val="right"/>
        <w:rPr>
          <w:sz w:val="28"/>
          <w:szCs w:val="28"/>
        </w:rPr>
      </w:pPr>
    </w:p>
    <w:p w:rsidR="00E90C4D" w:rsidRPr="008A0A83" w:rsidRDefault="00E90C4D" w:rsidP="008A0A83">
      <w:pPr>
        <w:ind w:left="5643"/>
        <w:jc w:val="right"/>
        <w:rPr>
          <w:sz w:val="28"/>
          <w:szCs w:val="28"/>
        </w:rPr>
      </w:pPr>
    </w:p>
    <w:p w:rsidR="00314B2F" w:rsidRPr="008A0A83" w:rsidRDefault="00314B2F" w:rsidP="008A0A83">
      <w:pPr>
        <w:rPr>
          <w:sz w:val="28"/>
          <w:szCs w:val="28"/>
        </w:rPr>
      </w:pPr>
      <w:r w:rsidRPr="008A0A83">
        <w:rPr>
          <w:sz w:val="28"/>
          <w:szCs w:val="28"/>
        </w:rPr>
        <w:br w:type="page"/>
      </w:r>
    </w:p>
    <w:p w:rsidR="00E90C4D" w:rsidRPr="008A0A83" w:rsidRDefault="00E90C4D" w:rsidP="008A0A83">
      <w:pPr>
        <w:ind w:left="5643"/>
        <w:jc w:val="right"/>
        <w:rPr>
          <w:i/>
        </w:rPr>
      </w:pPr>
      <w:r w:rsidRPr="008A0A83">
        <w:rPr>
          <w:i/>
        </w:rPr>
        <w:lastRenderedPageBreak/>
        <w:t xml:space="preserve">Приложение 1 </w:t>
      </w:r>
    </w:p>
    <w:p w:rsidR="00F8666E" w:rsidRPr="008A0A83" w:rsidRDefault="00775B97" w:rsidP="008A0A83">
      <w:pPr>
        <w:jc w:val="center"/>
      </w:pPr>
      <w:r>
        <w:t>КОМИТЕТ</w:t>
      </w:r>
      <w:r w:rsidR="001816C5">
        <w:t xml:space="preserve"> ОБРАЗОВАНИЯ И НАУКИ ВОЛГОГРАДСКОЙ </w:t>
      </w:r>
      <w:r w:rsidR="001816C5" w:rsidRPr="008A0A83">
        <w:t xml:space="preserve"> </w:t>
      </w:r>
      <w:r w:rsidR="00F8666E" w:rsidRPr="008A0A83">
        <w:t>ОБЛАСТИ</w:t>
      </w:r>
    </w:p>
    <w:p w:rsidR="00F8666E" w:rsidRPr="008A0A83" w:rsidRDefault="00F8666E" w:rsidP="008A0A83">
      <w:pPr>
        <w:jc w:val="center"/>
      </w:pPr>
      <w:r w:rsidRPr="008A0A83">
        <w:t>ГОСУДАРСТВЕННОЕ БЮДЖЕТНОЕ</w:t>
      </w:r>
      <w:r w:rsidR="00775B97">
        <w:t xml:space="preserve"> ПРОФЕССИОНАЛЬНОЕ</w:t>
      </w:r>
      <w:r w:rsidRPr="008A0A83">
        <w:t xml:space="preserve"> ОБРАЗОВАТЕЛЬНОЕ У</w:t>
      </w:r>
      <w:r w:rsidRPr="008A0A83">
        <w:t>Ч</w:t>
      </w:r>
      <w:r w:rsidRPr="008A0A83">
        <w:t xml:space="preserve">РЕЖДЕНИЕ </w:t>
      </w:r>
    </w:p>
    <w:p w:rsidR="00F8666E" w:rsidRPr="008A0A83" w:rsidRDefault="00F8666E" w:rsidP="008A0A83">
      <w:pPr>
        <w:jc w:val="center"/>
      </w:pPr>
    </w:p>
    <w:p w:rsidR="00F8666E" w:rsidRPr="008A0A83" w:rsidRDefault="001816C5" w:rsidP="008A0A83">
      <w:pPr>
        <w:jc w:val="center"/>
      </w:pPr>
      <w:r>
        <w:t xml:space="preserve">ВОЛГОГРАДСКИЙ ПРОФЕССИОНАЛЬНЫЙ </w:t>
      </w:r>
      <w:r w:rsidRPr="008A0A83">
        <w:t xml:space="preserve"> ТЕХНИКУМ</w:t>
      </w:r>
      <w:r>
        <w:t xml:space="preserve"> КАДРОВЫХ РЕСУРСОВ</w:t>
      </w:r>
      <w:r w:rsidRPr="008A0A83">
        <w:tab/>
      </w:r>
    </w:p>
    <w:p w:rsidR="003C5D21" w:rsidRPr="008A0A83" w:rsidRDefault="00F8666E" w:rsidP="008A0A83">
      <w:pPr>
        <w:jc w:val="right"/>
      </w:pPr>
      <w:r w:rsidRPr="008A0A83">
        <w:tab/>
      </w:r>
    </w:p>
    <w:p w:rsidR="00F8666E" w:rsidRPr="008A0A83" w:rsidRDefault="00F8666E" w:rsidP="008A0A83">
      <w:pPr>
        <w:jc w:val="right"/>
      </w:pPr>
      <w:r w:rsidRPr="008A0A83">
        <w:t xml:space="preserve"> УТВЕРЖДАЮ</w:t>
      </w:r>
    </w:p>
    <w:p w:rsidR="00F8666E" w:rsidRPr="008A0A83" w:rsidRDefault="00592058" w:rsidP="008A0A83">
      <w:pPr>
        <w:jc w:val="right"/>
      </w:pPr>
      <w:r w:rsidRPr="008A0A83">
        <w:tab/>
      </w:r>
      <w:r w:rsidRPr="008A0A83">
        <w:tab/>
      </w:r>
      <w:r w:rsidRPr="008A0A83">
        <w:tab/>
      </w:r>
      <w:r w:rsidRPr="008A0A83">
        <w:tab/>
      </w:r>
      <w:r w:rsidRPr="008A0A83">
        <w:tab/>
      </w:r>
      <w:r w:rsidRPr="008A0A83">
        <w:tab/>
      </w:r>
      <w:r w:rsidRPr="008A0A83">
        <w:tab/>
      </w:r>
      <w:r w:rsidRPr="008A0A83">
        <w:tab/>
      </w:r>
      <w:r w:rsidRPr="008A0A83">
        <w:tab/>
      </w:r>
      <w:r w:rsidRPr="008A0A83">
        <w:tab/>
      </w:r>
      <w:r w:rsidR="00F8666E" w:rsidRPr="008A0A83">
        <w:t xml:space="preserve">Зам. директора по </w:t>
      </w:r>
      <w:proofErr w:type="gramStart"/>
      <w:r w:rsidR="00F8666E" w:rsidRPr="008A0A83">
        <w:t>УПР</w:t>
      </w:r>
      <w:proofErr w:type="gramEnd"/>
    </w:p>
    <w:p w:rsidR="00F8666E" w:rsidRPr="008A0A83" w:rsidRDefault="001816C5" w:rsidP="008A0A83">
      <w:pPr>
        <w:jc w:val="right"/>
      </w:pPr>
      <w:proofErr w:type="spellStart"/>
      <w:r>
        <w:t>_____________О.Н.Левина</w:t>
      </w:r>
      <w:proofErr w:type="spellEnd"/>
      <w:r>
        <w:t xml:space="preserve"> </w:t>
      </w:r>
    </w:p>
    <w:p w:rsidR="00F8666E" w:rsidRPr="008A0A83" w:rsidRDefault="00F8666E" w:rsidP="008A0A83">
      <w:pPr>
        <w:shd w:val="clear" w:color="auto" w:fill="FFFFFF"/>
        <w:jc w:val="right"/>
        <w:rPr>
          <w:b/>
          <w:bCs/>
          <w:color w:val="000000"/>
          <w:spacing w:val="2"/>
        </w:rPr>
      </w:pPr>
      <w:r w:rsidRPr="008A0A83">
        <w:tab/>
      </w:r>
      <w:r w:rsidR="00775B97">
        <w:tab/>
      </w:r>
      <w:r w:rsidR="00775B97">
        <w:tab/>
      </w:r>
      <w:r w:rsidR="00775B97">
        <w:tab/>
      </w:r>
      <w:r w:rsidR="00775B97">
        <w:tab/>
      </w:r>
      <w:r w:rsidR="00775B97">
        <w:tab/>
      </w:r>
      <w:r w:rsidR="00775B97">
        <w:tab/>
      </w:r>
      <w:r w:rsidR="00775B97">
        <w:tab/>
      </w:r>
      <w:r w:rsidR="00775B97">
        <w:tab/>
        <w:t>«___»______________ 2016</w:t>
      </w:r>
      <w:r w:rsidRPr="008A0A83">
        <w:t>г.</w:t>
      </w:r>
    </w:p>
    <w:p w:rsidR="00F8666E" w:rsidRPr="008A0A83" w:rsidRDefault="00F8666E" w:rsidP="008A0A83">
      <w:pPr>
        <w:shd w:val="clear" w:color="auto" w:fill="FFFFFF"/>
        <w:jc w:val="center"/>
        <w:rPr>
          <w:b/>
          <w:bCs/>
          <w:color w:val="000000"/>
          <w:spacing w:val="2"/>
        </w:rPr>
      </w:pPr>
    </w:p>
    <w:p w:rsidR="00F8666E" w:rsidRPr="008A0A83" w:rsidRDefault="00F8666E" w:rsidP="008A0A83">
      <w:pPr>
        <w:shd w:val="clear" w:color="auto" w:fill="FFFFFF"/>
        <w:jc w:val="center"/>
      </w:pPr>
      <w:r w:rsidRPr="008A0A83">
        <w:rPr>
          <w:b/>
          <w:bCs/>
          <w:color w:val="000000"/>
          <w:spacing w:val="2"/>
        </w:rPr>
        <w:t xml:space="preserve">ЗАДАНИЕ </w:t>
      </w:r>
      <w:r w:rsidRPr="008A0A83">
        <w:rPr>
          <w:b/>
          <w:bCs/>
          <w:color w:val="000000"/>
          <w:spacing w:val="-2"/>
        </w:rPr>
        <w:t>НА ПРЕДДИПЛОМНУЮ ПРАКТИКУ</w:t>
      </w:r>
    </w:p>
    <w:p w:rsidR="00F8666E" w:rsidRPr="008A0A83" w:rsidRDefault="00F8666E" w:rsidP="008A0A83">
      <w:pPr>
        <w:shd w:val="clear" w:color="auto" w:fill="FFFFFF"/>
        <w:tabs>
          <w:tab w:val="left" w:leader="underscore" w:pos="5774"/>
        </w:tabs>
      </w:pPr>
      <w:r w:rsidRPr="008A0A83">
        <w:rPr>
          <w:color w:val="000000"/>
          <w:spacing w:val="13"/>
        </w:rPr>
        <w:t>Студент</w:t>
      </w:r>
      <w:proofErr w:type="gramStart"/>
      <w:r w:rsidRPr="008A0A83">
        <w:rPr>
          <w:color w:val="000000"/>
          <w:spacing w:val="13"/>
        </w:rPr>
        <w:t>у(</w:t>
      </w:r>
      <w:proofErr w:type="spellStart"/>
      <w:proofErr w:type="gramEnd"/>
      <w:r w:rsidRPr="008A0A83">
        <w:rPr>
          <w:color w:val="000000"/>
          <w:spacing w:val="13"/>
        </w:rPr>
        <w:t>ке</w:t>
      </w:r>
      <w:proofErr w:type="spellEnd"/>
      <w:r w:rsidRPr="008A0A83">
        <w:rPr>
          <w:i/>
          <w:color w:val="000000"/>
          <w:spacing w:val="13"/>
          <w:u w:val="single"/>
        </w:rPr>
        <w:t xml:space="preserve">) </w:t>
      </w:r>
      <w:r w:rsidRPr="008A0A83">
        <w:rPr>
          <w:i/>
          <w:color w:val="000000"/>
          <w:spacing w:val="13"/>
        </w:rPr>
        <w:t>__________</w:t>
      </w:r>
      <w:r w:rsidRPr="008A0A83">
        <w:rPr>
          <w:color w:val="000000"/>
          <w:spacing w:val="13"/>
        </w:rPr>
        <w:t>_____________________________</w:t>
      </w:r>
      <w:r w:rsidR="00592058" w:rsidRPr="008A0A83">
        <w:rPr>
          <w:color w:val="000000"/>
          <w:spacing w:val="13"/>
        </w:rPr>
        <w:t>____________</w:t>
      </w:r>
      <w:r w:rsidRPr="008A0A83">
        <w:rPr>
          <w:color w:val="000000"/>
          <w:spacing w:val="13"/>
        </w:rPr>
        <w:t>_________</w:t>
      </w:r>
    </w:p>
    <w:p w:rsidR="00F8666E" w:rsidRPr="008A0A83" w:rsidRDefault="00F8666E" w:rsidP="008A0A83">
      <w:pPr>
        <w:shd w:val="clear" w:color="auto" w:fill="FFFFFF"/>
        <w:tabs>
          <w:tab w:val="left" w:leader="underscore" w:pos="4176"/>
        </w:tabs>
        <w:rPr>
          <w:color w:val="000000"/>
        </w:rPr>
      </w:pPr>
      <w:r w:rsidRPr="008A0A83">
        <w:rPr>
          <w:color w:val="000000"/>
          <w:spacing w:val="-3"/>
        </w:rPr>
        <w:t>Специальности</w:t>
      </w:r>
      <w:r w:rsidR="00775B97">
        <w:rPr>
          <w:color w:val="000000"/>
          <w:spacing w:val="-3"/>
          <w:u w:val="single"/>
        </w:rPr>
        <w:t xml:space="preserve"> 38.02.04</w:t>
      </w:r>
      <w:r w:rsidR="001816C5">
        <w:rPr>
          <w:color w:val="000000"/>
          <w:spacing w:val="-3"/>
          <w:u w:val="single"/>
        </w:rPr>
        <w:t xml:space="preserve"> «Коммерци</w:t>
      </w:r>
      <w:proofErr w:type="gramStart"/>
      <w:r w:rsidR="001816C5">
        <w:rPr>
          <w:color w:val="000000"/>
          <w:spacing w:val="-3"/>
          <w:u w:val="single"/>
        </w:rPr>
        <w:t>я(</w:t>
      </w:r>
      <w:proofErr w:type="gramEnd"/>
      <w:r w:rsidR="001816C5">
        <w:rPr>
          <w:color w:val="000000"/>
          <w:spacing w:val="-3"/>
          <w:u w:val="single"/>
        </w:rPr>
        <w:t>по отраслям)»</w:t>
      </w:r>
      <w:r w:rsidRPr="008A0A83">
        <w:rPr>
          <w:color w:val="000000"/>
          <w:spacing w:val="-3"/>
        </w:rPr>
        <w:t>Групп</w:t>
      </w:r>
      <w:r w:rsidR="001816C5">
        <w:rPr>
          <w:color w:val="000000"/>
          <w:spacing w:val="-3"/>
        </w:rPr>
        <w:t xml:space="preserve">ы </w:t>
      </w:r>
      <w:r w:rsidR="00775B97">
        <w:rPr>
          <w:color w:val="000000"/>
          <w:spacing w:val="-3"/>
        </w:rPr>
        <w:t xml:space="preserve"> ________________</w:t>
      </w:r>
    </w:p>
    <w:p w:rsidR="00F8666E" w:rsidRPr="008A0A83" w:rsidRDefault="00F8666E" w:rsidP="008A0A83">
      <w:pPr>
        <w:shd w:val="clear" w:color="auto" w:fill="FFFFFF"/>
        <w:tabs>
          <w:tab w:val="left" w:leader="underscore" w:pos="4176"/>
        </w:tabs>
        <w:rPr>
          <w:color w:val="000000"/>
        </w:rPr>
      </w:pPr>
      <w:r w:rsidRPr="008A0A83">
        <w:rPr>
          <w:color w:val="000000"/>
        </w:rPr>
        <w:t>Место практики ___________________________</w:t>
      </w:r>
      <w:r w:rsidR="00592058" w:rsidRPr="008A0A83">
        <w:rPr>
          <w:color w:val="000000"/>
        </w:rPr>
        <w:t>_____________________________________</w:t>
      </w:r>
      <w:r w:rsidRPr="008A0A83">
        <w:rPr>
          <w:color w:val="000000"/>
        </w:rPr>
        <w:t xml:space="preserve">_ </w:t>
      </w:r>
    </w:p>
    <w:p w:rsidR="00F8666E" w:rsidRPr="008A0A83" w:rsidRDefault="00F8666E" w:rsidP="008A0A83">
      <w:pPr>
        <w:shd w:val="clear" w:color="auto" w:fill="FFFFFF"/>
        <w:tabs>
          <w:tab w:val="left" w:leader="underscore" w:pos="4176"/>
        </w:tabs>
        <w:rPr>
          <w:color w:val="000000"/>
          <w:spacing w:val="13"/>
        </w:rPr>
      </w:pPr>
      <w:r w:rsidRPr="008A0A83">
        <w:rPr>
          <w:color w:val="000000"/>
          <w:spacing w:val="-1"/>
        </w:rPr>
        <w:t>Начало практики ____________</w:t>
      </w:r>
      <w:r w:rsidRPr="008A0A83">
        <w:rPr>
          <w:color w:val="000000"/>
          <w:spacing w:val="-1"/>
          <w:u w:val="single"/>
        </w:rPr>
        <w:tab/>
      </w:r>
      <w:r w:rsidRPr="008A0A83">
        <w:rPr>
          <w:color w:val="000000"/>
          <w:spacing w:val="-1"/>
        </w:rPr>
        <w:tab/>
      </w:r>
      <w:r w:rsidRPr="008A0A83">
        <w:rPr>
          <w:color w:val="000000"/>
          <w:spacing w:val="-1"/>
        </w:rPr>
        <w:tab/>
        <w:t xml:space="preserve"> О</w:t>
      </w:r>
      <w:r w:rsidRPr="008A0A83">
        <w:rPr>
          <w:color w:val="000000"/>
        </w:rPr>
        <w:t>кончание</w:t>
      </w:r>
      <w:r w:rsidRPr="008A0A83">
        <w:rPr>
          <w:color w:val="000000"/>
          <w:spacing w:val="-2"/>
        </w:rPr>
        <w:t xml:space="preserve"> практики __________</w:t>
      </w:r>
      <w:r w:rsidR="00592058" w:rsidRPr="008A0A83">
        <w:rPr>
          <w:color w:val="000000"/>
          <w:spacing w:val="-2"/>
        </w:rPr>
        <w:t>___</w:t>
      </w:r>
      <w:r w:rsidRPr="008A0A83">
        <w:rPr>
          <w:color w:val="000000"/>
          <w:spacing w:val="-2"/>
        </w:rPr>
        <w:t>_______</w:t>
      </w:r>
    </w:p>
    <w:p w:rsidR="00F8666E" w:rsidRPr="008A0A83" w:rsidRDefault="00F8666E" w:rsidP="008A0A83">
      <w:pPr>
        <w:shd w:val="clear" w:color="auto" w:fill="FFFFFF"/>
        <w:jc w:val="right"/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5"/>
        <w:gridCol w:w="3384"/>
        <w:gridCol w:w="6042"/>
      </w:tblGrid>
      <w:tr w:rsidR="00F8666E" w:rsidRPr="008A0A83" w:rsidTr="009927DC">
        <w:trPr>
          <w:trHeight w:hRule="exact" w:val="28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66E" w:rsidRPr="008A0A83" w:rsidRDefault="00F8666E" w:rsidP="008A0A83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8A0A83"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66E" w:rsidRPr="008A0A83" w:rsidRDefault="00F8666E" w:rsidP="008A0A83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8A0A83">
              <w:rPr>
                <w:b/>
                <w:color w:val="000000"/>
                <w:spacing w:val="-6"/>
                <w:sz w:val="18"/>
                <w:szCs w:val="18"/>
              </w:rPr>
              <w:t>Содержание практики</w:t>
            </w:r>
          </w:p>
        </w:tc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66E" w:rsidRPr="008A0A83" w:rsidRDefault="00F8666E" w:rsidP="008A0A83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8A0A83">
              <w:rPr>
                <w:b/>
                <w:color w:val="000000"/>
                <w:spacing w:val="-6"/>
                <w:sz w:val="18"/>
                <w:szCs w:val="18"/>
              </w:rPr>
              <w:t>Содержание отчета по данному разделу</w:t>
            </w:r>
          </w:p>
        </w:tc>
      </w:tr>
      <w:tr w:rsidR="00F8666E" w:rsidRPr="008A0A83" w:rsidTr="009927DC">
        <w:trPr>
          <w:trHeight w:hRule="exact" w:val="221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66E" w:rsidRPr="008A0A83" w:rsidRDefault="00F8666E" w:rsidP="008A0A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0A8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66E" w:rsidRPr="008A0A83" w:rsidRDefault="00F8666E" w:rsidP="008A0A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0A8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66E" w:rsidRPr="008A0A83" w:rsidRDefault="00F8666E" w:rsidP="008A0A8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0A83">
              <w:rPr>
                <w:color w:val="000000"/>
                <w:sz w:val="18"/>
                <w:szCs w:val="18"/>
              </w:rPr>
              <w:t>3</w:t>
            </w:r>
          </w:p>
        </w:tc>
      </w:tr>
      <w:tr w:rsidR="00F8666E" w:rsidRPr="008A0A83" w:rsidTr="00592058">
        <w:trPr>
          <w:trHeight w:val="44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666E" w:rsidRPr="008A0A83" w:rsidRDefault="00F8666E" w:rsidP="008A0A83">
            <w:pPr>
              <w:shd w:val="clear" w:color="auto" w:fill="FFFFFF"/>
              <w:rPr>
                <w:sz w:val="18"/>
                <w:szCs w:val="18"/>
              </w:rPr>
            </w:pPr>
            <w:r w:rsidRPr="008A0A83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666E" w:rsidRPr="008A0A83" w:rsidRDefault="00F8666E" w:rsidP="008A0A83">
            <w:pPr>
              <w:shd w:val="clear" w:color="auto" w:fill="FFFFFF"/>
              <w:rPr>
                <w:sz w:val="18"/>
                <w:szCs w:val="18"/>
              </w:rPr>
            </w:pPr>
            <w:r w:rsidRPr="008A0A83">
              <w:rPr>
                <w:color w:val="000000"/>
                <w:spacing w:val="-6"/>
                <w:sz w:val="18"/>
                <w:szCs w:val="18"/>
              </w:rPr>
              <w:t>Организационное собрание. Выдача задания на практику.</w:t>
            </w:r>
            <w:r w:rsidR="001816C5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Pr="008A0A83">
              <w:rPr>
                <w:color w:val="000000"/>
                <w:spacing w:val="-7"/>
                <w:sz w:val="18"/>
                <w:szCs w:val="18"/>
              </w:rPr>
              <w:t>Вводный инструктаж</w:t>
            </w:r>
            <w:r w:rsidRPr="008A0A83">
              <w:rPr>
                <w:sz w:val="18"/>
                <w:szCs w:val="18"/>
              </w:rPr>
              <w:t xml:space="preserve"> по ТБ.</w:t>
            </w:r>
          </w:p>
        </w:tc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666E" w:rsidRPr="008A0A83" w:rsidRDefault="00F8666E" w:rsidP="00CF4DF9">
            <w:pPr>
              <w:pStyle w:val="af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8666E" w:rsidRPr="008A0A83" w:rsidTr="00F50695">
        <w:trPr>
          <w:trHeight w:val="47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666E" w:rsidRPr="008A0A83" w:rsidRDefault="00F8666E" w:rsidP="008A0A83">
            <w:pPr>
              <w:shd w:val="clear" w:color="auto" w:fill="FFFFFF"/>
              <w:rPr>
                <w:sz w:val="18"/>
                <w:szCs w:val="18"/>
              </w:rPr>
            </w:pPr>
            <w:r w:rsidRPr="008A0A83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50695" w:rsidRPr="00F50695" w:rsidRDefault="00F50695" w:rsidP="00F50695">
            <w:pPr>
              <w:shd w:val="clear" w:color="auto" w:fill="FFFFFF"/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F50695">
              <w:rPr>
                <w:color w:val="000000"/>
                <w:spacing w:val="-6"/>
                <w:sz w:val="18"/>
                <w:szCs w:val="18"/>
              </w:rPr>
              <w:t xml:space="preserve">Организационно-экономическая </w:t>
            </w:r>
          </w:p>
          <w:p w:rsidR="00F50695" w:rsidRPr="00F50695" w:rsidRDefault="00F50695" w:rsidP="00F50695">
            <w:pPr>
              <w:shd w:val="clear" w:color="auto" w:fill="FFFFFF"/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F50695">
              <w:rPr>
                <w:color w:val="000000"/>
                <w:spacing w:val="-6"/>
                <w:sz w:val="18"/>
                <w:szCs w:val="18"/>
              </w:rPr>
              <w:t xml:space="preserve">характеристика </w:t>
            </w:r>
          </w:p>
          <w:p w:rsidR="00F8666E" w:rsidRPr="008A0A83" w:rsidRDefault="00F50695" w:rsidP="00F50695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50695">
              <w:rPr>
                <w:color w:val="000000"/>
                <w:spacing w:val="-6"/>
                <w:sz w:val="18"/>
                <w:szCs w:val="18"/>
              </w:rPr>
              <w:t>торгового предприятия</w:t>
            </w:r>
          </w:p>
        </w:tc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467E7" w:rsidRPr="00C861AF" w:rsidRDefault="005467E7" w:rsidP="00F6737E">
            <w:pPr>
              <w:pStyle w:val="af"/>
              <w:numPr>
                <w:ilvl w:val="0"/>
                <w:numId w:val="46"/>
              </w:numPr>
              <w:shd w:val="clear" w:color="auto" w:fill="FFFFFF"/>
              <w:ind w:left="332" w:hanging="2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61AF">
              <w:rPr>
                <w:rFonts w:ascii="Times New Roman" w:hAnsi="Times New Roman"/>
                <w:sz w:val="18"/>
                <w:szCs w:val="18"/>
                <w:lang w:val="ru-RU"/>
              </w:rPr>
              <w:t>Дать  характеристику промышленного (оптового, розничного) предпр</w:t>
            </w:r>
            <w:r w:rsidRPr="00C861AF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C861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ятия. </w:t>
            </w:r>
          </w:p>
          <w:p w:rsidR="005467E7" w:rsidRPr="005467E7" w:rsidRDefault="005467E7" w:rsidP="00F6737E">
            <w:pPr>
              <w:pStyle w:val="af"/>
              <w:numPr>
                <w:ilvl w:val="0"/>
                <w:numId w:val="46"/>
              </w:numPr>
              <w:shd w:val="clear" w:color="auto" w:fill="FFFFFF"/>
              <w:ind w:left="332" w:hanging="28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467E7">
              <w:rPr>
                <w:rFonts w:ascii="Times New Roman" w:hAnsi="Times New Roman"/>
                <w:sz w:val="18"/>
                <w:szCs w:val="18"/>
              </w:rPr>
              <w:t>Дать</w:t>
            </w:r>
            <w:proofErr w:type="spellEnd"/>
            <w:r w:rsidRPr="005467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467E7">
              <w:rPr>
                <w:rFonts w:ascii="Times New Roman" w:hAnsi="Times New Roman"/>
                <w:sz w:val="18"/>
                <w:szCs w:val="18"/>
              </w:rPr>
              <w:t>характеристику</w:t>
            </w:r>
            <w:proofErr w:type="spellEnd"/>
            <w:r w:rsidRPr="005467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467E7">
              <w:rPr>
                <w:rFonts w:ascii="Times New Roman" w:hAnsi="Times New Roman"/>
                <w:sz w:val="18"/>
                <w:szCs w:val="18"/>
              </w:rPr>
              <w:t>внешней</w:t>
            </w:r>
            <w:proofErr w:type="spellEnd"/>
            <w:r w:rsidR="001816C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среды</w:t>
            </w:r>
          </w:p>
          <w:p w:rsidR="005467E7" w:rsidRPr="001816C5" w:rsidRDefault="005467E7" w:rsidP="001816C5">
            <w:pPr>
              <w:pStyle w:val="af"/>
              <w:numPr>
                <w:ilvl w:val="0"/>
                <w:numId w:val="46"/>
              </w:numPr>
              <w:shd w:val="clear" w:color="auto" w:fill="FFFFFF"/>
              <w:ind w:left="332" w:hanging="2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61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Проанализировать  технико-экономические показатели  деятельности предприятия за </w:t>
            </w:r>
            <w:proofErr w:type="gramStart"/>
            <w:r w:rsidRPr="00C861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три </w:t>
            </w:r>
            <w:r w:rsidRPr="001816C5">
              <w:rPr>
                <w:rFonts w:ascii="Times New Roman" w:hAnsi="Times New Roman"/>
                <w:sz w:val="18"/>
                <w:szCs w:val="18"/>
                <w:lang w:val="ru-RU"/>
              </w:rPr>
              <w:t>предшествующие года</w:t>
            </w:r>
            <w:proofErr w:type="gramEnd"/>
          </w:p>
          <w:p w:rsidR="005467E7" w:rsidRPr="00C861AF" w:rsidRDefault="005467E7" w:rsidP="00F6737E">
            <w:pPr>
              <w:pStyle w:val="af"/>
              <w:numPr>
                <w:ilvl w:val="0"/>
                <w:numId w:val="46"/>
              </w:numPr>
              <w:shd w:val="clear" w:color="auto" w:fill="FFFFFF"/>
              <w:ind w:left="332" w:hanging="2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61AF">
              <w:rPr>
                <w:rFonts w:ascii="Times New Roman" w:hAnsi="Times New Roman"/>
                <w:sz w:val="18"/>
                <w:szCs w:val="18"/>
                <w:lang w:val="ru-RU"/>
              </w:rPr>
              <w:t>Изучить организационную структуру управления с указанием отделов, должностей и местонахождения руководящего персонала;</w:t>
            </w:r>
          </w:p>
          <w:p w:rsidR="005467E7" w:rsidRPr="00C861AF" w:rsidRDefault="005467E7" w:rsidP="00F6737E">
            <w:pPr>
              <w:pStyle w:val="af"/>
              <w:numPr>
                <w:ilvl w:val="0"/>
                <w:numId w:val="46"/>
              </w:numPr>
              <w:shd w:val="clear" w:color="auto" w:fill="FFFFFF"/>
              <w:ind w:left="332" w:hanging="2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61AF">
              <w:rPr>
                <w:rFonts w:ascii="Times New Roman" w:hAnsi="Times New Roman"/>
                <w:sz w:val="18"/>
                <w:szCs w:val="18"/>
                <w:lang w:val="ru-RU"/>
              </w:rPr>
              <w:t>Описать  кадровый потенциал предприятия и его формирование</w:t>
            </w:r>
          </w:p>
          <w:p w:rsidR="005467E7" w:rsidRPr="00C861AF" w:rsidRDefault="005467E7" w:rsidP="00F6737E">
            <w:pPr>
              <w:pStyle w:val="af"/>
              <w:numPr>
                <w:ilvl w:val="0"/>
                <w:numId w:val="46"/>
              </w:numPr>
              <w:shd w:val="clear" w:color="auto" w:fill="FFFFFF"/>
              <w:ind w:left="332" w:hanging="28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61AF">
              <w:rPr>
                <w:rFonts w:ascii="Times New Roman" w:hAnsi="Times New Roman"/>
                <w:sz w:val="18"/>
                <w:szCs w:val="18"/>
                <w:lang w:val="ru-RU"/>
              </w:rPr>
              <w:t>Проанализировать коммуникации между уровнями управления и по</w:t>
            </w:r>
            <w:r w:rsidRPr="00C861AF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C861AF">
              <w:rPr>
                <w:rFonts w:ascii="Times New Roman" w:hAnsi="Times New Roman"/>
                <w:sz w:val="18"/>
                <w:szCs w:val="18"/>
                <w:lang w:val="ru-RU"/>
              </w:rPr>
              <w:t>разделений;</w:t>
            </w:r>
            <w:r w:rsidR="001816C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C861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между предприятием и внешней средой </w:t>
            </w:r>
          </w:p>
          <w:p w:rsidR="00F8666E" w:rsidRPr="00C861AF" w:rsidRDefault="005467E7" w:rsidP="00F6737E">
            <w:pPr>
              <w:pStyle w:val="af"/>
              <w:numPr>
                <w:ilvl w:val="0"/>
                <w:numId w:val="46"/>
              </w:numPr>
              <w:shd w:val="clear" w:color="auto" w:fill="FFFFFF"/>
              <w:ind w:left="332" w:hanging="283"/>
              <w:rPr>
                <w:sz w:val="18"/>
                <w:szCs w:val="18"/>
                <w:lang w:val="ru-RU"/>
              </w:rPr>
            </w:pPr>
            <w:r w:rsidRPr="00C861A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7. Изучить способы </w:t>
            </w:r>
            <w:r w:rsidRPr="00C861AF">
              <w:rPr>
                <w:sz w:val="18"/>
                <w:szCs w:val="18"/>
                <w:lang w:val="ru-RU"/>
              </w:rPr>
              <w:t>защиты коммерческой тайны.</w:t>
            </w:r>
          </w:p>
        </w:tc>
      </w:tr>
      <w:tr w:rsidR="00F8666E" w:rsidRPr="008A0A83" w:rsidTr="00F50695">
        <w:trPr>
          <w:trHeight w:val="967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666E" w:rsidRPr="008A0A83" w:rsidRDefault="00F8666E" w:rsidP="001570C8">
            <w:pPr>
              <w:shd w:val="clear" w:color="auto" w:fill="FFFFFF"/>
              <w:spacing w:before="240"/>
              <w:rPr>
                <w:sz w:val="18"/>
                <w:szCs w:val="18"/>
              </w:rPr>
            </w:pPr>
            <w:r w:rsidRPr="008A0A83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0695" w:rsidRPr="00F50695" w:rsidRDefault="00F50695" w:rsidP="001570C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50695">
              <w:rPr>
                <w:sz w:val="18"/>
                <w:szCs w:val="18"/>
              </w:rPr>
              <w:t>Организация</w:t>
            </w:r>
          </w:p>
          <w:p w:rsidR="00F50695" w:rsidRPr="00F50695" w:rsidRDefault="00F50695" w:rsidP="001570C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50695">
              <w:rPr>
                <w:sz w:val="18"/>
                <w:szCs w:val="18"/>
              </w:rPr>
              <w:t xml:space="preserve">экономической и </w:t>
            </w:r>
          </w:p>
          <w:p w:rsidR="00F8666E" w:rsidRPr="008A0A83" w:rsidRDefault="001816C5" w:rsidP="001570C8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маркетинговой дея</w:t>
            </w:r>
            <w:r w:rsidR="00F50695" w:rsidRPr="00F50695">
              <w:rPr>
                <w:sz w:val="18"/>
                <w:szCs w:val="18"/>
              </w:rPr>
              <w:t>тельности торгового предприятия</w:t>
            </w:r>
          </w:p>
        </w:tc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67E7" w:rsidRPr="005467E7" w:rsidRDefault="005467E7" w:rsidP="001570C8">
            <w:pPr>
              <w:shd w:val="clear" w:color="auto" w:fill="FFFFFF"/>
              <w:tabs>
                <w:tab w:val="left" w:pos="332"/>
              </w:tabs>
              <w:spacing w:line="276" w:lineRule="auto"/>
              <w:ind w:left="332" w:hanging="283"/>
              <w:rPr>
                <w:sz w:val="18"/>
                <w:szCs w:val="18"/>
              </w:rPr>
            </w:pPr>
            <w:r w:rsidRPr="005467E7">
              <w:rPr>
                <w:sz w:val="18"/>
                <w:szCs w:val="18"/>
              </w:rPr>
              <w:t>1.</w:t>
            </w:r>
            <w:r w:rsidRPr="005467E7">
              <w:rPr>
                <w:sz w:val="18"/>
                <w:szCs w:val="18"/>
              </w:rPr>
              <w:tab/>
              <w:t>Выявить методы изучения и прогнозирования покупательского спроса;</w:t>
            </w:r>
          </w:p>
          <w:p w:rsidR="005467E7" w:rsidRPr="005467E7" w:rsidRDefault="005467E7" w:rsidP="001570C8">
            <w:pPr>
              <w:shd w:val="clear" w:color="auto" w:fill="FFFFFF"/>
              <w:tabs>
                <w:tab w:val="left" w:pos="332"/>
              </w:tabs>
              <w:spacing w:line="276" w:lineRule="auto"/>
              <w:ind w:left="332" w:hanging="283"/>
              <w:rPr>
                <w:sz w:val="18"/>
                <w:szCs w:val="18"/>
              </w:rPr>
            </w:pPr>
            <w:r w:rsidRPr="005467E7">
              <w:rPr>
                <w:sz w:val="18"/>
                <w:szCs w:val="18"/>
              </w:rPr>
              <w:t>2.</w:t>
            </w:r>
            <w:r w:rsidRPr="005467E7">
              <w:rPr>
                <w:sz w:val="18"/>
                <w:szCs w:val="18"/>
              </w:rPr>
              <w:tab/>
              <w:t>Изучить порядок определения целевых сегментов рынка (приорите</w:t>
            </w:r>
            <w:r w:rsidRPr="005467E7">
              <w:rPr>
                <w:sz w:val="18"/>
                <w:szCs w:val="18"/>
              </w:rPr>
              <w:t>т</w:t>
            </w:r>
            <w:r w:rsidRPr="005467E7">
              <w:rPr>
                <w:sz w:val="18"/>
                <w:szCs w:val="18"/>
              </w:rPr>
              <w:t>ность различных сегментов рынка) и их состав, характеристика осно</w:t>
            </w:r>
            <w:r w:rsidRPr="005467E7">
              <w:rPr>
                <w:sz w:val="18"/>
                <w:szCs w:val="18"/>
              </w:rPr>
              <w:t>в</w:t>
            </w:r>
            <w:r w:rsidRPr="005467E7">
              <w:rPr>
                <w:sz w:val="18"/>
                <w:szCs w:val="18"/>
              </w:rPr>
              <w:t xml:space="preserve">ных групп покупателей; </w:t>
            </w:r>
          </w:p>
          <w:p w:rsidR="005467E7" w:rsidRPr="005467E7" w:rsidRDefault="005467E7" w:rsidP="001570C8">
            <w:pPr>
              <w:shd w:val="clear" w:color="auto" w:fill="FFFFFF"/>
              <w:tabs>
                <w:tab w:val="left" w:pos="332"/>
              </w:tabs>
              <w:spacing w:line="276" w:lineRule="auto"/>
              <w:ind w:left="332" w:hanging="283"/>
              <w:rPr>
                <w:sz w:val="18"/>
                <w:szCs w:val="18"/>
              </w:rPr>
            </w:pPr>
            <w:r w:rsidRPr="005467E7">
              <w:rPr>
                <w:sz w:val="18"/>
                <w:szCs w:val="18"/>
              </w:rPr>
              <w:t>3.</w:t>
            </w:r>
            <w:r w:rsidRPr="005467E7">
              <w:rPr>
                <w:sz w:val="18"/>
                <w:szCs w:val="18"/>
              </w:rPr>
              <w:tab/>
              <w:t>Дать характеристику сегмента рынка торгового предприятия</w:t>
            </w:r>
          </w:p>
          <w:p w:rsidR="005467E7" w:rsidRPr="005467E7" w:rsidRDefault="005467E7" w:rsidP="001570C8">
            <w:pPr>
              <w:shd w:val="clear" w:color="auto" w:fill="FFFFFF"/>
              <w:tabs>
                <w:tab w:val="left" w:pos="332"/>
              </w:tabs>
              <w:spacing w:line="276" w:lineRule="auto"/>
              <w:ind w:left="332" w:hanging="283"/>
              <w:rPr>
                <w:sz w:val="18"/>
                <w:szCs w:val="18"/>
              </w:rPr>
            </w:pPr>
            <w:r w:rsidRPr="005467E7">
              <w:rPr>
                <w:sz w:val="18"/>
                <w:szCs w:val="18"/>
              </w:rPr>
              <w:t>4.</w:t>
            </w:r>
            <w:r w:rsidRPr="005467E7">
              <w:rPr>
                <w:sz w:val="18"/>
                <w:szCs w:val="18"/>
              </w:rPr>
              <w:tab/>
              <w:t>Дать характеристику клиентов и конкурентов</w:t>
            </w:r>
          </w:p>
          <w:p w:rsidR="005467E7" w:rsidRPr="005467E7" w:rsidRDefault="005467E7" w:rsidP="001570C8">
            <w:pPr>
              <w:shd w:val="clear" w:color="auto" w:fill="FFFFFF"/>
              <w:tabs>
                <w:tab w:val="left" w:pos="332"/>
              </w:tabs>
              <w:spacing w:line="276" w:lineRule="auto"/>
              <w:ind w:left="332" w:hanging="283"/>
              <w:rPr>
                <w:sz w:val="18"/>
                <w:szCs w:val="18"/>
              </w:rPr>
            </w:pPr>
            <w:r w:rsidRPr="005467E7">
              <w:rPr>
                <w:sz w:val="18"/>
                <w:szCs w:val="18"/>
              </w:rPr>
              <w:t>5.</w:t>
            </w:r>
            <w:r w:rsidRPr="005467E7">
              <w:rPr>
                <w:sz w:val="18"/>
                <w:szCs w:val="18"/>
              </w:rPr>
              <w:tab/>
              <w:t>Изучить стратегию ценообразования, факторы, определяющие решения по ценам  цены на производимую продукцию, метод их формирования.</w:t>
            </w:r>
          </w:p>
          <w:p w:rsidR="00F8666E" w:rsidRPr="008A0A83" w:rsidRDefault="005467E7" w:rsidP="001570C8">
            <w:pPr>
              <w:shd w:val="clear" w:color="auto" w:fill="FFFFFF"/>
              <w:tabs>
                <w:tab w:val="left" w:pos="332"/>
              </w:tabs>
              <w:spacing w:line="276" w:lineRule="auto"/>
              <w:ind w:left="332" w:hanging="283"/>
              <w:rPr>
                <w:sz w:val="18"/>
                <w:szCs w:val="18"/>
              </w:rPr>
            </w:pPr>
            <w:r w:rsidRPr="005467E7">
              <w:rPr>
                <w:sz w:val="18"/>
                <w:szCs w:val="18"/>
              </w:rPr>
              <w:t>6.</w:t>
            </w:r>
            <w:r w:rsidRPr="005467E7">
              <w:rPr>
                <w:sz w:val="18"/>
                <w:szCs w:val="18"/>
              </w:rPr>
              <w:tab/>
              <w:t>Изучить  инструменты продвижения товаров и услуг предприятия</w:t>
            </w:r>
          </w:p>
        </w:tc>
      </w:tr>
      <w:tr w:rsidR="00F8666E" w:rsidRPr="008A0A83" w:rsidTr="00F50695">
        <w:trPr>
          <w:trHeight w:val="836"/>
        </w:trPr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666E" w:rsidRPr="008A0A83" w:rsidRDefault="00F8666E" w:rsidP="001570C8">
            <w:pPr>
              <w:shd w:val="clear" w:color="auto" w:fill="FFFFFF"/>
              <w:spacing w:before="240"/>
              <w:rPr>
                <w:color w:val="000000"/>
                <w:sz w:val="18"/>
                <w:szCs w:val="18"/>
              </w:rPr>
            </w:pPr>
            <w:r w:rsidRPr="008A0A83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0695" w:rsidRPr="00F50695" w:rsidRDefault="00F50695" w:rsidP="001570C8">
            <w:pPr>
              <w:shd w:val="clear" w:color="auto" w:fill="FFFFFF"/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F50695">
              <w:rPr>
                <w:color w:val="000000"/>
                <w:spacing w:val="-6"/>
                <w:sz w:val="18"/>
                <w:szCs w:val="18"/>
              </w:rPr>
              <w:t>Организация</w:t>
            </w:r>
          </w:p>
          <w:p w:rsidR="00F50695" w:rsidRPr="00F50695" w:rsidRDefault="00F50695" w:rsidP="001570C8">
            <w:pPr>
              <w:shd w:val="clear" w:color="auto" w:fill="FFFFFF"/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F50695">
              <w:rPr>
                <w:color w:val="000000"/>
                <w:spacing w:val="-6"/>
                <w:sz w:val="18"/>
                <w:szCs w:val="18"/>
              </w:rPr>
              <w:t xml:space="preserve">коммерческих и </w:t>
            </w:r>
          </w:p>
          <w:p w:rsidR="00F50695" w:rsidRPr="00F50695" w:rsidRDefault="00F50695" w:rsidP="001570C8">
            <w:pPr>
              <w:shd w:val="clear" w:color="auto" w:fill="FFFFFF"/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F50695">
              <w:rPr>
                <w:color w:val="000000"/>
                <w:spacing w:val="-6"/>
                <w:sz w:val="18"/>
                <w:szCs w:val="18"/>
              </w:rPr>
              <w:t>хозяйственных связей, порядок ведения</w:t>
            </w:r>
          </w:p>
          <w:p w:rsidR="00F8666E" w:rsidRPr="008A0A83" w:rsidRDefault="00F50695" w:rsidP="001570C8">
            <w:pPr>
              <w:shd w:val="clear" w:color="auto" w:fill="FFFFFF"/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F50695">
              <w:rPr>
                <w:color w:val="000000"/>
                <w:spacing w:val="-6"/>
                <w:sz w:val="18"/>
                <w:szCs w:val="18"/>
              </w:rPr>
              <w:t xml:space="preserve"> договорной работы на предприятии.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737E" w:rsidRPr="00C861AF" w:rsidRDefault="00F6737E" w:rsidP="001570C8">
            <w:pPr>
              <w:pStyle w:val="af"/>
              <w:numPr>
                <w:ilvl w:val="0"/>
                <w:numId w:val="47"/>
              </w:numPr>
              <w:shd w:val="clear" w:color="auto" w:fill="FFFFFF"/>
              <w:spacing w:before="240"/>
              <w:ind w:left="332" w:hanging="283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</w:pP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Изучить  и проанализировать основные этапы договорной работы;</w:t>
            </w:r>
          </w:p>
          <w:p w:rsidR="00F6737E" w:rsidRPr="00C861AF" w:rsidRDefault="00F6737E" w:rsidP="001570C8">
            <w:pPr>
              <w:pStyle w:val="af"/>
              <w:numPr>
                <w:ilvl w:val="0"/>
                <w:numId w:val="47"/>
              </w:numPr>
              <w:shd w:val="clear" w:color="auto" w:fill="FFFFFF"/>
              <w:spacing w:before="240"/>
              <w:ind w:left="332" w:hanging="283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</w:pP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Выявить  и проанализировать источники закупки  товаров,</w:t>
            </w:r>
          </w:p>
          <w:p w:rsidR="00F6737E" w:rsidRPr="00C861AF" w:rsidRDefault="00F6737E" w:rsidP="001570C8">
            <w:pPr>
              <w:pStyle w:val="af"/>
              <w:numPr>
                <w:ilvl w:val="0"/>
                <w:numId w:val="47"/>
              </w:numPr>
              <w:shd w:val="clear" w:color="auto" w:fill="FFFFFF"/>
              <w:spacing w:before="240"/>
              <w:ind w:left="332" w:hanging="283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</w:pP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Изучить условия взаимодействия с конкретными поставщиками;</w:t>
            </w:r>
          </w:p>
          <w:p w:rsidR="001570C8" w:rsidRPr="00C861AF" w:rsidRDefault="00F6737E" w:rsidP="001570C8">
            <w:pPr>
              <w:pStyle w:val="af"/>
              <w:numPr>
                <w:ilvl w:val="0"/>
                <w:numId w:val="47"/>
              </w:numPr>
              <w:shd w:val="clear" w:color="auto" w:fill="FFFFFF"/>
              <w:spacing w:before="240"/>
              <w:ind w:left="332" w:hanging="283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</w:pP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Изучить методы доставки товаров в торговое предприятие и виды используемых маршрутов;</w:t>
            </w:r>
          </w:p>
          <w:p w:rsidR="00F6737E" w:rsidRPr="00C861AF" w:rsidRDefault="00F6737E" w:rsidP="001570C8">
            <w:pPr>
              <w:pStyle w:val="af"/>
              <w:numPr>
                <w:ilvl w:val="0"/>
                <w:numId w:val="47"/>
              </w:numPr>
              <w:shd w:val="clear" w:color="auto" w:fill="FFFFFF"/>
              <w:spacing w:before="240"/>
              <w:ind w:left="332" w:hanging="283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</w:pP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Дать характеристику устройства и планировки торгового, складского помещения;</w:t>
            </w:r>
          </w:p>
          <w:p w:rsidR="00F6737E" w:rsidRPr="00C861AF" w:rsidRDefault="00F6737E" w:rsidP="001570C8">
            <w:pPr>
              <w:pStyle w:val="af"/>
              <w:numPr>
                <w:ilvl w:val="0"/>
                <w:numId w:val="47"/>
              </w:numPr>
              <w:shd w:val="clear" w:color="auto" w:fill="FFFFFF"/>
              <w:spacing w:before="240"/>
              <w:ind w:left="332" w:hanging="283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</w:pP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 xml:space="preserve">Проанализировать техническую оснащённость </w:t>
            </w:r>
            <w:proofErr w:type="spellStart"/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предпрития</w:t>
            </w:r>
            <w:proofErr w:type="spellEnd"/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, осн</w:t>
            </w: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а</w:t>
            </w: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щенность специальным программным обеспечением персональных компьютеров;</w:t>
            </w:r>
          </w:p>
          <w:p w:rsidR="00F6737E" w:rsidRPr="00C861AF" w:rsidRDefault="00F6737E" w:rsidP="001570C8">
            <w:pPr>
              <w:pStyle w:val="af"/>
              <w:numPr>
                <w:ilvl w:val="0"/>
                <w:numId w:val="47"/>
              </w:numPr>
              <w:shd w:val="clear" w:color="auto" w:fill="FFFFFF"/>
              <w:spacing w:before="240"/>
              <w:ind w:left="332" w:hanging="283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</w:pP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Ознакомиться с комплексом операций, связанных с подготовкой к приемке и приемкой товаров, размещением их на хранение, орган</w:t>
            </w: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и</w:t>
            </w: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зацией хранения и подготовкой к отпуску товарополучателя</w:t>
            </w:r>
            <w:proofErr w:type="gramStart"/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м(</w:t>
            </w:r>
            <w:proofErr w:type="gramEnd"/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для предприятий оптовой торговли);</w:t>
            </w:r>
          </w:p>
          <w:p w:rsidR="00F6737E" w:rsidRPr="00C861AF" w:rsidRDefault="00F6737E" w:rsidP="001570C8">
            <w:pPr>
              <w:pStyle w:val="af"/>
              <w:numPr>
                <w:ilvl w:val="0"/>
                <w:numId w:val="47"/>
              </w:numPr>
              <w:shd w:val="clear" w:color="auto" w:fill="FFFFFF"/>
              <w:spacing w:before="240"/>
              <w:ind w:left="332" w:hanging="283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</w:pP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Принять участие в приемке товаров на склад (в магазин), выполнить проверку товаров по количеству и качеству, оформить приемо-</w:t>
            </w: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lastRenderedPageBreak/>
              <w:t>сдаточные документы, регистрацию принятых товаров;</w:t>
            </w:r>
          </w:p>
          <w:p w:rsidR="00F6737E" w:rsidRPr="00C861AF" w:rsidRDefault="00F6737E" w:rsidP="001570C8">
            <w:pPr>
              <w:pStyle w:val="af"/>
              <w:numPr>
                <w:ilvl w:val="0"/>
                <w:numId w:val="47"/>
              </w:numPr>
              <w:shd w:val="clear" w:color="auto" w:fill="FFFFFF"/>
              <w:spacing w:before="240"/>
              <w:ind w:left="332" w:hanging="283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</w:pP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Изучить организацию работ по продаже товаров методами, сущес</w:t>
            </w: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т</w:t>
            </w: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вующими в предприятии и способствующими увеличению товар</w:t>
            </w: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о</w:t>
            </w: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 xml:space="preserve">оборота и прибыли; </w:t>
            </w:r>
          </w:p>
          <w:p w:rsidR="00F6737E" w:rsidRPr="00C861AF" w:rsidRDefault="00F6737E" w:rsidP="001570C8">
            <w:pPr>
              <w:pStyle w:val="af"/>
              <w:numPr>
                <w:ilvl w:val="0"/>
                <w:numId w:val="47"/>
              </w:numPr>
              <w:shd w:val="clear" w:color="auto" w:fill="FFFFFF"/>
              <w:spacing w:before="240"/>
              <w:ind w:left="332" w:hanging="283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</w:pP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Ознакомиться с оформлением документов и учетом товаров в пр</w:t>
            </w: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о</w:t>
            </w: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цессе продажи;</w:t>
            </w:r>
          </w:p>
          <w:p w:rsidR="00F6737E" w:rsidRPr="00C861AF" w:rsidRDefault="00F6737E" w:rsidP="001570C8">
            <w:pPr>
              <w:pStyle w:val="af"/>
              <w:numPr>
                <w:ilvl w:val="0"/>
                <w:numId w:val="47"/>
              </w:numPr>
              <w:shd w:val="clear" w:color="auto" w:fill="FFFFFF"/>
              <w:spacing w:before="240"/>
              <w:ind w:left="332" w:hanging="283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</w:pP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Охарактеризовать технологический процесс в торговом предпр</w:t>
            </w: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и</w:t>
            </w: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яти</w:t>
            </w:r>
            <w:proofErr w:type="gramStart"/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и(</w:t>
            </w:r>
            <w:proofErr w:type="gramEnd"/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в виде схемы)</w:t>
            </w:r>
          </w:p>
          <w:p w:rsidR="00F8666E" w:rsidRPr="00C861AF" w:rsidRDefault="00F6737E" w:rsidP="001570C8">
            <w:pPr>
              <w:pStyle w:val="af"/>
              <w:numPr>
                <w:ilvl w:val="0"/>
                <w:numId w:val="47"/>
              </w:numPr>
              <w:shd w:val="clear" w:color="auto" w:fill="FFFFFF"/>
              <w:spacing w:before="240"/>
              <w:ind w:left="332" w:hanging="283"/>
              <w:rPr>
                <w:color w:val="000000"/>
                <w:spacing w:val="4"/>
                <w:sz w:val="18"/>
                <w:szCs w:val="18"/>
                <w:lang w:val="ru-RU"/>
              </w:rPr>
            </w:pP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 xml:space="preserve">Проанализировать использование в магазине инструментов </w:t>
            </w:r>
            <w:proofErr w:type="spellStart"/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мерче</w:t>
            </w: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н</w:t>
            </w: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дайзинга</w:t>
            </w:r>
            <w:proofErr w:type="spellEnd"/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: правила выкладки, расположение отделов, атмосфера в м</w:t>
            </w: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а</w:t>
            </w:r>
            <w:r w:rsidRPr="00C861AF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газине, и</w:t>
            </w:r>
            <w:r w:rsidRPr="00C861AF">
              <w:rPr>
                <w:color w:val="000000"/>
                <w:spacing w:val="4"/>
                <w:sz w:val="18"/>
                <w:szCs w:val="18"/>
                <w:lang w:val="ru-RU"/>
              </w:rPr>
              <w:t>спользование</w:t>
            </w:r>
          </w:p>
        </w:tc>
      </w:tr>
      <w:tr w:rsidR="00F8666E" w:rsidRPr="008A0A83" w:rsidTr="00F50695">
        <w:trPr>
          <w:trHeight w:val="410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8666E" w:rsidRPr="008A0A83" w:rsidRDefault="00F8666E" w:rsidP="008A0A8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8A0A83">
              <w:rPr>
                <w:color w:val="000000"/>
                <w:sz w:val="18"/>
                <w:szCs w:val="18"/>
              </w:rPr>
              <w:lastRenderedPageBreak/>
              <w:t xml:space="preserve">5. 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8666E" w:rsidRPr="008A0A83" w:rsidRDefault="00F50695" w:rsidP="00CA0DDF">
            <w:pPr>
              <w:shd w:val="clear" w:color="auto" w:fill="FFFFFF"/>
              <w:jc w:val="both"/>
              <w:rPr>
                <w:color w:val="000000"/>
                <w:spacing w:val="-6"/>
                <w:sz w:val="18"/>
                <w:szCs w:val="18"/>
              </w:rPr>
            </w:pPr>
            <w:r w:rsidRPr="00F50695">
              <w:rPr>
                <w:color w:val="000000"/>
                <w:spacing w:val="-6"/>
                <w:sz w:val="18"/>
                <w:szCs w:val="18"/>
              </w:rPr>
              <w:t>Формирование ассортимента, оценка качес</w:t>
            </w:r>
            <w:r w:rsidRPr="00F50695">
              <w:rPr>
                <w:color w:val="000000"/>
                <w:spacing w:val="-6"/>
                <w:sz w:val="18"/>
                <w:szCs w:val="18"/>
              </w:rPr>
              <w:t>т</w:t>
            </w:r>
            <w:r w:rsidRPr="00F50695">
              <w:rPr>
                <w:color w:val="000000"/>
                <w:spacing w:val="-6"/>
                <w:sz w:val="18"/>
                <w:szCs w:val="18"/>
              </w:rPr>
              <w:t>ва и маркировка товаров на предприятии.</w:t>
            </w:r>
          </w:p>
        </w:tc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570C8" w:rsidRPr="001570C8" w:rsidRDefault="001570C8" w:rsidP="001570C8">
            <w:pPr>
              <w:pStyle w:val="af"/>
              <w:numPr>
                <w:ilvl w:val="0"/>
                <w:numId w:val="2"/>
              </w:numPr>
              <w:ind w:left="332" w:hanging="283"/>
              <w:jc w:val="both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</w:pP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Изучить  ассортимент  товаров и услуг предприятия и его характер</w:t>
            </w: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и</w:t>
            </w: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стики;</w:t>
            </w:r>
          </w:p>
          <w:p w:rsidR="001570C8" w:rsidRPr="001570C8" w:rsidRDefault="001570C8" w:rsidP="001570C8">
            <w:pPr>
              <w:pStyle w:val="af"/>
              <w:numPr>
                <w:ilvl w:val="0"/>
                <w:numId w:val="2"/>
              </w:numPr>
              <w:ind w:left="332" w:hanging="283"/>
              <w:jc w:val="both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</w:pP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Изучить принципы и факторы, влияющие на формирование ассорт</w:t>
            </w: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и</w:t>
            </w: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 xml:space="preserve">мента на предприятии и источники товароснабжения;  </w:t>
            </w: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ab/>
              <w:t>периоди</w:t>
            </w: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ч</w:t>
            </w: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 xml:space="preserve">ность и причины изменения ассортимента;  </w:t>
            </w:r>
          </w:p>
          <w:p w:rsidR="001570C8" w:rsidRPr="001570C8" w:rsidRDefault="001570C8" w:rsidP="001570C8">
            <w:pPr>
              <w:pStyle w:val="af"/>
              <w:numPr>
                <w:ilvl w:val="0"/>
                <w:numId w:val="2"/>
              </w:numPr>
              <w:ind w:left="332" w:hanging="283"/>
              <w:jc w:val="both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</w:pP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 xml:space="preserve">Ознакомится с управлением товарными запасами на предприятии </w:t>
            </w:r>
            <w:proofErr w:type="gramStart"/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 xml:space="preserve">( </w:t>
            </w:r>
            <w:proofErr w:type="gramEnd"/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 xml:space="preserve">информация о </w:t>
            </w:r>
          </w:p>
          <w:p w:rsidR="001570C8" w:rsidRPr="001570C8" w:rsidRDefault="001570C8" w:rsidP="001570C8">
            <w:pPr>
              <w:pStyle w:val="af"/>
              <w:numPr>
                <w:ilvl w:val="0"/>
                <w:numId w:val="2"/>
              </w:numPr>
              <w:ind w:left="332" w:hanging="283"/>
              <w:jc w:val="both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</w:pPr>
            <w:proofErr w:type="gramStart"/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состоянии</w:t>
            </w:r>
            <w:proofErr w:type="gramEnd"/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 xml:space="preserve"> товарных запасов, использование ее для правильного о</w:t>
            </w: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п</w:t>
            </w: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ределения объема закупок);</w:t>
            </w:r>
          </w:p>
          <w:p w:rsidR="001570C8" w:rsidRPr="001570C8" w:rsidRDefault="001570C8" w:rsidP="001570C8">
            <w:pPr>
              <w:pStyle w:val="af"/>
              <w:numPr>
                <w:ilvl w:val="0"/>
                <w:numId w:val="2"/>
              </w:numPr>
              <w:ind w:left="332" w:hanging="283"/>
              <w:jc w:val="both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</w:pP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Проанализировать</w:t>
            </w: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ab/>
              <w:t>показатели формирования ассортимента тов</w:t>
            </w: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а</w:t>
            </w: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ров (коэффициенты полноты и стабильности ассортимента).</w:t>
            </w:r>
          </w:p>
          <w:p w:rsidR="001570C8" w:rsidRPr="001570C8" w:rsidRDefault="001570C8" w:rsidP="001570C8">
            <w:pPr>
              <w:pStyle w:val="af"/>
              <w:numPr>
                <w:ilvl w:val="0"/>
                <w:numId w:val="2"/>
              </w:numPr>
              <w:ind w:left="332" w:hanging="283"/>
              <w:jc w:val="both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</w:pP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Установить порядок приемки партии товаров по качеству;</w:t>
            </w:r>
          </w:p>
          <w:p w:rsidR="001570C8" w:rsidRPr="001570C8" w:rsidRDefault="001570C8" w:rsidP="001570C8">
            <w:pPr>
              <w:pStyle w:val="af"/>
              <w:numPr>
                <w:ilvl w:val="0"/>
                <w:numId w:val="2"/>
              </w:numPr>
              <w:ind w:left="332" w:hanging="283"/>
              <w:jc w:val="both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</w:pP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Принять участие в</w:t>
            </w:r>
            <w:r w:rsidR="001816C5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 xml:space="preserve"> оценке</w:t>
            </w: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 xml:space="preserve"> качества товаров в соответствии с норм</w:t>
            </w: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а</w:t>
            </w: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тивными документами;</w:t>
            </w:r>
          </w:p>
          <w:p w:rsidR="001570C8" w:rsidRPr="001570C8" w:rsidRDefault="001570C8" w:rsidP="001570C8">
            <w:pPr>
              <w:pStyle w:val="af"/>
              <w:numPr>
                <w:ilvl w:val="0"/>
                <w:numId w:val="2"/>
              </w:numPr>
              <w:ind w:left="332" w:hanging="283"/>
              <w:jc w:val="both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</w:pPr>
            <w:proofErr w:type="gramStart"/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Установить условия</w:t>
            </w:r>
            <w:proofErr w:type="gramEnd"/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 xml:space="preserve">, сроки хранения, санитарно-эпидемиологические требования к товарам с целью обеспечения их </w:t>
            </w:r>
            <w:proofErr w:type="spellStart"/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сохраняемости</w:t>
            </w:r>
            <w:proofErr w:type="spellEnd"/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;</w:t>
            </w:r>
          </w:p>
          <w:p w:rsidR="001570C8" w:rsidRPr="001570C8" w:rsidRDefault="001570C8" w:rsidP="001570C8">
            <w:pPr>
              <w:pStyle w:val="af"/>
              <w:numPr>
                <w:ilvl w:val="0"/>
                <w:numId w:val="2"/>
              </w:numPr>
              <w:ind w:left="332" w:hanging="283"/>
              <w:jc w:val="both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</w:pP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Определить возможное количество товарных потерь по группе тов</w:t>
            </w: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а</w:t>
            </w: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ров.</w:t>
            </w:r>
          </w:p>
          <w:p w:rsidR="001570C8" w:rsidRPr="001570C8" w:rsidRDefault="001570C8" w:rsidP="001570C8">
            <w:pPr>
              <w:pStyle w:val="af"/>
              <w:numPr>
                <w:ilvl w:val="0"/>
                <w:numId w:val="2"/>
              </w:numPr>
              <w:ind w:left="332" w:hanging="283"/>
              <w:jc w:val="both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</w:pP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Разработать мероприятия по предупреждению и снижению товарных потерь на предприятии;</w:t>
            </w:r>
          </w:p>
          <w:p w:rsidR="001570C8" w:rsidRPr="001816C5" w:rsidRDefault="001570C8" w:rsidP="001816C5">
            <w:pPr>
              <w:pStyle w:val="af"/>
              <w:numPr>
                <w:ilvl w:val="0"/>
                <w:numId w:val="2"/>
              </w:numPr>
              <w:ind w:left="332" w:hanging="283"/>
              <w:jc w:val="both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</w:pPr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Определить соответствие содержания сопроводительных документов и информации н</w:t>
            </w:r>
            <w:r w:rsidR="001816C5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а м</w:t>
            </w:r>
            <w:r w:rsidRPr="001816C5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аркировке</w:t>
            </w:r>
            <w:r w:rsidR="001816C5" w:rsidRPr="001816C5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 xml:space="preserve"> </w:t>
            </w:r>
            <w:r w:rsidRPr="001816C5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товара;</w:t>
            </w:r>
          </w:p>
          <w:p w:rsidR="00F8666E" w:rsidRPr="008A0A83" w:rsidRDefault="001570C8" w:rsidP="001570C8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332" w:hanging="283"/>
              <w:jc w:val="both"/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</w:pPr>
            <w:proofErr w:type="gramStart"/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 xml:space="preserve">Заполнить график учета санитарно – </w:t>
            </w:r>
            <w:proofErr w:type="spellStart"/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>эпидемиалогического</w:t>
            </w:r>
            <w:proofErr w:type="spellEnd"/>
            <w:r w:rsidRPr="001570C8">
              <w:rPr>
                <w:rFonts w:ascii="Times New Roman" w:hAnsi="Times New Roman"/>
                <w:color w:val="000000"/>
                <w:spacing w:val="4"/>
                <w:sz w:val="18"/>
                <w:szCs w:val="18"/>
                <w:lang w:val="ru-RU"/>
              </w:rPr>
              <w:t xml:space="preserve"> состояния товаров и упаковки (группы по выбору</w:t>
            </w:r>
            <w:proofErr w:type="gramEnd"/>
          </w:p>
        </w:tc>
      </w:tr>
      <w:tr w:rsidR="00F50695" w:rsidRPr="008A0A83" w:rsidTr="00F50695">
        <w:trPr>
          <w:trHeight w:val="72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0695" w:rsidRPr="008A0A83" w:rsidRDefault="00F50695" w:rsidP="008A0A8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8A0A83">
              <w:rPr>
                <w:color w:val="000000"/>
                <w:sz w:val="18"/>
                <w:szCs w:val="18"/>
              </w:rPr>
              <w:t xml:space="preserve">6. 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95" w:rsidRPr="008A0A83" w:rsidRDefault="00F50695" w:rsidP="0099350F">
            <w:pPr>
              <w:shd w:val="clear" w:color="auto" w:fill="FFFFFF"/>
              <w:rPr>
                <w:color w:val="000000"/>
                <w:spacing w:val="-6"/>
                <w:sz w:val="18"/>
                <w:szCs w:val="18"/>
              </w:rPr>
            </w:pPr>
            <w:r w:rsidRPr="008A0A83">
              <w:rPr>
                <w:color w:val="000000"/>
                <w:spacing w:val="-6"/>
                <w:sz w:val="18"/>
                <w:szCs w:val="18"/>
              </w:rPr>
              <w:t>Обобщение материала и оформление отчета по практике. Получение отзыва.</w:t>
            </w:r>
          </w:p>
          <w:p w:rsidR="00F50695" w:rsidRPr="008A0A83" w:rsidRDefault="00F50695" w:rsidP="0099350F">
            <w:pPr>
              <w:shd w:val="clear" w:color="auto" w:fill="FFFFFF"/>
              <w:rPr>
                <w:color w:val="000000"/>
                <w:spacing w:val="-6"/>
                <w:sz w:val="18"/>
                <w:szCs w:val="18"/>
              </w:rPr>
            </w:pPr>
            <w:r w:rsidRPr="008A0A83">
              <w:rPr>
                <w:color w:val="000000"/>
                <w:spacing w:val="-6"/>
                <w:sz w:val="18"/>
                <w:szCs w:val="18"/>
              </w:rPr>
              <w:t xml:space="preserve">Сдача отчета по практике. </w:t>
            </w:r>
          </w:p>
        </w:tc>
        <w:tc>
          <w:tcPr>
            <w:tcW w:w="6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0695" w:rsidRPr="008A0A83" w:rsidRDefault="00F50695" w:rsidP="0099350F">
            <w:pPr>
              <w:shd w:val="clear" w:color="auto" w:fill="FFFFFF"/>
              <w:jc w:val="both"/>
              <w:rPr>
                <w:color w:val="000000"/>
                <w:spacing w:val="4"/>
                <w:sz w:val="18"/>
                <w:szCs w:val="18"/>
              </w:rPr>
            </w:pPr>
            <w:r w:rsidRPr="008A0A83">
              <w:rPr>
                <w:color w:val="000000"/>
                <w:spacing w:val="4"/>
                <w:sz w:val="18"/>
                <w:szCs w:val="18"/>
              </w:rPr>
              <w:t>Оформить отчет на листах ф. А</w:t>
            </w:r>
            <w:proofErr w:type="gramStart"/>
            <w:r w:rsidRPr="008A0A83">
              <w:rPr>
                <w:color w:val="000000"/>
                <w:spacing w:val="4"/>
                <w:sz w:val="18"/>
                <w:szCs w:val="18"/>
              </w:rPr>
              <w:t>4</w:t>
            </w:r>
            <w:proofErr w:type="gramEnd"/>
            <w:r w:rsidRPr="008A0A83">
              <w:rPr>
                <w:color w:val="000000"/>
                <w:spacing w:val="4"/>
                <w:sz w:val="18"/>
                <w:szCs w:val="18"/>
              </w:rPr>
              <w:t>, подшить в папку с титульным листом по установленной форме. Приложить весь материал, собранный для д</w:t>
            </w:r>
            <w:r w:rsidRPr="008A0A83">
              <w:rPr>
                <w:color w:val="000000"/>
                <w:spacing w:val="4"/>
                <w:sz w:val="18"/>
                <w:szCs w:val="18"/>
              </w:rPr>
              <w:t>и</w:t>
            </w:r>
            <w:r w:rsidRPr="008A0A83">
              <w:rPr>
                <w:color w:val="000000"/>
                <w:spacing w:val="4"/>
                <w:sz w:val="18"/>
                <w:szCs w:val="18"/>
              </w:rPr>
              <w:t xml:space="preserve">пломного проектирования. Получить отзыв о практике. </w:t>
            </w:r>
          </w:p>
        </w:tc>
      </w:tr>
    </w:tbl>
    <w:p w:rsidR="006A3431" w:rsidRPr="008A0A83" w:rsidRDefault="006A3431" w:rsidP="008A0A83">
      <w:pPr>
        <w:shd w:val="clear" w:color="auto" w:fill="FFFFFF"/>
        <w:tabs>
          <w:tab w:val="left" w:leader="underscore" w:pos="3235"/>
        </w:tabs>
        <w:rPr>
          <w:color w:val="000000"/>
          <w:spacing w:val="-6"/>
          <w:sz w:val="18"/>
          <w:szCs w:val="18"/>
        </w:rPr>
      </w:pPr>
    </w:p>
    <w:p w:rsidR="00592058" w:rsidRPr="008A0A83" w:rsidRDefault="00592058" w:rsidP="008A0A83">
      <w:pPr>
        <w:shd w:val="clear" w:color="auto" w:fill="FFFFFF"/>
        <w:tabs>
          <w:tab w:val="left" w:leader="underscore" w:pos="3235"/>
        </w:tabs>
        <w:rPr>
          <w:color w:val="000000"/>
          <w:spacing w:val="-6"/>
          <w:sz w:val="18"/>
          <w:szCs w:val="18"/>
        </w:rPr>
      </w:pPr>
    </w:p>
    <w:p w:rsidR="0034231B" w:rsidRPr="008A0A83" w:rsidRDefault="0034231B" w:rsidP="008A0A83">
      <w:pPr>
        <w:shd w:val="clear" w:color="auto" w:fill="FFFFFF"/>
        <w:tabs>
          <w:tab w:val="left" w:leader="underscore" w:pos="3235"/>
        </w:tabs>
        <w:rPr>
          <w:color w:val="000000"/>
          <w:spacing w:val="-6"/>
          <w:sz w:val="18"/>
          <w:szCs w:val="18"/>
        </w:rPr>
      </w:pPr>
    </w:p>
    <w:p w:rsidR="0034231B" w:rsidRPr="008A0A83" w:rsidRDefault="0034231B" w:rsidP="008A0A83">
      <w:pPr>
        <w:shd w:val="clear" w:color="auto" w:fill="FFFFFF"/>
        <w:tabs>
          <w:tab w:val="left" w:leader="underscore" w:pos="3235"/>
        </w:tabs>
        <w:rPr>
          <w:color w:val="000000"/>
          <w:spacing w:val="-6"/>
          <w:sz w:val="18"/>
          <w:szCs w:val="18"/>
        </w:rPr>
      </w:pPr>
    </w:p>
    <w:p w:rsidR="00F8666E" w:rsidRPr="008A0A83" w:rsidRDefault="00F8666E" w:rsidP="008A0A83">
      <w:pPr>
        <w:shd w:val="clear" w:color="auto" w:fill="FFFFFF"/>
        <w:tabs>
          <w:tab w:val="left" w:leader="underscore" w:pos="3235"/>
        </w:tabs>
        <w:rPr>
          <w:sz w:val="18"/>
          <w:szCs w:val="18"/>
        </w:rPr>
      </w:pPr>
      <w:r w:rsidRPr="008A0A83">
        <w:rPr>
          <w:color w:val="000000"/>
          <w:spacing w:val="-6"/>
          <w:sz w:val="18"/>
          <w:szCs w:val="18"/>
        </w:rPr>
        <w:t>Руководит</w:t>
      </w:r>
      <w:r w:rsidR="001816C5">
        <w:rPr>
          <w:color w:val="000000"/>
          <w:spacing w:val="-6"/>
          <w:sz w:val="18"/>
          <w:szCs w:val="18"/>
        </w:rPr>
        <w:t>ель практики от  ГБ</w:t>
      </w:r>
      <w:r w:rsidR="00775B97">
        <w:rPr>
          <w:color w:val="000000"/>
          <w:spacing w:val="-6"/>
          <w:sz w:val="18"/>
          <w:szCs w:val="18"/>
        </w:rPr>
        <w:t xml:space="preserve">ПОУ </w:t>
      </w:r>
      <w:r w:rsidR="001816C5">
        <w:rPr>
          <w:color w:val="000000"/>
          <w:spacing w:val="-6"/>
          <w:sz w:val="18"/>
          <w:szCs w:val="18"/>
        </w:rPr>
        <w:t xml:space="preserve"> «ВПТКР»</w:t>
      </w:r>
      <w:r w:rsidRPr="008A0A83">
        <w:rPr>
          <w:color w:val="000000"/>
          <w:spacing w:val="-6"/>
          <w:sz w:val="18"/>
          <w:szCs w:val="18"/>
        </w:rPr>
        <w:tab/>
        <w:t xml:space="preserve"> _____________________________ /</w:t>
      </w:r>
      <w:proofErr w:type="spellStart"/>
      <w:r w:rsidR="00592058" w:rsidRPr="008A0A83">
        <w:rPr>
          <w:color w:val="000000"/>
          <w:spacing w:val="-6"/>
          <w:sz w:val="18"/>
          <w:szCs w:val="18"/>
        </w:rPr>
        <w:t>__</w:t>
      </w:r>
      <w:r w:rsidR="00775B97">
        <w:rPr>
          <w:color w:val="000000"/>
          <w:spacing w:val="-6"/>
          <w:sz w:val="18"/>
          <w:szCs w:val="18"/>
        </w:rPr>
        <w:t>С.Б.Жабина</w:t>
      </w:r>
      <w:proofErr w:type="spellEnd"/>
      <w:r w:rsidR="00775B97">
        <w:rPr>
          <w:color w:val="000000"/>
          <w:spacing w:val="-6"/>
          <w:sz w:val="18"/>
          <w:szCs w:val="18"/>
        </w:rPr>
        <w:t xml:space="preserve">   </w:t>
      </w:r>
      <w:r w:rsidR="00592058" w:rsidRPr="008A0A83">
        <w:rPr>
          <w:color w:val="000000"/>
          <w:spacing w:val="-6"/>
          <w:sz w:val="18"/>
          <w:szCs w:val="18"/>
        </w:rPr>
        <w:t>/</w:t>
      </w:r>
    </w:p>
    <w:p w:rsidR="00592058" w:rsidRPr="008A0A83" w:rsidRDefault="00592058" w:rsidP="008A0A83">
      <w:pPr>
        <w:shd w:val="clear" w:color="auto" w:fill="FFFFFF"/>
        <w:tabs>
          <w:tab w:val="left" w:leader="underscore" w:pos="6154"/>
        </w:tabs>
        <w:rPr>
          <w:color w:val="000000"/>
          <w:spacing w:val="-6"/>
          <w:sz w:val="18"/>
          <w:szCs w:val="18"/>
        </w:rPr>
      </w:pPr>
    </w:p>
    <w:p w:rsidR="0034231B" w:rsidRPr="008A0A83" w:rsidRDefault="0034231B" w:rsidP="008A0A83">
      <w:pPr>
        <w:shd w:val="clear" w:color="auto" w:fill="FFFFFF"/>
        <w:tabs>
          <w:tab w:val="left" w:leader="underscore" w:pos="6154"/>
        </w:tabs>
        <w:rPr>
          <w:color w:val="000000"/>
          <w:spacing w:val="-6"/>
          <w:sz w:val="18"/>
          <w:szCs w:val="18"/>
        </w:rPr>
      </w:pPr>
    </w:p>
    <w:p w:rsidR="00F8666E" w:rsidRPr="008A0A83" w:rsidRDefault="00F8666E" w:rsidP="008A0A83">
      <w:pPr>
        <w:shd w:val="clear" w:color="auto" w:fill="FFFFFF"/>
        <w:tabs>
          <w:tab w:val="left" w:leader="underscore" w:pos="6154"/>
        </w:tabs>
        <w:rPr>
          <w:color w:val="000000"/>
          <w:sz w:val="18"/>
          <w:szCs w:val="18"/>
        </w:rPr>
      </w:pPr>
      <w:r w:rsidRPr="008A0A83">
        <w:rPr>
          <w:color w:val="000000"/>
          <w:spacing w:val="-6"/>
          <w:sz w:val="18"/>
          <w:szCs w:val="18"/>
        </w:rPr>
        <w:t xml:space="preserve">Руководитель практики от </w:t>
      </w:r>
      <w:r w:rsidR="00592058" w:rsidRPr="008A0A83">
        <w:rPr>
          <w:color w:val="000000"/>
          <w:spacing w:val="-6"/>
          <w:sz w:val="18"/>
          <w:szCs w:val="18"/>
        </w:rPr>
        <w:t xml:space="preserve">организации                 </w:t>
      </w:r>
      <w:r w:rsidRPr="008A0A83">
        <w:rPr>
          <w:color w:val="000000"/>
          <w:spacing w:val="-6"/>
          <w:sz w:val="18"/>
          <w:szCs w:val="18"/>
        </w:rPr>
        <w:tab/>
      </w:r>
      <w:r w:rsidR="00592058" w:rsidRPr="008A0A83">
        <w:rPr>
          <w:color w:val="000000"/>
          <w:spacing w:val="-6"/>
          <w:sz w:val="18"/>
          <w:szCs w:val="18"/>
        </w:rPr>
        <w:t>/</w:t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</w:r>
      <w:r w:rsidR="00592058" w:rsidRPr="008A0A83">
        <w:rPr>
          <w:color w:val="000000"/>
          <w:spacing w:val="-6"/>
          <w:sz w:val="18"/>
          <w:szCs w:val="18"/>
        </w:rPr>
        <w:softHyphen/>
        <w:t>_________________________/</w:t>
      </w:r>
    </w:p>
    <w:p w:rsidR="00E90C4D" w:rsidRPr="008A0A83" w:rsidRDefault="00F8666E" w:rsidP="008A0A83">
      <w:r w:rsidRPr="008A0A83">
        <w:rPr>
          <w:rFonts w:eastAsia="TimesNewRomanPSMT"/>
        </w:rPr>
        <w:br w:type="page"/>
      </w:r>
    </w:p>
    <w:p w:rsidR="00FF3823" w:rsidRPr="008A0A83" w:rsidRDefault="00FF3823" w:rsidP="008A0A83">
      <w:pPr>
        <w:rPr>
          <w:sz w:val="18"/>
          <w:szCs w:val="18"/>
        </w:rPr>
        <w:sectPr w:rsidR="00FF3823" w:rsidRPr="008A0A83" w:rsidSect="0055659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C4F23" w:rsidRPr="008A0A83" w:rsidRDefault="00F67E98" w:rsidP="008A0A83">
      <w:pPr>
        <w:jc w:val="right"/>
        <w:rPr>
          <w:i/>
        </w:rPr>
      </w:pPr>
      <w:r>
        <w:rPr>
          <w:i/>
        </w:rPr>
        <w:lastRenderedPageBreak/>
        <w:t>Приложение 2</w:t>
      </w:r>
    </w:p>
    <w:p w:rsidR="00A826C3" w:rsidRPr="008A0A83" w:rsidRDefault="00775B97" w:rsidP="008A0A83">
      <w:pPr>
        <w:jc w:val="center"/>
      </w:pPr>
      <w:r>
        <w:t>Комитет</w:t>
      </w:r>
      <w:r w:rsidR="001816C5">
        <w:t xml:space="preserve"> образования и науки Волгоградской </w:t>
      </w:r>
      <w:r w:rsidR="00A826C3" w:rsidRPr="008A0A83">
        <w:t xml:space="preserve"> области</w:t>
      </w:r>
    </w:p>
    <w:p w:rsidR="00A826C3" w:rsidRPr="008A0A83" w:rsidRDefault="00A826C3" w:rsidP="008A0A83">
      <w:pPr>
        <w:jc w:val="center"/>
      </w:pPr>
      <w:r w:rsidRPr="008A0A83">
        <w:t xml:space="preserve">Государственное бюджетное </w:t>
      </w:r>
      <w:r w:rsidR="00775B97">
        <w:t xml:space="preserve"> профессиональное </w:t>
      </w:r>
      <w:r w:rsidRPr="008A0A83">
        <w:t>образовательное учреждение</w:t>
      </w:r>
    </w:p>
    <w:p w:rsidR="00A826C3" w:rsidRPr="008A0A83" w:rsidRDefault="00A826C3" w:rsidP="008A0A83">
      <w:pPr>
        <w:jc w:val="center"/>
      </w:pPr>
    </w:p>
    <w:p w:rsidR="00A826C3" w:rsidRPr="008A0A83" w:rsidRDefault="001816C5" w:rsidP="008A0A83">
      <w:pPr>
        <w:jc w:val="center"/>
        <w:rPr>
          <w:b/>
        </w:rPr>
      </w:pPr>
      <w:r>
        <w:rPr>
          <w:b/>
        </w:rPr>
        <w:t xml:space="preserve">«Волгоградский профессиональный </w:t>
      </w:r>
      <w:r w:rsidR="00A826C3" w:rsidRPr="008A0A83">
        <w:rPr>
          <w:b/>
        </w:rPr>
        <w:t xml:space="preserve"> техникум</w:t>
      </w:r>
      <w:r>
        <w:rPr>
          <w:b/>
        </w:rPr>
        <w:t xml:space="preserve"> кадровых ресурсов </w:t>
      </w:r>
      <w:r w:rsidR="00A826C3" w:rsidRPr="008A0A83">
        <w:rPr>
          <w:b/>
        </w:rPr>
        <w:t>»</w:t>
      </w:r>
    </w:p>
    <w:p w:rsidR="00A826C3" w:rsidRPr="008A0A83" w:rsidRDefault="00A826C3" w:rsidP="008A0A83">
      <w:pPr>
        <w:rPr>
          <w:sz w:val="28"/>
          <w:szCs w:val="28"/>
        </w:rPr>
      </w:pPr>
    </w:p>
    <w:p w:rsidR="00A826C3" w:rsidRPr="008A0A83" w:rsidRDefault="00A826C3" w:rsidP="008A0A83">
      <w:pPr>
        <w:jc w:val="right"/>
        <w:rPr>
          <w:sz w:val="28"/>
          <w:szCs w:val="28"/>
        </w:rPr>
      </w:pPr>
    </w:p>
    <w:p w:rsidR="00A826C3" w:rsidRPr="008A0A83" w:rsidRDefault="00A826C3" w:rsidP="008A0A83">
      <w:pPr>
        <w:ind w:left="360"/>
        <w:jc w:val="center"/>
        <w:rPr>
          <w:b/>
          <w:caps/>
          <w:sz w:val="20"/>
          <w:szCs w:val="20"/>
        </w:rPr>
      </w:pPr>
    </w:p>
    <w:p w:rsidR="0034231B" w:rsidRPr="008A0A83" w:rsidRDefault="0034231B" w:rsidP="008A0A83">
      <w:pPr>
        <w:ind w:left="360"/>
        <w:jc w:val="center"/>
        <w:rPr>
          <w:b/>
          <w:caps/>
          <w:sz w:val="32"/>
          <w:szCs w:val="32"/>
        </w:rPr>
      </w:pPr>
    </w:p>
    <w:p w:rsidR="00A826C3" w:rsidRPr="008A0A83" w:rsidRDefault="00A826C3" w:rsidP="008A0A83">
      <w:pPr>
        <w:ind w:left="360"/>
        <w:jc w:val="center"/>
        <w:rPr>
          <w:b/>
          <w:caps/>
          <w:sz w:val="32"/>
          <w:szCs w:val="32"/>
        </w:rPr>
      </w:pPr>
      <w:r w:rsidRPr="008A0A83">
        <w:rPr>
          <w:b/>
          <w:caps/>
          <w:sz w:val="32"/>
          <w:szCs w:val="32"/>
        </w:rPr>
        <w:t>ДНЕВНИК-ОТЧЕТ</w:t>
      </w:r>
    </w:p>
    <w:p w:rsidR="0034231B" w:rsidRPr="008A0A83" w:rsidRDefault="0034231B" w:rsidP="008A0A83">
      <w:pPr>
        <w:ind w:left="360"/>
        <w:jc w:val="center"/>
        <w:rPr>
          <w:b/>
          <w:caps/>
          <w:sz w:val="32"/>
          <w:szCs w:val="32"/>
        </w:rPr>
      </w:pPr>
    </w:p>
    <w:p w:rsidR="00A826C3" w:rsidRPr="008A0A83" w:rsidRDefault="00A826C3" w:rsidP="008A0A83">
      <w:pPr>
        <w:ind w:left="360"/>
        <w:jc w:val="center"/>
        <w:rPr>
          <w:b/>
          <w:caps/>
          <w:sz w:val="32"/>
          <w:szCs w:val="32"/>
        </w:rPr>
      </w:pPr>
      <w:r w:rsidRPr="008A0A83">
        <w:rPr>
          <w:b/>
          <w:caps/>
          <w:sz w:val="32"/>
          <w:szCs w:val="32"/>
        </w:rPr>
        <w:t>ПРОХОЖДЕНИЯ ПРЕДДИПЛОМНОЙ ПРАКТИКИ</w:t>
      </w:r>
    </w:p>
    <w:p w:rsidR="00A826C3" w:rsidRPr="008A0A83" w:rsidRDefault="00A826C3" w:rsidP="008A0A83">
      <w:pPr>
        <w:rPr>
          <w:b/>
          <w:i/>
          <w:sz w:val="28"/>
          <w:szCs w:val="28"/>
        </w:rPr>
      </w:pPr>
    </w:p>
    <w:p w:rsidR="00A826C3" w:rsidRPr="008A0A83" w:rsidRDefault="00A826C3" w:rsidP="008A0A83">
      <w:r w:rsidRPr="008A0A83">
        <w:t xml:space="preserve">              Студента __________________________________________________________________________________________________________ </w:t>
      </w:r>
    </w:p>
    <w:p w:rsidR="00A826C3" w:rsidRPr="008A0A83" w:rsidRDefault="006B0BB4" w:rsidP="008A0A8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A826C3" w:rsidRPr="008A0A83">
        <w:rPr>
          <w:sz w:val="16"/>
          <w:szCs w:val="16"/>
        </w:rPr>
        <w:t>Ф.И.О.</w:t>
      </w:r>
    </w:p>
    <w:p w:rsidR="00A826C3" w:rsidRPr="008A0A83" w:rsidRDefault="00A826C3" w:rsidP="008A0A83">
      <w:pPr>
        <w:rPr>
          <w:sz w:val="16"/>
          <w:szCs w:val="16"/>
        </w:rPr>
      </w:pPr>
    </w:p>
    <w:p w:rsidR="00A826C3" w:rsidRPr="008A0A83" w:rsidRDefault="00A826C3" w:rsidP="008A0A83">
      <w:pPr>
        <w:jc w:val="center"/>
      </w:pPr>
      <w:r w:rsidRPr="008A0A83">
        <w:t>обучающегося (</w:t>
      </w:r>
      <w:proofErr w:type="spellStart"/>
      <w:r w:rsidRPr="008A0A83">
        <w:t>ейся</w:t>
      </w:r>
      <w:proofErr w:type="spellEnd"/>
      <w:r w:rsidRPr="008A0A83">
        <w:t>) по программам подготовки специалистов среднего звена</w:t>
      </w:r>
    </w:p>
    <w:p w:rsidR="00A826C3" w:rsidRPr="008A0A83" w:rsidRDefault="00A826C3" w:rsidP="008A0A83"/>
    <w:p w:rsidR="00A826C3" w:rsidRPr="008A0A83" w:rsidRDefault="00A826C3" w:rsidP="008A0A83">
      <w:pPr>
        <w:rPr>
          <w:b/>
          <w:sz w:val="28"/>
          <w:szCs w:val="28"/>
        </w:rPr>
      </w:pPr>
      <w:r w:rsidRPr="008A0A83">
        <w:t xml:space="preserve">               Специальность </w:t>
      </w:r>
      <w:r w:rsidR="00775B97">
        <w:rPr>
          <w:b/>
          <w:sz w:val="28"/>
          <w:szCs w:val="28"/>
        </w:rPr>
        <w:t xml:space="preserve">38.02.04 </w:t>
      </w:r>
      <w:r w:rsidR="007E3729" w:rsidRPr="008A0A83">
        <w:rPr>
          <w:b/>
          <w:sz w:val="28"/>
          <w:szCs w:val="28"/>
        </w:rPr>
        <w:t xml:space="preserve"> Коммерция (по отраслям)</w:t>
      </w:r>
    </w:p>
    <w:p w:rsidR="00A826C3" w:rsidRPr="008A0A83" w:rsidRDefault="00A826C3" w:rsidP="008A0A83">
      <w:pPr>
        <w:rPr>
          <w:b/>
          <w:sz w:val="28"/>
          <w:szCs w:val="28"/>
        </w:rPr>
      </w:pPr>
    </w:p>
    <w:p w:rsidR="00A826C3" w:rsidRPr="008A0A83" w:rsidRDefault="00775B97" w:rsidP="008A0A83">
      <w:r>
        <w:t xml:space="preserve">               на  ______ курсе в группе  _____ заочной (очной) формы обучения</w:t>
      </w:r>
    </w:p>
    <w:p w:rsidR="00A826C3" w:rsidRPr="008A0A83" w:rsidRDefault="00A826C3" w:rsidP="008A0A83"/>
    <w:p w:rsidR="00A826C3" w:rsidRPr="008A0A83" w:rsidRDefault="00A826C3" w:rsidP="008A0A83">
      <w:r w:rsidRPr="008A0A83">
        <w:rPr>
          <w:sz w:val="20"/>
          <w:szCs w:val="20"/>
        </w:rPr>
        <w:t xml:space="preserve">                 Период практики</w:t>
      </w:r>
      <w:r w:rsidRPr="008A0A83">
        <w:t xml:space="preserve"> с «</w:t>
      </w:r>
      <w:r w:rsidR="0034231B" w:rsidRPr="008A0A83">
        <w:t>____</w:t>
      </w:r>
      <w:r w:rsidRPr="008A0A83">
        <w:t xml:space="preserve">» </w:t>
      </w:r>
      <w:r w:rsidR="0034231B" w:rsidRPr="008A0A83">
        <w:rPr>
          <w:u w:val="single"/>
        </w:rPr>
        <w:t>____________</w:t>
      </w:r>
      <w:r w:rsidR="00775B97">
        <w:t>2016</w:t>
      </w:r>
      <w:r w:rsidRPr="008A0A83">
        <w:t xml:space="preserve"> г. по «</w:t>
      </w:r>
      <w:r w:rsidR="0034231B" w:rsidRPr="008A0A83">
        <w:t>____</w:t>
      </w:r>
      <w:r w:rsidRPr="008A0A83">
        <w:t xml:space="preserve">» </w:t>
      </w:r>
      <w:r w:rsidR="0034231B" w:rsidRPr="008A0A83">
        <w:t>_____________</w:t>
      </w:r>
      <w:r w:rsidRPr="008A0A83">
        <w:t>201</w:t>
      </w:r>
      <w:r w:rsidR="00775B97">
        <w:t>6</w:t>
      </w:r>
      <w:r w:rsidRPr="008A0A83">
        <w:t>г.</w:t>
      </w:r>
    </w:p>
    <w:p w:rsidR="00A826C3" w:rsidRPr="008A0A83" w:rsidRDefault="00A826C3" w:rsidP="008A0A83">
      <w:pPr>
        <w:rPr>
          <w:sz w:val="20"/>
          <w:szCs w:val="20"/>
        </w:rPr>
      </w:pPr>
    </w:p>
    <w:p w:rsidR="00A826C3" w:rsidRPr="008A0A83" w:rsidRDefault="00A826C3" w:rsidP="008A0A83">
      <w:pPr>
        <w:rPr>
          <w:sz w:val="20"/>
          <w:szCs w:val="20"/>
        </w:rPr>
      </w:pPr>
    </w:p>
    <w:p w:rsidR="00A826C3" w:rsidRPr="008A0A83" w:rsidRDefault="00A826C3" w:rsidP="008A0A83">
      <w:r w:rsidRPr="008A0A83">
        <w:rPr>
          <w:sz w:val="20"/>
          <w:szCs w:val="20"/>
        </w:rPr>
        <w:t xml:space="preserve">                 Место прохождения практики:</w:t>
      </w:r>
      <w:r w:rsidRPr="008A0A83">
        <w:t xml:space="preserve"> ____________________________________________________________________________________________ </w:t>
      </w:r>
    </w:p>
    <w:p w:rsidR="00A826C3" w:rsidRPr="008A0A83" w:rsidRDefault="00A826C3" w:rsidP="008A0A83">
      <w:pPr>
        <w:jc w:val="center"/>
        <w:rPr>
          <w:sz w:val="16"/>
          <w:szCs w:val="16"/>
        </w:rPr>
      </w:pPr>
      <w:r w:rsidRPr="008A0A83">
        <w:rPr>
          <w:sz w:val="16"/>
          <w:szCs w:val="16"/>
        </w:rPr>
        <w:t>наименования предприятия, организации</w:t>
      </w:r>
    </w:p>
    <w:p w:rsidR="00A826C3" w:rsidRPr="008A0A83" w:rsidRDefault="00A826C3" w:rsidP="008A0A83">
      <w:pPr>
        <w:rPr>
          <w:sz w:val="20"/>
          <w:szCs w:val="20"/>
        </w:rPr>
      </w:pPr>
      <w:r w:rsidRPr="008A0A83">
        <w:rPr>
          <w:sz w:val="20"/>
          <w:szCs w:val="20"/>
        </w:rPr>
        <w:t xml:space="preserve">                 Юридический адрес:_______________________________________________________________________________________________________________________</w:t>
      </w:r>
    </w:p>
    <w:p w:rsidR="00A826C3" w:rsidRPr="008A0A83" w:rsidRDefault="00A826C3" w:rsidP="008A0A83">
      <w:pPr>
        <w:rPr>
          <w:sz w:val="28"/>
          <w:szCs w:val="28"/>
        </w:rPr>
      </w:pPr>
    </w:p>
    <w:p w:rsidR="00A826C3" w:rsidRPr="008A0A83" w:rsidRDefault="00A826C3" w:rsidP="008A0A83">
      <w:pPr>
        <w:jc w:val="center"/>
        <w:rPr>
          <w:sz w:val="28"/>
          <w:szCs w:val="28"/>
        </w:rPr>
      </w:pPr>
    </w:p>
    <w:p w:rsidR="00A826C3" w:rsidRPr="008A0A83" w:rsidRDefault="00A826C3" w:rsidP="008A0A83">
      <w:pPr>
        <w:jc w:val="center"/>
        <w:rPr>
          <w:sz w:val="28"/>
          <w:szCs w:val="28"/>
        </w:rPr>
      </w:pPr>
    </w:p>
    <w:p w:rsidR="00A826C3" w:rsidRPr="008A0A83" w:rsidRDefault="00A826C3" w:rsidP="008A0A83">
      <w:pPr>
        <w:jc w:val="center"/>
        <w:rPr>
          <w:sz w:val="28"/>
          <w:szCs w:val="28"/>
        </w:rPr>
      </w:pPr>
    </w:p>
    <w:p w:rsidR="00A826C3" w:rsidRPr="008A0A83" w:rsidRDefault="00775B97" w:rsidP="008A0A83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олгоград, 2016</w:t>
      </w:r>
      <w:r w:rsidR="00A826C3" w:rsidRPr="008A0A83">
        <w:rPr>
          <w:sz w:val="28"/>
          <w:szCs w:val="28"/>
        </w:rPr>
        <w:t xml:space="preserve"> г.</w:t>
      </w:r>
    </w:p>
    <w:p w:rsidR="00A826C3" w:rsidRPr="008A0A83" w:rsidRDefault="00A826C3" w:rsidP="008A0A83">
      <w:pPr>
        <w:jc w:val="center"/>
        <w:rPr>
          <w:sz w:val="28"/>
          <w:szCs w:val="28"/>
        </w:rPr>
        <w:sectPr w:rsidR="00A826C3" w:rsidRPr="008A0A83" w:rsidSect="001979F1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A826C3" w:rsidRPr="008A0A83" w:rsidRDefault="00A826C3" w:rsidP="008A0A83">
      <w:pPr>
        <w:jc w:val="center"/>
        <w:rPr>
          <w:b/>
        </w:rPr>
      </w:pPr>
    </w:p>
    <w:p w:rsidR="00A826C3" w:rsidRPr="008A0A83" w:rsidRDefault="00A826C3" w:rsidP="008A0A83">
      <w:pPr>
        <w:jc w:val="center"/>
        <w:rPr>
          <w:b/>
        </w:rPr>
      </w:pPr>
    </w:p>
    <w:p w:rsidR="00870754" w:rsidRPr="008A0A83" w:rsidRDefault="00870754" w:rsidP="008A0A83">
      <w:pPr>
        <w:jc w:val="center"/>
        <w:rPr>
          <w:b/>
        </w:rPr>
      </w:pPr>
    </w:p>
    <w:p w:rsidR="00870754" w:rsidRPr="008A0A83" w:rsidRDefault="00870754" w:rsidP="008A0A83">
      <w:pPr>
        <w:jc w:val="center"/>
        <w:rPr>
          <w:b/>
        </w:rPr>
      </w:pPr>
    </w:p>
    <w:p w:rsidR="00870754" w:rsidRPr="008A0A83" w:rsidRDefault="00870754" w:rsidP="008A0A83">
      <w:pPr>
        <w:jc w:val="center"/>
        <w:rPr>
          <w:b/>
        </w:rPr>
      </w:pPr>
    </w:p>
    <w:p w:rsidR="00870754" w:rsidRPr="008A0A83" w:rsidRDefault="00870754" w:rsidP="008A0A83">
      <w:pPr>
        <w:jc w:val="center"/>
        <w:rPr>
          <w:b/>
        </w:rPr>
      </w:pPr>
    </w:p>
    <w:p w:rsidR="00A826C3" w:rsidRPr="008A0A83" w:rsidRDefault="00A826C3" w:rsidP="008A0A83">
      <w:pPr>
        <w:pStyle w:val="af3"/>
        <w:rPr>
          <w:sz w:val="20"/>
          <w:szCs w:val="20"/>
          <w:u w:val="single"/>
        </w:rPr>
      </w:pPr>
      <w:r w:rsidRPr="008A0A83">
        <w:rPr>
          <w:sz w:val="20"/>
          <w:szCs w:val="20"/>
          <w:u w:val="single"/>
        </w:rPr>
        <w:lastRenderedPageBreak/>
        <w:t>ТРЕБОВАНИЯ  К  ВЕДЕНИЮ  ДНЕВНИКА:</w:t>
      </w:r>
    </w:p>
    <w:p w:rsidR="00A826C3" w:rsidRPr="008A0A83" w:rsidRDefault="00A826C3" w:rsidP="008A0A83">
      <w:pPr>
        <w:pStyle w:val="af0"/>
        <w:rPr>
          <w:i/>
          <w:sz w:val="20"/>
          <w:szCs w:val="20"/>
        </w:rPr>
      </w:pPr>
      <w:r w:rsidRPr="008A0A83">
        <w:rPr>
          <w:sz w:val="20"/>
          <w:szCs w:val="20"/>
        </w:rPr>
        <w:t xml:space="preserve">1) Дневник является основным документом, по которому студент      </w:t>
      </w:r>
      <w:proofErr w:type="gramStart"/>
      <w:r w:rsidRPr="008A0A83">
        <w:rPr>
          <w:sz w:val="20"/>
          <w:szCs w:val="20"/>
        </w:rPr>
        <w:t>отчитывается о пр</w:t>
      </w:r>
      <w:r w:rsidRPr="008A0A83">
        <w:rPr>
          <w:sz w:val="20"/>
          <w:szCs w:val="20"/>
        </w:rPr>
        <w:t>о</w:t>
      </w:r>
      <w:r w:rsidRPr="008A0A83">
        <w:rPr>
          <w:sz w:val="20"/>
          <w:szCs w:val="20"/>
        </w:rPr>
        <w:t>хождении</w:t>
      </w:r>
      <w:proofErr w:type="gramEnd"/>
      <w:r w:rsidRPr="008A0A83">
        <w:rPr>
          <w:sz w:val="20"/>
          <w:szCs w:val="20"/>
        </w:rPr>
        <w:t xml:space="preserve">  практики.</w:t>
      </w:r>
    </w:p>
    <w:p w:rsidR="00A826C3" w:rsidRPr="008A0A83" w:rsidRDefault="00A826C3" w:rsidP="008A0A83">
      <w:pPr>
        <w:pStyle w:val="af0"/>
        <w:rPr>
          <w:i/>
          <w:sz w:val="20"/>
          <w:szCs w:val="20"/>
        </w:rPr>
      </w:pPr>
      <w:r w:rsidRPr="008A0A83">
        <w:rPr>
          <w:sz w:val="20"/>
          <w:szCs w:val="20"/>
        </w:rPr>
        <w:t>2) Дневник должен вестись ежедневно и содержать краткий перечень заданий, выполне</w:t>
      </w:r>
      <w:r w:rsidRPr="008A0A83">
        <w:rPr>
          <w:sz w:val="20"/>
          <w:szCs w:val="20"/>
        </w:rPr>
        <w:t>н</w:t>
      </w:r>
      <w:r w:rsidRPr="008A0A83">
        <w:rPr>
          <w:sz w:val="20"/>
          <w:szCs w:val="20"/>
        </w:rPr>
        <w:t>ных за день.</w:t>
      </w:r>
    </w:p>
    <w:p w:rsidR="00A826C3" w:rsidRPr="008A0A83" w:rsidRDefault="00A826C3" w:rsidP="008A0A83">
      <w:pPr>
        <w:pStyle w:val="af0"/>
        <w:rPr>
          <w:i/>
          <w:sz w:val="20"/>
          <w:szCs w:val="20"/>
        </w:rPr>
      </w:pPr>
      <w:r w:rsidRPr="008A0A83">
        <w:rPr>
          <w:sz w:val="20"/>
          <w:szCs w:val="20"/>
        </w:rPr>
        <w:t>3) По окончании практики дневник заверяется печатью организации, где студент прох</w:t>
      </w:r>
      <w:r w:rsidRPr="008A0A83">
        <w:rPr>
          <w:sz w:val="20"/>
          <w:szCs w:val="20"/>
        </w:rPr>
        <w:t>о</w:t>
      </w:r>
      <w:r w:rsidRPr="008A0A83">
        <w:rPr>
          <w:sz w:val="20"/>
          <w:szCs w:val="20"/>
        </w:rPr>
        <w:t>дил практику.</w:t>
      </w:r>
    </w:p>
    <w:p w:rsidR="00A826C3" w:rsidRPr="008A0A83" w:rsidRDefault="00A826C3" w:rsidP="008A0A83">
      <w:pPr>
        <w:pStyle w:val="af0"/>
        <w:rPr>
          <w:i/>
          <w:sz w:val="20"/>
          <w:szCs w:val="20"/>
        </w:rPr>
      </w:pPr>
      <w:r w:rsidRPr="008A0A83">
        <w:rPr>
          <w:sz w:val="20"/>
          <w:szCs w:val="20"/>
        </w:rPr>
        <w:t>4) В конце практики студенту выдается аттестационный лист и характеристика от       р</w:t>
      </w:r>
      <w:r w:rsidRPr="008A0A83">
        <w:rPr>
          <w:sz w:val="20"/>
          <w:szCs w:val="20"/>
        </w:rPr>
        <w:t>у</w:t>
      </w:r>
      <w:r w:rsidRPr="008A0A83">
        <w:rPr>
          <w:sz w:val="20"/>
          <w:szCs w:val="20"/>
        </w:rPr>
        <w:t>ководителя практики от организации.</w:t>
      </w:r>
    </w:p>
    <w:p w:rsidR="00A826C3" w:rsidRPr="008A0A83" w:rsidRDefault="00A826C3" w:rsidP="008A0A83">
      <w:pPr>
        <w:pStyle w:val="af0"/>
        <w:rPr>
          <w:i/>
          <w:sz w:val="20"/>
          <w:szCs w:val="20"/>
        </w:rPr>
      </w:pPr>
      <w:r w:rsidRPr="008A0A83">
        <w:rPr>
          <w:sz w:val="20"/>
          <w:szCs w:val="20"/>
        </w:rPr>
        <w:t>5) Дневник, аттестационный лист и характеристика от руководителя практики             пр</w:t>
      </w:r>
      <w:r w:rsidRPr="008A0A83">
        <w:rPr>
          <w:sz w:val="20"/>
          <w:szCs w:val="20"/>
        </w:rPr>
        <w:t>и</w:t>
      </w:r>
      <w:r w:rsidRPr="008A0A83">
        <w:rPr>
          <w:sz w:val="20"/>
          <w:szCs w:val="20"/>
        </w:rPr>
        <w:t>кладываются к отчету по практике. Указанные формы отчетности сдаются руководителю практики от образовательной организации.</w:t>
      </w:r>
    </w:p>
    <w:p w:rsidR="00A826C3" w:rsidRPr="008A0A83" w:rsidRDefault="00A826C3" w:rsidP="008A0A83">
      <w:pPr>
        <w:pStyle w:val="af3"/>
        <w:rPr>
          <w:bCs w:val="0"/>
          <w:iCs/>
          <w:sz w:val="20"/>
          <w:szCs w:val="20"/>
          <w:u w:val="single"/>
        </w:rPr>
      </w:pPr>
      <w:r w:rsidRPr="008A0A83">
        <w:rPr>
          <w:bCs w:val="0"/>
          <w:iCs/>
          <w:sz w:val="20"/>
          <w:szCs w:val="20"/>
          <w:u w:val="single"/>
        </w:rPr>
        <w:t>СТУДЕНТ ОБЯЗАН:</w:t>
      </w:r>
    </w:p>
    <w:p w:rsidR="00A826C3" w:rsidRPr="008A0A83" w:rsidRDefault="00A826C3" w:rsidP="008A0A83">
      <w:pPr>
        <w:pStyle w:val="af3"/>
        <w:jc w:val="both"/>
        <w:rPr>
          <w:bCs w:val="0"/>
          <w:iCs/>
          <w:sz w:val="20"/>
          <w:szCs w:val="20"/>
          <w:u w:val="single"/>
        </w:rPr>
      </w:pPr>
    </w:p>
    <w:p w:rsidR="00A826C3" w:rsidRPr="008A0A83" w:rsidRDefault="00A826C3" w:rsidP="00F6737E">
      <w:pPr>
        <w:pStyle w:val="af3"/>
        <w:numPr>
          <w:ilvl w:val="0"/>
          <w:numId w:val="13"/>
        </w:numPr>
        <w:ind w:left="426"/>
        <w:jc w:val="both"/>
        <w:rPr>
          <w:bCs w:val="0"/>
          <w:iCs/>
          <w:sz w:val="20"/>
          <w:szCs w:val="20"/>
        </w:rPr>
      </w:pPr>
      <w:r w:rsidRPr="008A0A83">
        <w:rPr>
          <w:bCs w:val="0"/>
          <w:iCs/>
          <w:sz w:val="20"/>
          <w:szCs w:val="20"/>
        </w:rPr>
        <w:t>По прибытию в организацию студент должен предоставить руководителю дне</w:t>
      </w:r>
      <w:r w:rsidRPr="008A0A83">
        <w:rPr>
          <w:bCs w:val="0"/>
          <w:iCs/>
          <w:sz w:val="20"/>
          <w:szCs w:val="20"/>
        </w:rPr>
        <w:t>в</w:t>
      </w:r>
      <w:r w:rsidRPr="008A0A83">
        <w:rPr>
          <w:bCs w:val="0"/>
          <w:iCs/>
          <w:sz w:val="20"/>
          <w:szCs w:val="20"/>
        </w:rPr>
        <w:t>ник по прохождению практики.</w:t>
      </w:r>
    </w:p>
    <w:p w:rsidR="00A826C3" w:rsidRPr="008A0A83" w:rsidRDefault="00A826C3" w:rsidP="00F6737E">
      <w:pPr>
        <w:pStyle w:val="af3"/>
        <w:numPr>
          <w:ilvl w:val="0"/>
          <w:numId w:val="13"/>
        </w:numPr>
        <w:ind w:left="426"/>
        <w:jc w:val="both"/>
        <w:rPr>
          <w:bCs w:val="0"/>
          <w:iCs/>
          <w:sz w:val="20"/>
          <w:szCs w:val="20"/>
        </w:rPr>
      </w:pPr>
      <w:r w:rsidRPr="008A0A83">
        <w:rPr>
          <w:bCs w:val="0"/>
          <w:iCs/>
          <w:sz w:val="20"/>
          <w:szCs w:val="20"/>
        </w:rPr>
        <w:t>Вести дневник практики ежедневно.</w:t>
      </w:r>
    </w:p>
    <w:p w:rsidR="00A826C3" w:rsidRPr="008A0A83" w:rsidRDefault="00A826C3" w:rsidP="008A0A83">
      <w:pPr>
        <w:pStyle w:val="af3"/>
        <w:ind w:left="720"/>
        <w:jc w:val="both"/>
        <w:rPr>
          <w:bCs w:val="0"/>
          <w:iCs/>
          <w:sz w:val="20"/>
          <w:szCs w:val="20"/>
        </w:rPr>
      </w:pPr>
    </w:p>
    <w:p w:rsidR="00A826C3" w:rsidRPr="008A0A83" w:rsidRDefault="00A826C3" w:rsidP="008A0A83">
      <w:pPr>
        <w:pStyle w:val="af3"/>
        <w:ind w:left="720"/>
        <w:jc w:val="both"/>
        <w:rPr>
          <w:bCs w:val="0"/>
          <w:iCs/>
          <w:sz w:val="20"/>
          <w:szCs w:val="20"/>
          <w:u w:val="single"/>
        </w:rPr>
      </w:pPr>
    </w:p>
    <w:p w:rsidR="00A826C3" w:rsidRPr="008A0A83" w:rsidRDefault="00A826C3" w:rsidP="008A0A83">
      <w:pPr>
        <w:pStyle w:val="af3"/>
        <w:jc w:val="both"/>
        <w:rPr>
          <w:bCs w:val="0"/>
          <w:iCs/>
          <w:sz w:val="20"/>
          <w:szCs w:val="20"/>
          <w:u w:val="single"/>
        </w:rPr>
      </w:pPr>
      <w:r w:rsidRPr="008A0A83">
        <w:rPr>
          <w:bCs w:val="0"/>
          <w:iCs/>
          <w:sz w:val="20"/>
          <w:szCs w:val="20"/>
          <w:u w:val="single"/>
        </w:rPr>
        <w:t>РУКОВОДИТЕЛЬ ПРАКТИКИ ОТ ОРГАНИЗАЦИИ ОБЯЗАН:</w:t>
      </w:r>
    </w:p>
    <w:p w:rsidR="00A826C3" w:rsidRPr="008A0A83" w:rsidRDefault="00A826C3" w:rsidP="008A0A83">
      <w:pPr>
        <w:pStyle w:val="af3"/>
        <w:ind w:left="720"/>
        <w:jc w:val="both"/>
        <w:rPr>
          <w:bCs w:val="0"/>
          <w:iCs/>
          <w:sz w:val="20"/>
          <w:szCs w:val="20"/>
          <w:u w:val="single"/>
        </w:rPr>
      </w:pPr>
    </w:p>
    <w:p w:rsidR="00A826C3" w:rsidRPr="008A0A83" w:rsidRDefault="00A826C3" w:rsidP="00F6737E">
      <w:pPr>
        <w:pStyle w:val="af3"/>
        <w:numPr>
          <w:ilvl w:val="0"/>
          <w:numId w:val="14"/>
        </w:numPr>
        <w:ind w:left="426"/>
        <w:jc w:val="both"/>
        <w:rPr>
          <w:bCs w:val="0"/>
          <w:iCs/>
          <w:sz w:val="20"/>
          <w:szCs w:val="20"/>
        </w:rPr>
      </w:pPr>
      <w:r w:rsidRPr="008A0A83">
        <w:rPr>
          <w:bCs w:val="0"/>
          <w:iCs/>
          <w:sz w:val="20"/>
          <w:szCs w:val="20"/>
        </w:rPr>
        <w:t xml:space="preserve"> Провести инструктаж по технике безопасности, ознакомить студента с рабочим местом, правилами эксплуатации оборудования.</w:t>
      </w:r>
    </w:p>
    <w:p w:rsidR="00A826C3" w:rsidRPr="008A0A83" w:rsidRDefault="00A826C3" w:rsidP="008A0A83">
      <w:pPr>
        <w:pStyle w:val="af3"/>
        <w:ind w:left="1080"/>
        <w:jc w:val="both"/>
        <w:rPr>
          <w:b w:val="0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562"/>
        <w:gridCol w:w="1641"/>
        <w:gridCol w:w="1166"/>
        <w:gridCol w:w="2288"/>
        <w:gridCol w:w="2340"/>
      </w:tblGrid>
      <w:tr w:rsidR="00A826C3" w:rsidRPr="008A0A83" w:rsidTr="00CA0DDF">
        <w:tc>
          <w:tcPr>
            <w:tcW w:w="562" w:type="dxa"/>
            <w:vAlign w:val="center"/>
          </w:tcPr>
          <w:p w:rsidR="00A826C3" w:rsidRPr="008A0A83" w:rsidRDefault="00A826C3" w:rsidP="008A0A83">
            <w:pPr>
              <w:jc w:val="center"/>
              <w:rPr>
                <w:b/>
              </w:rPr>
            </w:pPr>
            <w:r w:rsidRPr="008A0A83">
              <w:rPr>
                <w:b/>
              </w:rPr>
              <w:t>№</w:t>
            </w:r>
          </w:p>
          <w:p w:rsidR="00A826C3" w:rsidRPr="008A0A83" w:rsidRDefault="00A826C3" w:rsidP="008A0A83">
            <w:pPr>
              <w:jc w:val="center"/>
              <w:rPr>
                <w:b/>
              </w:rPr>
            </w:pPr>
            <w:proofErr w:type="spellStart"/>
            <w:proofErr w:type="gramStart"/>
            <w:r w:rsidRPr="008A0A83">
              <w:rPr>
                <w:b/>
              </w:rPr>
              <w:t>п</w:t>
            </w:r>
            <w:proofErr w:type="spellEnd"/>
            <w:proofErr w:type="gramEnd"/>
            <w:r w:rsidRPr="008A0A83">
              <w:rPr>
                <w:b/>
              </w:rPr>
              <w:t>/</w:t>
            </w:r>
            <w:proofErr w:type="spellStart"/>
            <w:r w:rsidRPr="008A0A83">
              <w:rPr>
                <w:b/>
              </w:rPr>
              <w:t>п</w:t>
            </w:r>
            <w:proofErr w:type="spellEnd"/>
          </w:p>
          <w:p w:rsidR="00A826C3" w:rsidRPr="008A0A83" w:rsidRDefault="00A826C3" w:rsidP="008A0A83">
            <w:pPr>
              <w:jc w:val="center"/>
              <w:rPr>
                <w:b/>
              </w:rPr>
            </w:pPr>
          </w:p>
        </w:tc>
        <w:tc>
          <w:tcPr>
            <w:tcW w:w="1641" w:type="dxa"/>
            <w:vAlign w:val="center"/>
          </w:tcPr>
          <w:p w:rsidR="00A826C3" w:rsidRPr="008A0A83" w:rsidRDefault="00A826C3" w:rsidP="008A0A83">
            <w:pPr>
              <w:jc w:val="center"/>
              <w:rPr>
                <w:b/>
              </w:rPr>
            </w:pPr>
            <w:r w:rsidRPr="008A0A83">
              <w:rPr>
                <w:b/>
              </w:rPr>
              <w:t>Дата пров</w:t>
            </w:r>
            <w:r w:rsidRPr="008A0A83">
              <w:rPr>
                <w:b/>
              </w:rPr>
              <w:t>е</w:t>
            </w:r>
            <w:r w:rsidRPr="008A0A83">
              <w:rPr>
                <w:b/>
              </w:rPr>
              <w:t>дения</w:t>
            </w:r>
          </w:p>
          <w:p w:rsidR="00A826C3" w:rsidRPr="008A0A83" w:rsidRDefault="00A826C3" w:rsidP="008A0A83">
            <w:pPr>
              <w:jc w:val="center"/>
              <w:rPr>
                <w:b/>
              </w:rPr>
            </w:pPr>
            <w:r w:rsidRPr="008A0A83">
              <w:rPr>
                <w:b/>
              </w:rPr>
              <w:t>инструктажа по ТБ</w:t>
            </w:r>
          </w:p>
        </w:tc>
        <w:tc>
          <w:tcPr>
            <w:tcW w:w="1166" w:type="dxa"/>
            <w:vAlign w:val="center"/>
          </w:tcPr>
          <w:p w:rsidR="00A826C3" w:rsidRPr="008A0A83" w:rsidRDefault="00A826C3" w:rsidP="008A0A83">
            <w:pPr>
              <w:jc w:val="center"/>
              <w:rPr>
                <w:b/>
              </w:rPr>
            </w:pPr>
            <w:r w:rsidRPr="008A0A83">
              <w:rPr>
                <w:b/>
              </w:rPr>
              <w:t>Допуск к работе</w:t>
            </w:r>
          </w:p>
        </w:tc>
        <w:tc>
          <w:tcPr>
            <w:tcW w:w="2288" w:type="dxa"/>
            <w:vAlign w:val="center"/>
          </w:tcPr>
          <w:p w:rsidR="00CA0DDF" w:rsidRDefault="00A826C3" w:rsidP="008A0A83">
            <w:pPr>
              <w:jc w:val="center"/>
              <w:rPr>
                <w:b/>
              </w:rPr>
            </w:pPr>
            <w:r w:rsidRPr="008A0A83">
              <w:rPr>
                <w:b/>
              </w:rPr>
              <w:t xml:space="preserve">Подпись </w:t>
            </w:r>
          </w:p>
          <w:p w:rsidR="00A826C3" w:rsidRPr="008A0A83" w:rsidRDefault="00A826C3" w:rsidP="008A0A83">
            <w:pPr>
              <w:jc w:val="center"/>
              <w:rPr>
                <w:b/>
              </w:rPr>
            </w:pPr>
            <w:r w:rsidRPr="008A0A83">
              <w:rPr>
                <w:b/>
              </w:rPr>
              <w:t>инструктируемого</w:t>
            </w:r>
          </w:p>
        </w:tc>
        <w:tc>
          <w:tcPr>
            <w:tcW w:w="2340" w:type="dxa"/>
            <w:vAlign w:val="center"/>
          </w:tcPr>
          <w:p w:rsidR="00A826C3" w:rsidRPr="008A0A83" w:rsidRDefault="00A826C3" w:rsidP="008A0A83">
            <w:pPr>
              <w:jc w:val="center"/>
              <w:rPr>
                <w:b/>
              </w:rPr>
            </w:pPr>
            <w:r w:rsidRPr="008A0A83">
              <w:rPr>
                <w:b/>
              </w:rPr>
              <w:t>Ф.И.О.</w:t>
            </w:r>
          </w:p>
          <w:p w:rsidR="00A826C3" w:rsidRPr="008A0A83" w:rsidRDefault="00A826C3" w:rsidP="008A0A83">
            <w:pPr>
              <w:jc w:val="center"/>
              <w:rPr>
                <w:b/>
              </w:rPr>
            </w:pPr>
            <w:r w:rsidRPr="008A0A83">
              <w:rPr>
                <w:b/>
              </w:rPr>
              <w:t>должность</w:t>
            </w:r>
          </w:p>
          <w:p w:rsidR="00A826C3" w:rsidRPr="008A0A83" w:rsidRDefault="00A826C3" w:rsidP="00CA0DDF">
            <w:pPr>
              <w:jc w:val="center"/>
              <w:rPr>
                <w:b/>
              </w:rPr>
            </w:pPr>
            <w:r w:rsidRPr="008A0A83">
              <w:rPr>
                <w:b/>
              </w:rPr>
              <w:t>инструктиру</w:t>
            </w:r>
            <w:r w:rsidR="00CA0DDF">
              <w:rPr>
                <w:b/>
              </w:rPr>
              <w:t>ющего</w:t>
            </w:r>
          </w:p>
        </w:tc>
      </w:tr>
      <w:tr w:rsidR="00A826C3" w:rsidRPr="008A0A83" w:rsidTr="00CA0DDF">
        <w:trPr>
          <w:trHeight w:val="433"/>
        </w:trPr>
        <w:tc>
          <w:tcPr>
            <w:tcW w:w="562" w:type="dxa"/>
          </w:tcPr>
          <w:p w:rsidR="00A826C3" w:rsidRPr="008A0A83" w:rsidRDefault="00A826C3" w:rsidP="008A0A83">
            <w:pPr>
              <w:jc w:val="both"/>
              <w:rPr>
                <w:b/>
              </w:rPr>
            </w:pPr>
          </w:p>
          <w:p w:rsidR="00A826C3" w:rsidRPr="008A0A83" w:rsidRDefault="00A826C3" w:rsidP="008A0A83">
            <w:pPr>
              <w:jc w:val="both"/>
              <w:rPr>
                <w:b/>
              </w:rPr>
            </w:pPr>
          </w:p>
        </w:tc>
        <w:tc>
          <w:tcPr>
            <w:tcW w:w="1641" w:type="dxa"/>
          </w:tcPr>
          <w:p w:rsidR="00A826C3" w:rsidRPr="008A0A83" w:rsidRDefault="00A826C3" w:rsidP="008A0A83">
            <w:pPr>
              <w:jc w:val="both"/>
              <w:rPr>
                <w:b/>
              </w:rPr>
            </w:pPr>
          </w:p>
        </w:tc>
        <w:tc>
          <w:tcPr>
            <w:tcW w:w="1166" w:type="dxa"/>
          </w:tcPr>
          <w:p w:rsidR="00A826C3" w:rsidRPr="008A0A83" w:rsidRDefault="00A826C3" w:rsidP="008A0A83">
            <w:pPr>
              <w:jc w:val="both"/>
              <w:rPr>
                <w:b/>
              </w:rPr>
            </w:pPr>
          </w:p>
        </w:tc>
        <w:tc>
          <w:tcPr>
            <w:tcW w:w="2288" w:type="dxa"/>
          </w:tcPr>
          <w:p w:rsidR="00A826C3" w:rsidRPr="008A0A83" w:rsidRDefault="00A826C3" w:rsidP="008A0A83">
            <w:pPr>
              <w:jc w:val="both"/>
              <w:rPr>
                <w:b/>
              </w:rPr>
            </w:pPr>
          </w:p>
        </w:tc>
        <w:tc>
          <w:tcPr>
            <w:tcW w:w="2340" w:type="dxa"/>
          </w:tcPr>
          <w:p w:rsidR="00A826C3" w:rsidRPr="008A0A83" w:rsidRDefault="00A826C3" w:rsidP="008A0A83">
            <w:pPr>
              <w:jc w:val="both"/>
              <w:rPr>
                <w:b/>
              </w:rPr>
            </w:pPr>
          </w:p>
        </w:tc>
      </w:tr>
      <w:tr w:rsidR="00A826C3" w:rsidRPr="008A0A83" w:rsidTr="00CA0DDF">
        <w:tc>
          <w:tcPr>
            <w:tcW w:w="562" w:type="dxa"/>
          </w:tcPr>
          <w:p w:rsidR="00A826C3" w:rsidRPr="008A0A83" w:rsidRDefault="00A826C3" w:rsidP="008A0A83">
            <w:pPr>
              <w:jc w:val="both"/>
              <w:rPr>
                <w:b/>
              </w:rPr>
            </w:pPr>
          </w:p>
          <w:p w:rsidR="00A826C3" w:rsidRPr="008A0A83" w:rsidRDefault="00A826C3" w:rsidP="008A0A83">
            <w:pPr>
              <w:jc w:val="both"/>
              <w:rPr>
                <w:b/>
              </w:rPr>
            </w:pPr>
          </w:p>
        </w:tc>
        <w:tc>
          <w:tcPr>
            <w:tcW w:w="1641" w:type="dxa"/>
          </w:tcPr>
          <w:p w:rsidR="00A826C3" w:rsidRPr="008A0A83" w:rsidRDefault="00A826C3" w:rsidP="008A0A83">
            <w:pPr>
              <w:jc w:val="both"/>
              <w:rPr>
                <w:b/>
              </w:rPr>
            </w:pPr>
          </w:p>
        </w:tc>
        <w:tc>
          <w:tcPr>
            <w:tcW w:w="1166" w:type="dxa"/>
          </w:tcPr>
          <w:p w:rsidR="00A826C3" w:rsidRPr="008A0A83" w:rsidRDefault="00A826C3" w:rsidP="008A0A83">
            <w:pPr>
              <w:jc w:val="both"/>
              <w:rPr>
                <w:b/>
              </w:rPr>
            </w:pPr>
          </w:p>
        </w:tc>
        <w:tc>
          <w:tcPr>
            <w:tcW w:w="2288" w:type="dxa"/>
          </w:tcPr>
          <w:p w:rsidR="00A826C3" w:rsidRPr="008A0A83" w:rsidRDefault="00A826C3" w:rsidP="008A0A83">
            <w:pPr>
              <w:jc w:val="both"/>
              <w:rPr>
                <w:b/>
              </w:rPr>
            </w:pPr>
          </w:p>
        </w:tc>
        <w:tc>
          <w:tcPr>
            <w:tcW w:w="2340" w:type="dxa"/>
          </w:tcPr>
          <w:p w:rsidR="00A826C3" w:rsidRPr="008A0A83" w:rsidRDefault="00A826C3" w:rsidP="008A0A83">
            <w:pPr>
              <w:jc w:val="both"/>
              <w:rPr>
                <w:b/>
              </w:rPr>
            </w:pPr>
          </w:p>
        </w:tc>
      </w:tr>
      <w:tr w:rsidR="00A826C3" w:rsidRPr="008A0A83" w:rsidTr="00CA0DDF">
        <w:tc>
          <w:tcPr>
            <w:tcW w:w="562" w:type="dxa"/>
          </w:tcPr>
          <w:p w:rsidR="00A826C3" w:rsidRPr="008A0A83" w:rsidRDefault="00A826C3" w:rsidP="008A0A83">
            <w:pPr>
              <w:jc w:val="both"/>
              <w:rPr>
                <w:b/>
              </w:rPr>
            </w:pPr>
          </w:p>
          <w:p w:rsidR="00A826C3" w:rsidRPr="008A0A83" w:rsidRDefault="00A826C3" w:rsidP="008A0A83">
            <w:pPr>
              <w:jc w:val="both"/>
              <w:rPr>
                <w:b/>
              </w:rPr>
            </w:pPr>
          </w:p>
        </w:tc>
        <w:tc>
          <w:tcPr>
            <w:tcW w:w="1641" w:type="dxa"/>
          </w:tcPr>
          <w:p w:rsidR="00A826C3" w:rsidRPr="008A0A83" w:rsidRDefault="00A826C3" w:rsidP="008A0A83">
            <w:pPr>
              <w:jc w:val="both"/>
              <w:rPr>
                <w:b/>
              </w:rPr>
            </w:pPr>
          </w:p>
        </w:tc>
        <w:tc>
          <w:tcPr>
            <w:tcW w:w="1166" w:type="dxa"/>
          </w:tcPr>
          <w:p w:rsidR="00A826C3" w:rsidRPr="008A0A83" w:rsidRDefault="00A826C3" w:rsidP="008A0A83">
            <w:pPr>
              <w:jc w:val="both"/>
              <w:rPr>
                <w:b/>
              </w:rPr>
            </w:pPr>
          </w:p>
        </w:tc>
        <w:tc>
          <w:tcPr>
            <w:tcW w:w="2288" w:type="dxa"/>
          </w:tcPr>
          <w:p w:rsidR="00A826C3" w:rsidRPr="008A0A83" w:rsidRDefault="00A826C3" w:rsidP="008A0A83">
            <w:pPr>
              <w:jc w:val="both"/>
              <w:rPr>
                <w:b/>
              </w:rPr>
            </w:pPr>
          </w:p>
        </w:tc>
        <w:tc>
          <w:tcPr>
            <w:tcW w:w="2340" w:type="dxa"/>
          </w:tcPr>
          <w:p w:rsidR="00A826C3" w:rsidRPr="008A0A83" w:rsidRDefault="00A826C3" w:rsidP="008A0A83">
            <w:pPr>
              <w:jc w:val="both"/>
              <w:rPr>
                <w:b/>
              </w:rPr>
            </w:pPr>
          </w:p>
          <w:p w:rsidR="00A826C3" w:rsidRPr="008A0A83" w:rsidRDefault="00A826C3" w:rsidP="008A0A83">
            <w:pPr>
              <w:jc w:val="both"/>
              <w:rPr>
                <w:b/>
              </w:rPr>
            </w:pPr>
          </w:p>
        </w:tc>
      </w:tr>
      <w:tr w:rsidR="00A826C3" w:rsidRPr="008A0A83" w:rsidTr="00CA0DDF">
        <w:tc>
          <w:tcPr>
            <w:tcW w:w="562" w:type="dxa"/>
          </w:tcPr>
          <w:p w:rsidR="00A826C3" w:rsidRPr="008A0A83" w:rsidRDefault="00A826C3" w:rsidP="008A0A83">
            <w:pPr>
              <w:jc w:val="both"/>
              <w:rPr>
                <w:b/>
              </w:rPr>
            </w:pPr>
          </w:p>
          <w:p w:rsidR="00A826C3" w:rsidRPr="008A0A83" w:rsidRDefault="00A826C3" w:rsidP="008A0A83">
            <w:pPr>
              <w:jc w:val="both"/>
              <w:rPr>
                <w:b/>
              </w:rPr>
            </w:pPr>
          </w:p>
        </w:tc>
        <w:tc>
          <w:tcPr>
            <w:tcW w:w="1641" w:type="dxa"/>
          </w:tcPr>
          <w:p w:rsidR="00A826C3" w:rsidRPr="008A0A83" w:rsidRDefault="00A826C3" w:rsidP="008A0A83">
            <w:pPr>
              <w:jc w:val="both"/>
              <w:rPr>
                <w:b/>
              </w:rPr>
            </w:pPr>
          </w:p>
        </w:tc>
        <w:tc>
          <w:tcPr>
            <w:tcW w:w="1166" w:type="dxa"/>
          </w:tcPr>
          <w:p w:rsidR="00A826C3" w:rsidRPr="008A0A83" w:rsidRDefault="00A826C3" w:rsidP="008A0A83">
            <w:pPr>
              <w:jc w:val="both"/>
              <w:rPr>
                <w:b/>
              </w:rPr>
            </w:pPr>
          </w:p>
        </w:tc>
        <w:tc>
          <w:tcPr>
            <w:tcW w:w="2288" w:type="dxa"/>
          </w:tcPr>
          <w:p w:rsidR="00A826C3" w:rsidRPr="008A0A83" w:rsidRDefault="00A826C3" w:rsidP="008A0A83">
            <w:pPr>
              <w:jc w:val="both"/>
              <w:rPr>
                <w:b/>
              </w:rPr>
            </w:pPr>
          </w:p>
        </w:tc>
        <w:tc>
          <w:tcPr>
            <w:tcW w:w="2340" w:type="dxa"/>
          </w:tcPr>
          <w:p w:rsidR="00A826C3" w:rsidRPr="008A0A83" w:rsidRDefault="00A826C3" w:rsidP="008A0A83">
            <w:pPr>
              <w:jc w:val="both"/>
              <w:rPr>
                <w:b/>
              </w:rPr>
            </w:pPr>
          </w:p>
        </w:tc>
      </w:tr>
    </w:tbl>
    <w:p w:rsidR="00F67E98" w:rsidRDefault="00A826C3" w:rsidP="008A0A83">
      <w:pPr>
        <w:jc w:val="center"/>
        <w:rPr>
          <w:b/>
          <w:sz w:val="20"/>
          <w:szCs w:val="20"/>
        </w:rPr>
      </w:pPr>
      <w:r w:rsidRPr="008A0A83">
        <w:rPr>
          <w:b/>
          <w:sz w:val="20"/>
          <w:szCs w:val="20"/>
        </w:rPr>
        <w:br w:type="column"/>
      </w:r>
      <w:r w:rsidR="00F67E98">
        <w:rPr>
          <w:b/>
          <w:sz w:val="20"/>
          <w:szCs w:val="20"/>
        </w:rPr>
        <w:lastRenderedPageBreak/>
        <w:t>Приложение 3</w:t>
      </w:r>
    </w:p>
    <w:p w:rsidR="00A826C3" w:rsidRPr="008A0A83" w:rsidRDefault="00A826C3" w:rsidP="008A0A83">
      <w:pPr>
        <w:jc w:val="center"/>
        <w:rPr>
          <w:b/>
        </w:rPr>
      </w:pPr>
      <w:r w:rsidRPr="008A0A83">
        <w:rPr>
          <w:b/>
        </w:rPr>
        <w:t>АТТЕСТАЦИОННЫЙ ЛИСТ</w:t>
      </w:r>
    </w:p>
    <w:p w:rsidR="00A826C3" w:rsidRPr="008A0A83" w:rsidRDefault="00A826C3" w:rsidP="008A0A83">
      <w:pPr>
        <w:jc w:val="center"/>
        <w:rPr>
          <w:b/>
        </w:rPr>
      </w:pPr>
      <w:r w:rsidRPr="008A0A83">
        <w:rPr>
          <w:b/>
        </w:rPr>
        <w:t>по итогам преддипломной практики</w:t>
      </w:r>
    </w:p>
    <w:p w:rsidR="00A826C3" w:rsidRPr="008A0A83" w:rsidRDefault="00A826C3" w:rsidP="008A0A83">
      <w:pPr>
        <w:jc w:val="both"/>
      </w:pPr>
      <w:r w:rsidRPr="008A0A83">
        <w:rPr>
          <w:sz w:val="20"/>
          <w:szCs w:val="20"/>
        </w:rPr>
        <w:t>Ф.И.О. студента</w:t>
      </w:r>
      <w:r w:rsidRPr="008A0A83">
        <w:t>____ ________________________________________________</w:t>
      </w:r>
    </w:p>
    <w:p w:rsidR="00A826C3" w:rsidRPr="008A0A83" w:rsidRDefault="00A826C3" w:rsidP="008A0A83">
      <w:pPr>
        <w:jc w:val="both"/>
      </w:pPr>
      <w:r w:rsidRPr="008A0A83">
        <w:rPr>
          <w:sz w:val="20"/>
          <w:szCs w:val="20"/>
        </w:rPr>
        <w:t>группа</w:t>
      </w:r>
      <w:r w:rsidRPr="008A0A83">
        <w:t xml:space="preserve"> _________ </w:t>
      </w:r>
      <w:r w:rsidRPr="008A0A83">
        <w:rPr>
          <w:sz w:val="20"/>
          <w:szCs w:val="20"/>
        </w:rPr>
        <w:t>специальность</w:t>
      </w:r>
      <w:r w:rsidRPr="008A0A83">
        <w:t xml:space="preserve"> _______________________________________</w:t>
      </w:r>
    </w:p>
    <w:p w:rsidR="00A826C3" w:rsidRPr="008A0A83" w:rsidRDefault="00A826C3" w:rsidP="008A0A83">
      <w:pPr>
        <w:jc w:val="both"/>
      </w:pPr>
      <w:r w:rsidRPr="008A0A83">
        <w:rPr>
          <w:sz w:val="20"/>
          <w:szCs w:val="20"/>
        </w:rPr>
        <w:t>Место проведения преддипломной практики</w:t>
      </w:r>
      <w:r w:rsidRPr="008A0A83">
        <w:t xml:space="preserve"> ________________________________</w:t>
      </w:r>
    </w:p>
    <w:p w:rsidR="00A826C3" w:rsidRPr="008A0A83" w:rsidRDefault="00A826C3" w:rsidP="008A0A83">
      <w:pPr>
        <w:jc w:val="both"/>
        <w:rPr>
          <w:sz w:val="20"/>
          <w:szCs w:val="20"/>
        </w:rPr>
      </w:pPr>
      <w:r w:rsidRPr="008A0A83">
        <w:rPr>
          <w:sz w:val="20"/>
          <w:szCs w:val="20"/>
        </w:rPr>
        <w:t>Время прохождения преддипломной  практики ____________________________________</w:t>
      </w:r>
    </w:p>
    <w:p w:rsidR="00A826C3" w:rsidRPr="00F67E98" w:rsidRDefault="00A826C3" w:rsidP="008A0A83">
      <w:pPr>
        <w:shd w:val="clear" w:color="auto" w:fill="FFFFFF"/>
        <w:jc w:val="both"/>
        <w:rPr>
          <w:sz w:val="18"/>
          <w:szCs w:val="18"/>
        </w:rPr>
      </w:pPr>
      <w:r w:rsidRPr="008A0A83">
        <w:rPr>
          <w:sz w:val="20"/>
          <w:szCs w:val="20"/>
        </w:rPr>
        <w:t xml:space="preserve">Успешно прошел преддипломную практику по специальности  </w:t>
      </w:r>
      <w:r w:rsidR="00775B97">
        <w:rPr>
          <w:b/>
          <w:sz w:val="18"/>
          <w:szCs w:val="18"/>
          <w:u w:val="single"/>
        </w:rPr>
        <w:t>38.02.04.</w:t>
      </w:r>
      <w:r w:rsidR="007E3729" w:rsidRPr="008A0A83">
        <w:rPr>
          <w:b/>
          <w:sz w:val="18"/>
          <w:szCs w:val="18"/>
          <w:u w:val="single"/>
        </w:rPr>
        <w:t xml:space="preserve"> Коммерция (по отраслям</w:t>
      </w:r>
      <w:proofErr w:type="gramStart"/>
      <w:r w:rsidR="007E3729" w:rsidRPr="008A0A83">
        <w:rPr>
          <w:b/>
          <w:sz w:val="18"/>
          <w:szCs w:val="18"/>
          <w:u w:val="single"/>
        </w:rPr>
        <w:t>)</w:t>
      </w:r>
      <w:r w:rsidRPr="008A0A83">
        <w:rPr>
          <w:sz w:val="18"/>
          <w:szCs w:val="18"/>
          <w:u w:val="single"/>
        </w:rPr>
        <w:t>в</w:t>
      </w:r>
      <w:proofErr w:type="gramEnd"/>
      <w:r w:rsidRPr="008A0A83">
        <w:rPr>
          <w:sz w:val="18"/>
          <w:szCs w:val="18"/>
          <w:u w:val="single"/>
        </w:rPr>
        <w:t xml:space="preserve"> качестве</w:t>
      </w:r>
      <w:r w:rsidR="0034231B" w:rsidRPr="008A0A83">
        <w:rPr>
          <w:sz w:val="18"/>
          <w:szCs w:val="18"/>
        </w:rPr>
        <w:t>_____________________________________</w:t>
      </w:r>
      <w:r w:rsidR="00F67E98">
        <w:rPr>
          <w:sz w:val="18"/>
          <w:szCs w:val="18"/>
        </w:rPr>
        <w:t>_______________________________</w:t>
      </w:r>
    </w:p>
    <w:p w:rsidR="006B0BB4" w:rsidRDefault="00A826C3" w:rsidP="008A0A83">
      <w:pPr>
        <w:shd w:val="clear" w:color="auto" w:fill="FFFFFF"/>
        <w:jc w:val="both"/>
        <w:rPr>
          <w:sz w:val="20"/>
          <w:szCs w:val="20"/>
        </w:rPr>
      </w:pPr>
      <w:r w:rsidRPr="008A0A83">
        <w:rPr>
          <w:sz w:val="20"/>
          <w:szCs w:val="20"/>
        </w:rPr>
        <w:t>Качество выполнения видов работ по сформулированным профессиональным компете</w:t>
      </w:r>
      <w:r w:rsidRPr="008A0A83">
        <w:rPr>
          <w:sz w:val="20"/>
          <w:szCs w:val="20"/>
        </w:rPr>
        <w:t>н</w:t>
      </w:r>
      <w:r w:rsidRPr="008A0A83">
        <w:rPr>
          <w:sz w:val="20"/>
          <w:szCs w:val="20"/>
        </w:rPr>
        <w:t>циям соответствует требованиям ФГОС СПО по специальности</w:t>
      </w:r>
      <w:proofErr w:type="gramStart"/>
      <w:r w:rsidR="00775B97">
        <w:rPr>
          <w:sz w:val="20"/>
          <w:szCs w:val="20"/>
        </w:rPr>
        <w:t xml:space="preserve"> </w:t>
      </w:r>
      <w:r w:rsidRPr="008A0A83">
        <w:rPr>
          <w:sz w:val="20"/>
          <w:szCs w:val="20"/>
        </w:rPr>
        <w:t>.</w:t>
      </w:r>
      <w:proofErr w:type="gramEnd"/>
      <w:r w:rsidRPr="008A0A83">
        <w:rPr>
          <w:sz w:val="20"/>
          <w:szCs w:val="20"/>
        </w:rPr>
        <w:t xml:space="preserve">и заслуживает оценки </w:t>
      </w:r>
      <w:r w:rsidR="006B0BB4">
        <w:rPr>
          <w:sz w:val="20"/>
          <w:szCs w:val="20"/>
        </w:rPr>
        <w:t>_____________________________</w:t>
      </w:r>
    </w:p>
    <w:p w:rsidR="00A826C3" w:rsidRPr="008A0A83" w:rsidRDefault="00A826C3" w:rsidP="008A0A83">
      <w:pPr>
        <w:shd w:val="clear" w:color="auto" w:fill="FFFFFF"/>
        <w:jc w:val="both"/>
        <w:rPr>
          <w:sz w:val="20"/>
          <w:szCs w:val="20"/>
          <w:u w:val="single"/>
        </w:rPr>
      </w:pPr>
      <w:r w:rsidRPr="008A0A83">
        <w:rPr>
          <w:sz w:val="20"/>
          <w:szCs w:val="20"/>
        </w:rPr>
        <w:t xml:space="preserve"> </w:t>
      </w:r>
      <w:r w:rsidRPr="008A0A83">
        <w:rPr>
          <w:sz w:val="20"/>
          <w:szCs w:val="20"/>
          <w:u w:val="single"/>
        </w:rPr>
        <w:t>«</w:t>
      </w:r>
      <w:r w:rsidRPr="008A0A83">
        <w:rPr>
          <w:sz w:val="20"/>
          <w:szCs w:val="20"/>
        </w:rPr>
        <w:t>____</w:t>
      </w:r>
      <w:r w:rsidRPr="008A0A83">
        <w:rPr>
          <w:sz w:val="20"/>
          <w:szCs w:val="20"/>
          <w:u w:val="single"/>
        </w:rPr>
        <w:t>»</w:t>
      </w:r>
      <w:r w:rsidRPr="008A0A83">
        <w:rPr>
          <w:sz w:val="20"/>
          <w:szCs w:val="20"/>
        </w:rPr>
        <w:t xml:space="preserve">  _________________</w:t>
      </w:r>
    </w:p>
    <w:p w:rsidR="00A826C3" w:rsidRPr="008A0A83" w:rsidRDefault="00A826C3" w:rsidP="008A0A83">
      <w:pPr>
        <w:jc w:val="both"/>
        <w:rPr>
          <w:b/>
          <w:sz w:val="18"/>
          <w:szCs w:val="18"/>
        </w:rPr>
      </w:pPr>
    </w:p>
    <w:p w:rsidR="00A826C3" w:rsidRPr="008A0A83" w:rsidRDefault="00A826C3" w:rsidP="008A0A83">
      <w:pPr>
        <w:jc w:val="both"/>
        <w:rPr>
          <w:b/>
          <w:sz w:val="18"/>
          <w:szCs w:val="18"/>
        </w:rPr>
      </w:pPr>
      <w:r w:rsidRPr="008A0A83">
        <w:rPr>
          <w:b/>
          <w:sz w:val="18"/>
          <w:szCs w:val="18"/>
        </w:rPr>
        <w:t>Руководитель практики</w:t>
      </w:r>
    </w:p>
    <w:p w:rsidR="00A826C3" w:rsidRPr="008A0A83" w:rsidRDefault="00775B97" w:rsidP="008A0A83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от о</w:t>
      </w:r>
      <w:r w:rsidR="00A826C3" w:rsidRPr="008A0A83">
        <w:rPr>
          <w:b/>
          <w:bCs/>
          <w:sz w:val="18"/>
          <w:szCs w:val="18"/>
        </w:rPr>
        <w:t>рганизации</w:t>
      </w:r>
    </w:p>
    <w:p w:rsidR="00A826C3" w:rsidRPr="008A0A83" w:rsidRDefault="00A826C3" w:rsidP="008A0A83">
      <w:pPr>
        <w:jc w:val="both"/>
        <w:rPr>
          <w:i/>
          <w:sz w:val="20"/>
          <w:szCs w:val="20"/>
        </w:rPr>
      </w:pPr>
      <w:r w:rsidRPr="008A0A83">
        <w:rPr>
          <w:b/>
          <w:bCs/>
          <w:sz w:val="20"/>
          <w:szCs w:val="20"/>
        </w:rPr>
        <w:t xml:space="preserve"> __________</w:t>
      </w:r>
      <w:r w:rsidR="006B0BB4">
        <w:rPr>
          <w:b/>
          <w:bCs/>
          <w:sz w:val="20"/>
          <w:szCs w:val="20"/>
        </w:rPr>
        <w:t xml:space="preserve">___________                   </w:t>
      </w:r>
      <w:r w:rsidRPr="008A0A83">
        <w:rPr>
          <w:b/>
          <w:bCs/>
          <w:sz w:val="20"/>
          <w:szCs w:val="20"/>
        </w:rPr>
        <w:t xml:space="preserve"> _____________________      </w:t>
      </w:r>
      <w:r w:rsidR="006B0BB4">
        <w:rPr>
          <w:b/>
          <w:bCs/>
          <w:sz w:val="20"/>
          <w:szCs w:val="20"/>
        </w:rPr>
        <w:t xml:space="preserve">                             </w:t>
      </w:r>
      <w:r w:rsidRPr="008A0A83">
        <w:rPr>
          <w:b/>
          <w:bCs/>
          <w:sz w:val="20"/>
          <w:szCs w:val="20"/>
        </w:rPr>
        <w:t xml:space="preserve"> </w:t>
      </w:r>
      <w:r w:rsidRPr="008A0A83">
        <w:rPr>
          <w:sz w:val="20"/>
          <w:szCs w:val="20"/>
        </w:rPr>
        <w:t>(</w:t>
      </w:r>
      <w:r w:rsidRPr="008A0A83">
        <w:rPr>
          <w:sz w:val="16"/>
          <w:szCs w:val="16"/>
        </w:rPr>
        <w:t>подпись)                                                                                                                                          (Ф.И.О.)</w:t>
      </w:r>
    </w:p>
    <w:p w:rsidR="00A826C3" w:rsidRPr="008A0A83" w:rsidRDefault="00A826C3" w:rsidP="008A0A83">
      <w:pPr>
        <w:jc w:val="center"/>
        <w:rPr>
          <w:b/>
        </w:rPr>
      </w:pPr>
      <w:r w:rsidRPr="008A0A83">
        <w:rPr>
          <w:b/>
        </w:rPr>
        <w:t xml:space="preserve">Характеристика профессиональной деятельности студента </w:t>
      </w:r>
    </w:p>
    <w:p w:rsidR="00A826C3" w:rsidRPr="008A0A83" w:rsidRDefault="00A826C3" w:rsidP="008A0A83">
      <w:pPr>
        <w:jc w:val="center"/>
        <w:rPr>
          <w:b/>
        </w:rPr>
      </w:pPr>
      <w:r w:rsidRPr="008A0A83">
        <w:rPr>
          <w:b/>
        </w:rPr>
        <w:t xml:space="preserve">  во время преддипломной практики</w:t>
      </w:r>
    </w:p>
    <w:p w:rsidR="00A826C3" w:rsidRPr="008A0A83" w:rsidRDefault="00A826C3" w:rsidP="008A0A83">
      <w:pPr>
        <w:jc w:val="both"/>
        <w:rPr>
          <w:sz w:val="20"/>
          <w:szCs w:val="20"/>
        </w:rPr>
      </w:pPr>
      <w:r w:rsidRPr="008A0A83">
        <w:rPr>
          <w:sz w:val="20"/>
          <w:szCs w:val="20"/>
        </w:rPr>
        <w:t>Студент ______________________________________________________________________</w:t>
      </w:r>
    </w:p>
    <w:p w:rsidR="00A826C3" w:rsidRPr="008A0A83" w:rsidRDefault="00A826C3" w:rsidP="008A0A83">
      <w:pPr>
        <w:ind w:firstLine="708"/>
        <w:jc w:val="center"/>
        <w:rPr>
          <w:sz w:val="16"/>
          <w:szCs w:val="16"/>
        </w:rPr>
      </w:pPr>
      <w:r w:rsidRPr="008A0A83">
        <w:rPr>
          <w:sz w:val="16"/>
          <w:szCs w:val="16"/>
        </w:rPr>
        <w:t>(фамилия, имя)</w:t>
      </w:r>
    </w:p>
    <w:p w:rsidR="00A826C3" w:rsidRPr="008A0A83" w:rsidRDefault="00A826C3" w:rsidP="008A0A83">
      <w:pPr>
        <w:jc w:val="both"/>
        <w:rPr>
          <w:sz w:val="20"/>
          <w:szCs w:val="20"/>
        </w:rPr>
      </w:pPr>
      <w:r w:rsidRPr="008A0A83">
        <w:rPr>
          <w:sz w:val="16"/>
          <w:szCs w:val="16"/>
        </w:rPr>
        <w:t xml:space="preserve">группы </w:t>
      </w:r>
      <w:r w:rsidR="0034231B" w:rsidRPr="008A0A83">
        <w:rPr>
          <w:sz w:val="16"/>
          <w:szCs w:val="16"/>
        </w:rPr>
        <w:t>_____</w:t>
      </w:r>
      <w:r w:rsidRPr="008A0A83">
        <w:rPr>
          <w:sz w:val="16"/>
          <w:szCs w:val="16"/>
        </w:rPr>
        <w:t xml:space="preserve"> по специальности </w:t>
      </w:r>
      <w:r w:rsidR="00775B97">
        <w:rPr>
          <w:b/>
          <w:sz w:val="16"/>
          <w:szCs w:val="16"/>
          <w:u w:val="single"/>
        </w:rPr>
        <w:t>38.02.04</w:t>
      </w:r>
      <w:r w:rsidR="007E3729" w:rsidRPr="008A0A83">
        <w:rPr>
          <w:b/>
          <w:sz w:val="16"/>
          <w:szCs w:val="16"/>
          <w:u w:val="single"/>
        </w:rPr>
        <w:t xml:space="preserve"> Коммерция (по отраслям</w:t>
      </w:r>
      <w:proofErr w:type="gramStart"/>
      <w:r w:rsidR="007E3729" w:rsidRPr="008A0A83">
        <w:rPr>
          <w:b/>
          <w:sz w:val="16"/>
          <w:szCs w:val="16"/>
          <w:u w:val="single"/>
        </w:rPr>
        <w:t>)</w:t>
      </w:r>
      <w:r w:rsidRPr="008A0A83">
        <w:rPr>
          <w:sz w:val="20"/>
          <w:szCs w:val="20"/>
        </w:rPr>
        <w:t>п</w:t>
      </w:r>
      <w:proofErr w:type="gramEnd"/>
      <w:r w:rsidRPr="008A0A83">
        <w:rPr>
          <w:sz w:val="20"/>
          <w:szCs w:val="20"/>
        </w:rPr>
        <w:t>роходил практику в ___________________________________________________________</w:t>
      </w:r>
    </w:p>
    <w:p w:rsidR="00A826C3" w:rsidRPr="008A0A83" w:rsidRDefault="00A826C3" w:rsidP="008A0A83">
      <w:pPr>
        <w:jc w:val="center"/>
        <w:rPr>
          <w:sz w:val="20"/>
          <w:szCs w:val="20"/>
        </w:rPr>
      </w:pPr>
      <w:r w:rsidRPr="008A0A83">
        <w:rPr>
          <w:sz w:val="16"/>
          <w:szCs w:val="16"/>
        </w:rPr>
        <w:t>(наименование организации</w:t>
      </w:r>
      <w:r w:rsidRPr="008A0A83">
        <w:rPr>
          <w:sz w:val="20"/>
          <w:szCs w:val="20"/>
        </w:rPr>
        <w:t>)</w:t>
      </w:r>
    </w:p>
    <w:p w:rsidR="00A826C3" w:rsidRPr="008A0A83" w:rsidRDefault="00A826C3" w:rsidP="008A0A83">
      <w:pPr>
        <w:rPr>
          <w:sz w:val="18"/>
          <w:szCs w:val="18"/>
        </w:rPr>
      </w:pPr>
      <w:r w:rsidRPr="008A0A83">
        <w:rPr>
          <w:sz w:val="20"/>
          <w:szCs w:val="20"/>
        </w:rPr>
        <w:t xml:space="preserve">с </w:t>
      </w:r>
      <w:r w:rsidRPr="008A0A83">
        <w:rPr>
          <w:sz w:val="18"/>
          <w:szCs w:val="18"/>
        </w:rPr>
        <w:t>«</w:t>
      </w:r>
      <w:r w:rsidR="0034231B" w:rsidRPr="008A0A83">
        <w:rPr>
          <w:sz w:val="18"/>
          <w:szCs w:val="18"/>
        </w:rPr>
        <w:t>____»___________</w:t>
      </w:r>
      <w:r w:rsidRPr="008A0A83">
        <w:rPr>
          <w:sz w:val="18"/>
          <w:szCs w:val="18"/>
        </w:rPr>
        <w:t>20</w:t>
      </w:r>
      <w:r w:rsidR="00775B97">
        <w:rPr>
          <w:sz w:val="18"/>
          <w:szCs w:val="18"/>
        </w:rPr>
        <w:t>16</w:t>
      </w:r>
      <w:r w:rsidRPr="008A0A83">
        <w:rPr>
          <w:sz w:val="18"/>
          <w:szCs w:val="18"/>
        </w:rPr>
        <w:t xml:space="preserve"> г. по «</w:t>
      </w:r>
      <w:r w:rsidR="0034231B" w:rsidRPr="008A0A83">
        <w:rPr>
          <w:sz w:val="18"/>
          <w:szCs w:val="18"/>
        </w:rPr>
        <w:t>_____</w:t>
      </w:r>
      <w:r w:rsidRPr="008A0A83">
        <w:rPr>
          <w:sz w:val="18"/>
          <w:szCs w:val="18"/>
        </w:rPr>
        <w:t>»</w:t>
      </w:r>
      <w:r w:rsidR="0034231B" w:rsidRPr="008A0A83">
        <w:rPr>
          <w:sz w:val="18"/>
          <w:szCs w:val="18"/>
        </w:rPr>
        <w:t>______________</w:t>
      </w:r>
      <w:r w:rsidRPr="008A0A83">
        <w:rPr>
          <w:sz w:val="18"/>
          <w:szCs w:val="18"/>
        </w:rPr>
        <w:t>20</w:t>
      </w:r>
      <w:r w:rsidR="00775B97">
        <w:rPr>
          <w:sz w:val="18"/>
          <w:szCs w:val="18"/>
        </w:rPr>
        <w:t>16</w:t>
      </w:r>
      <w:r w:rsidRPr="008A0A83">
        <w:rPr>
          <w:sz w:val="18"/>
          <w:szCs w:val="18"/>
        </w:rPr>
        <w:t>г.</w:t>
      </w:r>
    </w:p>
    <w:p w:rsidR="00A826C3" w:rsidRPr="008A0A83" w:rsidRDefault="00A826C3" w:rsidP="008A0A83">
      <w:pPr>
        <w:jc w:val="both"/>
        <w:rPr>
          <w:sz w:val="20"/>
          <w:szCs w:val="20"/>
        </w:rPr>
      </w:pPr>
      <w:r w:rsidRPr="008A0A83">
        <w:rPr>
          <w:sz w:val="20"/>
          <w:szCs w:val="20"/>
        </w:rPr>
        <w:t xml:space="preserve">За время прохождения практики зарекомендовал себя </w:t>
      </w:r>
    </w:p>
    <w:p w:rsidR="00A826C3" w:rsidRPr="008A0A83" w:rsidRDefault="00A826C3" w:rsidP="008A0A83">
      <w:pPr>
        <w:jc w:val="both"/>
        <w:rPr>
          <w:sz w:val="20"/>
          <w:szCs w:val="20"/>
        </w:rPr>
      </w:pPr>
      <w:r w:rsidRPr="008A0A8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26C3" w:rsidRPr="008A0A83" w:rsidRDefault="00A826C3" w:rsidP="008A0A83">
      <w:pPr>
        <w:jc w:val="both"/>
        <w:rPr>
          <w:sz w:val="20"/>
          <w:szCs w:val="20"/>
          <w:u w:val="single"/>
        </w:rPr>
      </w:pPr>
      <w:r w:rsidRPr="008A0A83">
        <w:rPr>
          <w:sz w:val="20"/>
          <w:szCs w:val="20"/>
        </w:rPr>
        <w:t xml:space="preserve">Освоил общие и </w:t>
      </w:r>
      <w:r w:rsidRPr="005467E7">
        <w:rPr>
          <w:sz w:val="20"/>
          <w:szCs w:val="20"/>
        </w:rPr>
        <w:t xml:space="preserve">профессиональные компетенции </w:t>
      </w:r>
      <w:r w:rsidRPr="005467E7">
        <w:rPr>
          <w:sz w:val="20"/>
          <w:szCs w:val="20"/>
          <w:u w:val="single"/>
        </w:rPr>
        <w:t>ОК 1-ОК 10; ПК 1.1-ПК 1.10; ПК 2.1–ПК 2.</w:t>
      </w:r>
      <w:r w:rsidR="00ED4826" w:rsidRPr="005467E7">
        <w:rPr>
          <w:sz w:val="20"/>
          <w:szCs w:val="20"/>
          <w:u w:val="single"/>
        </w:rPr>
        <w:t>8, ПК. 3.1 – ПК3.8</w:t>
      </w:r>
      <w:r w:rsidR="005467E7">
        <w:rPr>
          <w:sz w:val="20"/>
          <w:szCs w:val="20"/>
          <w:u w:val="single"/>
        </w:rPr>
        <w:t>,ПК.4.1 –ПК.4.6</w:t>
      </w:r>
    </w:p>
    <w:p w:rsidR="00A826C3" w:rsidRPr="008A0A83" w:rsidRDefault="00A826C3" w:rsidP="008A0A83">
      <w:pPr>
        <w:jc w:val="both"/>
        <w:rPr>
          <w:sz w:val="20"/>
          <w:szCs w:val="20"/>
        </w:rPr>
      </w:pPr>
      <w:r w:rsidRPr="008A0A83">
        <w:rPr>
          <w:sz w:val="20"/>
          <w:szCs w:val="20"/>
        </w:rPr>
        <w:t>Выводы, рекомендации: ___________________________________________</w:t>
      </w:r>
      <w:r w:rsidRPr="008A0A83">
        <w:rPr>
          <w:sz w:val="20"/>
          <w:szCs w:val="20"/>
        </w:rPr>
        <w:softHyphen/>
        <w:t>_____________</w:t>
      </w:r>
    </w:p>
    <w:p w:rsidR="00A826C3" w:rsidRPr="008A0A83" w:rsidRDefault="00A826C3" w:rsidP="008A0A83">
      <w:pPr>
        <w:jc w:val="both"/>
        <w:rPr>
          <w:sz w:val="20"/>
          <w:szCs w:val="20"/>
        </w:rPr>
      </w:pPr>
      <w:r w:rsidRPr="008A0A83">
        <w:rPr>
          <w:sz w:val="20"/>
          <w:szCs w:val="20"/>
        </w:rPr>
        <w:t>_____________________________________________________________________________</w:t>
      </w:r>
    </w:p>
    <w:p w:rsidR="00A826C3" w:rsidRPr="008A0A83" w:rsidRDefault="00A826C3" w:rsidP="008A0A83">
      <w:pPr>
        <w:jc w:val="both"/>
        <w:rPr>
          <w:sz w:val="20"/>
          <w:szCs w:val="20"/>
        </w:rPr>
      </w:pPr>
    </w:p>
    <w:p w:rsidR="00A826C3" w:rsidRPr="008A0A83" w:rsidRDefault="00A826C3" w:rsidP="008A0A83">
      <w:pPr>
        <w:jc w:val="both"/>
        <w:rPr>
          <w:sz w:val="20"/>
          <w:szCs w:val="20"/>
        </w:rPr>
      </w:pPr>
      <w:r w:rsidRPr="008A0A83">
        <w:rPr>
          <w:bCs/>
          <w:sz w:val="20"/>
          <w:szCs w:val="20"/>
        </w:rPr>
        <w:t>Руководитель практики от Организации ________________  __________________________</w:t>
      </w:r>
    </w:p>
    <w:p w:rsidR="00A826C3" w:rsidRPr="008A0A83" w:rsidRDefault="00A826C3" w:rsidP="008A0A83">
      <w:pPr>
        <w:jc w:val="both"/>
        <w:rPr>
          <w:sz w:val="16"/>
          <w:szCs w:val="16"/>
        </w:rPr>
      </w:pPr>
      <w:r w:rsidRPr="008A0A83">
        <w:rPr>
          <w:sz w:val="20"/>
          <w:szCs w:val="20"/>
        </w:rPr>
        <w:tab/>
      </w:r>
      <w:r w:rsidRPr="008A0A83">
        <w:rPr>
          <w:sz w:val="20"/>
          <w:szCs w:val="20"/>
        </w:rPr>
        <w:tab/>
      </w:r>
      <w:r w:rsidRPr="008A0A83">
        <w:rPr>
          <w:sz w:val="20"/>
          <w:szCs w:val="20"/>
        </w:rPr>
        <w:tab/>
      </w:r>
      <w:r w:rsidRPr="008A0A83">
        <w:rPr>
          <w:sz w:val="20"/>
          <w:szCs w:val="20"/>
        </w:rPr>
        <w:tab/>
      </w:r>
      <w:r w:rsidRPr="008A0A83">
        <w:rPr>
          <w:sz w:val="20"/>
          <w:szCs w:val="20"/>
        </w:rPr>
        <w:tab/>
      </w:r>
      <w:r w:rsidRPr="008A0A83">
        <w:rPr>
          <w:sz w:val="16"/>
          <w:szCs w:val="16"/>
        </w:rPr>
        <w:t xml:space="preserve">   (подпись)                                              Ф.И.О.</w:t>
      </w:r>
    </w:p>
    <w:p w:rsidR="00A826C3" w:rsidRPr="008A0A83" w:rsidRDefault="00A826C3" w:rsidP="008A0A83">
      <w:pPr>
        <w:jc w:val="center"/>
        <w:rPr>
          <w:b/>
        </w:rPr>
      </w:pPr>
      <w:r w:rsidRPr="008A0A83">
        <w:rPr>
          <w:b/>
        </w:rPr>
        <w:t>Результаты промежуточной аттестации</w:t>
      </w:r>
    </w:p>
    <w:tbl>
      <w:tblPr>
        <w:tblStyle w:val="a4"/>
        <w:tblW w:w="0" w:type="auto"/>
        <w:tblLook w:val="04A0"/>
      </w:tblPr>
      <w:tblGrid>
        <w:gridCol w:w="2719"/>
        <w:gridCol w:w="930"/>
        <w:gridCol w:w="977"/>
        <w:gridCol w:w="851"/>
        <w:gridCol w:w="1260"/>
        <w:gridCol w:w="1260"/>
      </w:tblGrid>
      <w:tr w:rsidR="00A826C3" w:rsidRPr="008A0A83" w:rsidTr="001979F1">
        <w:tc>
          <w:tcPr>
            <w:tcW w:w="1367" w:type="dxa"/>
          </w:tcPr>
          <w:p w:rsidR="00A826C3" w:rsidRPr="008A0A83" w:rsidRDefault="00A826C3" w:rsidP="008A0A83">
            <w:pPr>
              <w:jc w:val="center"/>
              <w:rPr>
                <w:b/>
                <w:sz w:val="16"/>
                <w:szCs w:val="16"/>
              </w:rPr>
            </w:pPr>
            <w:r w:rsidRPr="008A0A83">
              <w:rPr>
                <w:b/>
                <w:sz w:val="16"/>
                <w:szCs w:val="16"/>
              </w:rPr>
              <w:t>Форма промежуточной аттест</w:t>
            </w:r>
            <w:r w:rsidRPr="008A0A83">
              <w:rPr>
                <w:b/>
                <w:sz w:val="16"/>
                <w:szCs w:val="16"/>
              </w:rPr>
              <w:t>а</w:t>
            </w:r>
            <w:r w:rsidRPr="008A0A83">
              <w:rPr>
                <w:b/>
                <w:sz w:val="16"/>
                <w:szCs w:val="16"/>
              </w:rPr>
              <w:t>ции</w:t>
            </w:r>
          </w:p>
        </w:tc>
        <w:tc>
          <w:tcPr>
            <w:tcW w:w="1327" w:type="dxa"/>
          </w:tcPr>
          <w:p w:rsidR="00A826C3" w:rsidRPr="008A0A83" w:rsidRDefault="00A826C3" w:rsidP="008A0A83">
            <w:pPr>
              <w:jc w:val="center"/>
              <w:rPr>
                <w:b/>
                <w:sz w:val="16"/>
                <w:szCs w:val="16"/>
              </w:rPr>
            </w:pPr>
            <w:r w:rsidRPr="008A0A83">
              <w:rPr>
                <w:b/>
                <w:sz w:val="16"/>
                <w:szCs w:val="16"/>
              </w:rPr>
              <w:t>Объем в часах</w:t>
            </w:r>
          </w:p>
        </w:tc>
        <w:tc>
          <w:tcPr>
            <w:tcW w:w="1327" w:type="dxa"/>
          </w:tcPr>
          <w:p w:rsidR="00A826C3" w:rsidRPr="008A0A83" w:rsidRDefault="00A826C3" w:rsidP="008A0A83">
            <w:pPr>
              <w:jc w:val="center"/>
              <w:rPr>
                <w:b/>
                <w:sz w:val="16"/>
                <w:szCs w:val="16"/>
              </w:rPr>
            </w:pPr>
            <w:r w:rsidRPr="008A0A83">
              <w:rPr>
                <w:b/>
                <w:sz w:val="16"/>
                <w:szCs w:val="16"/>
              </w:rPr>
              <w:t>Оценка</w:t>
            </w:r>
          </w:p>
        </w:tc>
        <w:tc>
          <w:tcPr>
            <w:tcW w:w="1332" w:type="dxa"/>
          </w:tcPr>
          <w:p w:rsidR="00A826C3" w:rsidRPr="008A0A83" w:rsidRDefault="00A826C3" w:rsidP="008A0A83">
            <w:pPr>
              <w:jc w:val="center"/>
              <w:rPr>
                <w:b/>
                <w:sz w:val="16"/>
                <w:szCs w:val="16"/>
              </w:rPr>
            </w:pPr>
            <w:r w:rsidRPr="008A0A83">
              <w:rPr>
                <w:b/>
                <w:sz w:val="16"/>
                <w:szCs w:val="16"/>
              </w:rPr>
              <w:t xml:space="preserve">Дата </w:t>
            </w:r>
          </w:p>
        </w:tc>
        <w:tc>
          <w:tcPr>
            <w:tcW w:w="1322" w:type="dxa"/>
          </w:tcPr>
          <w:p w:rsidR="00A826C3" w:rsidRPr="008A0A83" w:rsidRDefault="00A826C3" w:rsidP="008A0A83">
            <w:pPr>
              <w:jc w:val="center"/>
              <w:rPr>
                <w:b/>
                <w:sz w:val="16"/>
                <w:szCs w:val="16"/>
              </w:rPr>
            </w:pPr>
            <w:r w:rsidRPr="008A0A83">
              <w:rPr>
                <w:b/>
                <w:sz w:val="16"/>
                <w:szCs w:val="16"/>
              </w:rPr>
              <w:t>Подпись р</w:t>
            </w:r>
            <w:r w:rsidRPr="008A0A83">
              <w:rPr>
                <w:b/>
                <w:sz w:val="16"/>
                <w:szCs w:val="16"/>
              </w:rPr>
              <w:t>у</w:t>
            </w:r>
            <w:r w:rsidRPr="008A0A83">
              <w:rPr>
                <w:b/>
                <w:sz w:val="16"/>
                <w:szCs w:val="16"/>
              </w:rPr>
              <w:t>ководителя</w:t>
            </w:r>
          </w:p>
          <w:p w:rsidR="00A826C3" w:rsidRPr="008A0A83" w:rsidRDefault="00A826C3" w:rsidP="008A0A83">
            <w:pPr>
              <w:jc w:val="center"/>
              <w:rPr>
                <w:b/>
                <w:sz w:val="16"/>
                <w:szCs w:val="16"/>
              </w:rPr>
            </w:pPr>
            <w:r w:rsidRPr="008A0A83">
              <w:rPr>
                <w:b/>
                <w:sz w:val="16"/>
                <w:szCs w:val="16"/>
              </w:rPr>
              <w:t>практики от Техникума</w:t>
            </w:r>
          </w:p>
        </w:tc>
        <w:tc>
          <w:tcPr>
            <w:tcW w:w="1322" w:type="dxa"/>
          </w:tcPr>
          <w:p w:rsidR="00A826C3" w:rsidRPr="008A0A83" w:rsidRDefault="00A826C3" w:rsidP="008A0A83">
            <w:pPr>
              <w:jc w:val="center"/>
              <w:rPr>
                <w:b/>
                <w:sz w:val="16"/>
                <w:szCs w:val="16"/>
              </w:rPr>
            </w:pPr>
            <w:r w:rsidRPr="008A0A83">
              <w:rPr>
                <w:b/>
                <w:sz w:val="16"/>
                <w:szCs w:val="16"/>
              </w:rPr>
              <w:t>Подпись р</w:t>
            </w:r>
            <w:r w:rsidRPr="008A0A83">
              <w:rPr>
                <w:b/>
                <w:sz w:val="16"/>
                <w:szCs w:val="16"/>
              </w:rPr>
              <w:t>у</w:t>
            </w:r>
            <w:r w:rsidRPr="008A0A83">
              <w:rPr>
                <w:b/>
                <w:sz w:val="16"/>
                <w:szCs w:val="16"/>
              </w:rPr>
              <w:t>ководителя</w:t>
            </w:r>
          </w:p>
          <w:p w:rsidR="00A826C3" w:rsidRPr="008A0A83" w:rsidRDefault="00A826C3" w:rsidP="008A0A83">
            <w:pPr>
              <w:jc w:val="center"/>
              <w:rPr>
                <w:b/>
                <w:sz w:val="16"/>
                <w:szCs w:val="16"/>
              </w:rPr>
            </w:pPr>
            <w:r w:rsidRPr="008A0A83">
              <w:rPr>
                <w:b/>
                <w:sz w:val="16"/>
                <w:szCs w:val="16"/>
              </w:rPr>
              <w:t>практики от Организации</w:t>
            </w:r>
          </w:p>
        </w:tc>
      </w:tr>
      <w:tr w:rsidR="00A826C3" w:rsidRPr="008A0A83" w:rsidTr="001979F1">
        <w:tc>
          <w:tcPr>
            <w:tcW w:w="1367" w:type="dxa"/>
          </w:tcPr>
          <w:p w:rsidR="00A826C3" w:rsidRPr="008A0A83" w:rsidRDefault="00A826C3" w:rsidP="008A0A83">
            <w:pPr>
              <w:jc w:val="center"/>
              <w:rPr>
                <w:b/>
              </w:rPr>
            </w:pPr>
            <w:r w:rsidRPr="008A0A83">
              <w:rPr>
                <w:b/>
              </w:rPr>
              <w:t>Дифференцированный зачет</w:t>
            </w:r>
          </w:p>
        </w:tc>
        <w:tc>
          <w:tcPr>
            <w:tcW w:w="1327" w:type="dxa"/>
          </w:tcPr>
          <w:p w:rsidR="00A826C3" w:rsidRPr="008A0A83" w:rsidRDefault="00A826C3" w:rsidP="008A0A83">
            <w:pPr>
              <w:jc w:val="center"/>
              <w:rPr>
                <w:b/>
              </w:rPr>
            </w:pPr>
          </w:p>
        </w:tc>
        <w:tc>
          <w:tcPr>
            <w:tcW w:w="1327" w:type="dxa"/>
          </w:tcPr>
          <w:p w:rsidR="00A826C3" w:rsidRPr="008A0A83" w:rsidRDefault="00A826C3" w:rsidP="008A0A83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A826C3" w:rsidRPr="008A0A83" w:rsidRDefault="00A826C3" w:rsidP="008A0A83">
            <w:pPr>
              <w:jc w:val="center"/>
              <w:rPr>
                <w:b/>
              </w:rPr>
            </w:pPr>
          </w:p>
        </w:tc>
        <w:tc>
          <w:tcPr>
            <w:tcW w:w="1322" w:type="dxa"/>
          </w:tcPr>
          <w:p w:rsidR="00A826C3" w:rsidRPr="008A0A83" w:rsidRDefault="00A826C3" w:rsidP="008A0A83">
            <w:pPr>
              <w:jc w:val="center"/>
              <w:rPr>
                <w:b/>
              </w:rPr>
            </w:pPr>
          </w:p>
        </w:tc>
        <w:tc>
          <w:tcPr>
            <w:tcW w:w="1322" w:type="dxa"/>
          </w:tcPr>
          <w:p w:rsidR="00A826C3" w:rsidRPr="008A0A83" w:rsidRDefault="00A826C3" w:rsidP="008A0A83">
            <w:pPr>
              <w:jc w:val="center"/>
              <w:rPr>
                <w:b/>
              </w:rPr>
            </w:pPr>
          </w:p>
        </w:tc>
      </w:tr>
    </w:tbl>
    <w:p w:rsidR="00A826C3" w:rsidRPr="008A0A83" w:rsidRDefault="00A826C3" w:rsidP="008A0A83">
      <w:pPr>
        <w:jc w:val="center"/>
        <w:rPr>
          <w:b/>
          <w:sz w:val="16"/>
          <w:szCs w:val="16"/>
        </w:rPr>
      </w:pPr>
      <w:r w:rsidRPr="008A0A83">
        <w:rPr>
          <w:b/>
          <w:sz w:val="16"/>
          <w:szCs w:val="16"/>
        </w:rPr>
        <w:t xml:space="preserve">МП                        </w:t>
      </w:r>
      <w:proofErr w:type="spellStart"/>
      <w:proofErr w:type="gramStart"/>
      <w:r w:rsidRPr="008A0A83">
        <w:rPr>
          <w:b/>
          <w:sz w:val="16"/>
          <w:szCs w:val="16"/>
        </w:rPr>
        <w:t>МП</w:t>
      </w:r>
      <w:proofErr w:type="spellEnd"/>
      <w:proofErr w:type="gramEnd"/>
    </w:p>
    <w:p w:rsidR="00A826C3" w:rsidRPr="008A0A83" w:rsidRDefault="00A826C3" w:rsidP="008A0A83">
      <w:pPr>
        <w:ind w:firstLine="567"/>
        <w:jc w:val="both"/>
        <w:rPr>
          <w:b/>
        </w:rPr>
      </w:pPr>
      <w:r w:rsidRPr="008A0A83">
        <w:lastRenderedPageBreak/>
        <w:t>Результатом прохождения программы преддипломной практики я</w:t>
      </w:r>
      <w:r w:rsidRPr="008A0A83">
        <w:t>в</w:t>
      </w:r>
      <w:r w:rsidRPr="008A0A83">
        <w:t>ляется углубление закрепления студентами в профессиональной деятел</w:t>
      </w:r>
      <w:r w:rsidRPr="008A0A83">
        <w:t>ь</w:t>
      </w:r>
      <w:r w:rsidRPr="008A0A83">
        <w:t xml:space="preserve">ности в организации основных компетенций согласно требованиям ФГОС СПО по специальности </w:t>
      </w:r>
      <w:r w:rsidR="00775B97">
        <w:rPr>
          <w:b/>
        </w:rPr>
        <w:t>38.02.04.</w:t>
      </w:r>
      <w:r w:rsidR="00860267">
        <w:rPr>
          <w:b/>
        </w:rPr>
        <w:t xml:space="preserve"> Коммерция по (отраслям)</w:t>
      </w:r>
    </w:p>
    <w:p w:rsidR="00352A07" w:rsidRPr="008A0A83" w:rsidRDefault="00352A07" w:rsidP="00352A07">
      <w:pPr>
        <w:pStyle w:val="ae"/>
        <w:spacing w:before="0" w:beforeAutospacing="0" w:after="0" w:afterAutospacing="0"/>
        <w:jc w:val="both"/>
      </w:pPr>
      <w:r w:rsidRPr="008A0A83">
        <w:t>ОК  1</w:t>
      </w:r>
      <w:proofErr w:type="gramStart"/>
      <w:r w:rsidRPr="008A0A83">
        <w:tab/>
        <w:t>П</w:t>
      </w:r>
      <w:proofErr w:type="gramEnd"/>
      <w:r w:rsidRPr="008A0A83">
        <w:t>онимать сущность и социальную значимость своей будущей пр</w:t>
      </w:r>
      <w:r w:rsidRPr="008A0A83">
        <w:t>о</w:t>
      </w:r>
      <w:r w:rsidRPr="008A0A83">
        <w:t>фессии, проявлять к ней устойчивый интерес.</w:t>
      </w:r>
    </w:p>
    <w:p w:rsidR="00352A07" w:rsidRPr="008A0A83" w:rsidRDefault="00352A07" w:rsidP="00352A07">
      <w:pPr>
        <w:pStyle w:val="ae"/>
        <w:spacing w:before="0" w:beforeAutospacing="0" w:after="0" w:afterAutospacing="0"/>
        <w:jc w:val="both"/>
      </w:pPr>
      <w:r w:rsidRPr="008A0A83">
        <w:t>ОК  2</w:t>
      </w:r>
      <w:proofErr w:type="gramStart"/>
      <w:r w:rsidRPr="008A0A83">
        <w:tab/>
        <w:t>О</w:t>
      </w:r>
      <w:proofErr w:type="gramEnd"/>
      <w:r w:rsidRPr="008A0A83">
        <w:t>рганизовывать собственную деятельность, выбирать типовые м</w:t>
      </w:r>
      <w:r w:rsidRPr="008A0A83">
        <w:t>е</w:t>
      </w:r>
      <w:r w:rsidRPr="008A0A83">
        <w:t>тоды и способы выполнения профессиональных задач, оценивать их э</w:t>
      </w:r>
      <w:r w:rsidRPr="008A0A83">
        <w:t>ф</w:t>
      </w:r>
      <w:r w:rsidRPr="008A0A83">
        <w:t>фективность и качество.</w:t>
      </w:r>
    </w:p>
    <w:p w:rsidR="00352A07" w:rsidRPr="008A0A83" w:rsidRDefault="00352A07" w:rsidP="00352A07">
      <w:pPr>
        <w:pStyle w:val="ae"/>
        <w:spacing w:before="0" w:beforeAutospacing="0" w:after="0" w:afterAutospacing="0"/>
        <w:jc w:val="both"/>
      </w:pPr>
      <w:r w:rsidRPr="008A0A83">
        <w:t>ОК 3</w:t>
      </w:r>
      <w:proofErr w:type="gramStart"/>
      <w:r w:rsidRPr="008A0A83">
        <w:tab/>
        <w:t>П</w:t>
      </w:r>
      <w:proofErr w:type="gramEnd"/>
      <w:r w:rsidRPr="008A0A83">
        <w:t>ринимать решения в стандартных и нестандартных ситуациях и нести за них ответственность.</w:t>
      </w:r>
    </w:p>
    <w:p w:rsidR="00352A07" w:rsidRPr="008A0A83" w:rsidRDefault="00352A07" w:rsidP="00352A07">
      <w:pPr>
        <w:pStyle w:val="ae"/>
        <w:spacing w:before="0" w:beforeAutospacing="0" w:after="0" w:afterAutospacing="0"/>
        <w:jc w:val="both"/>
      </w:pPr>
      <w:r w:rsidRPr="008A0A83">
        <w:t>ОК 4</w:t>
      </w:r>
      <w:proofErr w:type="gramStart"/>
      <w:r w:rsidRPr="008A0A83">
        <w:tab/>
        <w:t>О</w:t>
      </w:r>
      <w:proofErr w:type="gramEnd"/>
      <w:r w:rsidRPr="008A0A83">
        <w:t>существлять поиск и использование информации, необходимой для эффективного выполнения профессиональных задач, профессионал</w:t>
      </w:r>
      <w:r w:rsidRPr="008A0A83">
        <w:t>ь</w:t>
      </w:r>
      <w:r w:rsidRPr="008A0A83">
        <w:t>ного и личностного развития.</w:t>
      </w:r>
    </w:p>
    <w:p w:rsidR="00352A07" w:rsidRPr="008A0A83" w:rsidRDefault="00352A07" w:rsidP="00352A07">
      <w:pPr>
        <w:pStyle w:val="ae"/>
        <w:spacing w:before="0" w:beforeAutospacing="0" w:after="0" w:afterAutospacing="0"/>
        <w:jc w:val="both"/>
      </w:pPr>
      <w:r w:rsidRPr="008A0A83">
        <w:t>ОК 5.</w:t>
      </w:r>
      <w:r w:rsidRPr="008A0A83">
        <w:tab/>
        <w:t>Использовать информационно-коммуникационные технологии в профессиональной деятельности.</w:t>
      </w:r>
    </w:p>
    <w:p w:rsidR="00352A07" w:rsidRPr="008A0A83" w:rsidRDefault="00352A07" w:rsidP="00352A07">
      <w:pPr>
        <w:pStyle w:val="ae"/>
        <w:spacing w:before="0" w:beforeAutospacing="0" w:after="0" w:afterAutospacing="0"/>
        <w:jc w:val="both"/>
      </w:pPr>
      <w:r w:rsidRPr="008A0A83">
        <w:t>ОК 6</w:t>
      </w:r>
      <w:proofErr w:type="gramStart"/>
      <w:r w:rsidRPr="008A0A83">
        <w:tab/>
        <w:t>Р</w:t>
      </w:r>
      <w:proofErr w:type="gramEnd"/>
      <w:r w:rsidRPr="008A0A83">
        <w:t>аботать в коллективе и в команде, эффективно общаться с колл</w:t>
      </w:r>
      <w:r w:rsidRPr="008A0A83">
        <w:t>е</w:t>
      </w:r>
      <w:r w:rsidRPr="008A0A83">
        <w:t>гами, руководством, потребителями.</w:t>
      </w:r>
    </w:p>
    <w:p w:rsidR="00352A07" w:rsidRPr="008A0A83" w:rsidRDefault="00352A07" w:rsidP="00352A07">
      <w:pPr>
        <w:pStyle w:val="ae"/>
        <w:spacing w:before="0" w:beforeAutospacing="0" w:after="0" w:afterAutospacing="0"/>
        <w:jc w:val="both"/>
      </w:pPr>
      <w:r w:rsidRPr="008A0A83">
        <w:t xml:space="preserve">ОК 7 </w:t>
      </w:r>
      <w:r w:rsidRPr="008A0A83">
        <w:tab/>
        <w:t>Самостоятельно определять задачи профессионального и личнос</w:t>
      </w:r>
      <w:r w:rsidRPr="008A0A83">
        <w:t>т</w:t>
      </w:r>
      <w:r w:rsidRPr="008A0A83">
        <w:t>ного развития, заниматься самообразованием, осознанно планировать п</w:t>
      </w:r>
      <w:r w:rsidRPr="008A0A83">
        <w:t>о</w:t>
      </w:r>
      <w:r w:rsidRPr="008A0A83">
        <w:t>вышение квалификации.</w:t>
      </w:r>
    </w:p>
    <w:p w:rsidR="00352A07" w:rsidRPr="008A0A83" w:rsidRDefault="00352A07" w:rsidP="00352A07">
      <w:pPr>
        <w:pStyle w:val="ae"/>
        <w:spacing w:before="0" w:beforeAutospacing="0" w:after="0" w:afterAutospacing="0"/>
        <w:jc w:val="both"/>
      </w:pPr>
      <w:r w:rsidRPr="008A0A83">
        <w:t>ОК 10</w:t>
      </w:r>
      <w:proofErr w:type="gramStart"/>
      <w:r w:rsidRPr="008A0A83">
        <w:tab/>
        <w:t>Л</w:t>
      </w:r>
      <w:proofErr w:type="gramEnd"/>
      <w:r w:rsidRPr="008A0A83">
        <w:t>огически верно, аргументировано и ясно излагать устную и пис</w:t>
      </w:r>
      <w:r w:rsidRPr="008A0A83">
        <w:t>ь</w:t>
      </w:r>
      <w:r w:rsidRPr="008A0A83">
        <w:t>менную речь.</w:t>
      </w:r>
    </w:p>
    <w:p w:rsidR="00352A07" w:rsidRPr="008A0A83" w:rsidRDefault="00352A07" w:rsidP="00352A07">
      <w:pPr>
        <w:pStyle w:val="ae"/>
        <w:spacing w:before="0" w:beforeAutospacing="0" w:after="0" w:afterAutospacing="0"/>
        <w:jc w:val="both"/>
        <w:rPr>
          <w:i/>
        </w:rPr>
      </w:pPr>
      <w:r w:rsidRPr="008A0A83">
        <w:t>ОК 12.</w:t>
      </w:r>
      <w:r w:rsidRPr="008A0A83">
        <w:tab/>
        <w:t>Соблюдать  действующее законодательство и обязательные треб</w:t>
      </w:r>
      <w:r w:rsidRPr="008A0A83">
        <w:t>о</w:t>
      </w:r>
      <w:r w:rsidRPr="008A0A83">
        <w:t>вания нормативных документов, а также требования стандартов, технич</w:t>
      </w:r>
      <w:r w:rsidRPr="008A0A83">
        <w:t>е</w:t>
      </w:r>
      <w:r w:rsidRPr="008A0A83">
        <w:t>ских условий</w:t>
      </w:r>
      <w:r w:rsidRPr="008A0A83">
        <w:rPr>
          <w:i/>
        </w:rPr>
        <w:tab/>
      </w:r>
    </w:p>
    <w:p w:rsidR="00352A07" w:rsidRPr="008A0A83" w:rsidRDefault="00352A07" w:rsidP="00352A07">
      <w:pPr>
        <w:pStyle w:val="ae"/>
        <w:spacing w:before="0" w:beforeAutospacing="0" w:after="0" w:afterAutospacing="0"/>
        <w:jc w:val="both"/>
        <w:rPr>
          <w:i/>
        </w:rPr>
      </w:pPr>
    </w:p>
    <w:p w:rsidR="00352A07" w:rsidRPr="008A0A83" w:rsidRDefault="00352A07" w:rsidP="00352A07">
      <w:pPr>
        <w:pStyle w:val="ae"/>
        <w:spacing w:before="0" w:beforeAutospacing="0" w:after="0" w:afterAutospacing="0"/>
        <w:jc w:val="both"/>
        <w:rPr>
          <w:i/>
        </w:rPr>
      </w:pPr>
      <w:r w:rsidRPr="008A0A83">
        <w:rPr>
          <w:i/>
        </w:rPr>
        <w:t>должен обладать профессиональными компетенциями, соответству</w:t>
      </w:r>
      <w:r w:rsidRPr="008A0A83">
        <w:rPr>
          <w:i/>
        </w:rPr>
        <w:t>ю</w:t>
      </w:r>
      <w:r w:rsidRPr="008A0A83">
        <w:rPr>
          <w:i/>
        </w:rPr>
        <w:t xml:space="preserve">щими основным видам профессиональной деятельности: 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</w:t>
      </w:r>
      <w:r w:rsidRPr="008A0A83">
        <w:rPr>
          <w:rFonts w:eastAsia="Times New Roman"/>
        </w:rPr>
        <w:t>н</w:t>
      </w:r>
      <w:r w:rsidRPr="008A0A83">
        <w:rPr>
          <w:rFonts w:eastAsia="Times New Roman"/>
        </w:rPr>
        <w:t>зии и санкции.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1.2. На своем участке работы управлять товарными запасами и поток</w:t>
      </w:r>
      <w:r w:rsidRPr="008A0A83">
        <w:rPr>
          <w:rFonts w:eastAsia="Times New Roman"/>
        </w:rPr>
        <w:t>а</w:t>
      </w:r>
      <w:r w:rsidRPr="008A0A83">
        <w:rPr>
          <w:rFonts w:eastAsia="Times New Roman"/>
        </w:rPr>
        <w:t>ми, организовывать работу на складе, размещать товарные запасы на хр</w:t>
      </w:r>
      <w:r w:rsidRPr="008A0A83">
        <w:rPr>
          <w:rFonts w:eastAsia="Times New Roman"/>
        </w:rPr>
        <w:t>а</w:t>
      </w:r>
      <w:r w:rsidRPr="008A0A83">
        <w:rPr>
          <w:rFonts w:eastAsia="Times New Roman"/>
        </w:rPr>
        <w:t>нение.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1.3. Принимать товары по количеству и качеству.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lastRenderedPageBreak/>
        <w:t>ПК 1.4. Идентифицировать вид, класс и тип организаций розничной и о</w:t>
      </w:r>
      <w:r w:rsidRPr="008A0A83">
        <w:rPr>
          <w:rFonts w:eastAsia="Times New Roman"/>
        </w:rPr>
        <w:t>п</w:t>
      </w:r>
      <w:r w:rsidRPr="008A0A83">
        <w:rPr>
          <w:rFonts w:eastAsia="Times New Roman"/>
        </w:rPr>
        <w:t>товой торговли.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1.5. Оказывать основные и дополнительные услуги оптовой и розни</w:t>
      </w:r>
      <w:r w:rsidRPr="008A0A83">
        <w:rPr>
          <w:rFonts w:eastAsia="Times New Roman"/>
        </w:rPr>
        <w:t>ч</w:t>
      </w:r>
      <w:r w:rsidRPr="008A0A83">
        <w:rPr>
          <w:rFonts w:eastAsia="Times New Roman"/>
        </w:rPr>
        <w:t>ной торговли.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1.6. Участвовать в работе по подготовке организации к добровольной сертификации услуг.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1.7. Применять в</w:t>
      </w:r>
      <w:r w:rsidR="00775B97">
        <w:rPr>
          <w:rFonts w:eastAsia="Times New Roman"/>
        </w:rPr>
        <w:t xml:space="preserve"> </w:t>
      </w:r>
      <w:r w:rsidRPr="008A0A83">
        <w:rPr>
          <w:rFonts w:eastAsia="Times New Roman"/>
        </w:rPr>
        <w:t>коммерческой деятельности методы, средства и приемы менеджмента, делового и управленческого общения.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</w:t>
      </w:r>
      <w:r w:rsidRPr="008A0A83">
        <w:rPr>
          <w:rFonts w:eastAsia="Times New Roman"/>
        </w:rPr>
        <w:t>е</w:t>
      </w:r>
      <w:r w:rsidRPr="008A0A83">
        <w:rPr>
          <w:rFonts w:eastAsia="Times New Roman"/>
        </w:rPr>
        <w:t>ские величины, показатели вариации и индексы.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 xml:space="preserve">ПК 1.9. Применять </w:t>
      </w:r>
      <w:proofErr w:type="spellStart"/>
      <w:r w:rsidRPr="008A0A83">
        <w:rPr>
          <w:rFonts w:eastAsia="Times New Roman"/>
        </w:rPr>
        <w:t>логистические</w:t>
      </w:r>
      <w:proofErr w:type="spellEnd"/>
      <w:r w:rsidRPr="008A0A83">
        <w:rPr>
          <w:rFonts w:eastAsia="Times New Roman"/>
        </w:rPr>
        <w:t xml:space="preserve"> системы, а также приемы и методы з</w:t>
      </w:r>
      <w:r w:rsidRPr="008A0A83">
        <w:rPr>
          <w:rFonts w:eastAsia="Times New Roman"/>
        </w:rPr>
        <w:t>а</w:t>
      </w:r>
      <w:r w:rsidRPr="008A0A83">
        <w:rPr>
          <w:rFonts w:eastAsia="Times New Roman"/>
        </w:rPr>
        <w:t>купочной и коммерческой логистики, обеспечивающие рациональное п</w:t>
      </w:r>
      <w:r w:rsidRPr="008A0A83">
        <w:rPr>
          <w:rFonts w:eastAsia="Times New Roman"/>
        </w:rPr>
        <w:t>е</w:t>
      </w:r>
      <w:r w:rsidRPr="008A0A83">
        <w:rPr>
          <w:rFonts w:eastAsia="Times New Roman"/>
        </w:rPr>
        <w:t>ремещение материальных потоков.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1.10. Эксплуатировать торгово-технологическое оборудование.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2.1. Использовать данные бухгалтерского учета для контроля результ</w:t>
      </w:r>
      <w:r w:rsidRPr="008A0A83">
        <w:rPr>
          <w:rFonts w:eastAsia="Times New Roman"/>
        </w:rPr>
        <w:t>а</w:t>
      </w:r>
      <w:r w:rsidRPr="008A0A83">
        <w:rPr>
          <w:rFonts w:eastAsia="Times New Roman"/>
        </w:rPr>
        <w:t>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 xml:space="preserve">ПК 2.3. Применять в практических ситуациях </w:t>
      </w:r>
      <w:proofErr w:type="gramStart"/>
      <w:r w:rsidRPr="008A0A83">
        <w:rPr>
          <w:rFonts w:eastAsia="Times New Roman"/>
        </w:rPr>
        <w:t>экономические методы</w:t>
      </w:r>
      <w:proofErr w:type="gramEnd"/>
      <w:r w:rsidRPr="008A0A83">
        <w:rPr>
          <w:rFonts w:eastAsia="Times New Roman"/>
        </w:rPr>
        <w:t>, ра</w:t>
      </w:r>
      <w:r w:rsidRPr="008A0A83">
        <w:rPr>
          <w:rFonts w:eastAsia="Times New Roman"/>
        </w:rPr>
        <w:t>с</w:t>
      </w:r>
      <w:r w:rsidRPr="008A0A83">
        <w:rPr>
          <w:rFonts w:eastAsia="Times New Roman"/>
        </w:rPr>
        <w:t>считывать микроэкономические показатели, анализировать их, а также рынки ресурсов.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2.4. Определять основные экономические показатели работы организ</w:t>
      </w:r>
      <w:r w:rsidRPr="008A0A83">
        <w:rPr>
          <w:rFonts w:eastAsia="Times New Roman"/>
        </w:rPr>
        <w:t>а</w:t>
      </w:r>
      <w:r w:rsidRPr="008A0A83">
        <w:rPr>
          <w:rFonts w:eastAsia="Times New Roman"/>
        </w:rPr>
        <w:t>ции, цены, заработную плату.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</w:t>
      </w:r>
      <w:r w:rsidRPr="008A0A83">
        <w:rPr>
          <w:rFonts w:eastAsia="Times New Roman"/>
        </w:rPr>
        <w:t>и</w:t>
      </w:r>
      <w:r w:rsidRPr="008A0A83">
        <w:rPr>
          <w:rFonts w:eastAsia="Times New Roman"/>
        </w:rPr>
        <w:t>мулировать сбыт товаров.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2.6. Обосновывать целесообразность использования и применять ма</w:t>
      </w:r>
      <w:r w:rsidRPr="008A0A83">
        <w:rPr>
          <w:rFonts w:eastAsia="Times New Roman"/>
        </w:rPr>
        <w:t>р</w:t>
      </w:r>
      <w:r w:rsidRPr="008A0A83">
        <w:rPr>
          <w:rFonts w:eastAsia="Times New Roman"/>
        </w:rPr>
        <w:t>кетинговые коммуникации.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lastRenderedPageBreak/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2.9. Применять методы и приемы анализа финансово-хозяйственной деятельности при осуществлении коммерческой деятельности, осущест</w:t>
      </w:r>
      <w:r w:rsidRPr="008A0A83">
        <w:rPr>
          <w:rFonts w:eastAsia="Times New Roman"/>
        </w:rPr>
        <w:t>в</w:t>
      </w:r>
      <w:r w:rsidRPr="008A0A83">
        <w:rPr>
          <w:rFonts w:eastAsia="Times New Roman"/>
        </w:rPr>
        <w:t>лять денежные расчеты с покупателями, составлять финансовые докуме</w:t>
      </w:r>
      <w:r w:rsidRPr="008A0A83">
        <w:rPr>
          <w:rFonts w:eastAsia="Times New Roman"/>
        </w:rPr>
        <w:t>н</w:t>
      </w:r>
      <w:r w:rsidRPr="008A0A83">
        <w:rPr>
          <w:rFonts w:eastAsia="Times New Roman"/>
        </w:rPr>
        <w:t>ты и отчеты.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3.1. Участвовать в формировании ассортимента в соответствии с ассо</w:t>
      </w:r>
      <w:r w:rsidRPr="008A0A83">
        <w:rPr>
          <w:rFonts w:eastAsia="Times New Roman"/>
        </w:rPr>
        <w:t>р</w:t>
      </w:r>
      <w:r w:rsidRPr="008A0A83">
        <w:rPr>
          <w:rFonts w:eastAsia="Times New Roman"/>
        </w:rPr>
        <w:t>тиментной политикой организации, определять номенклатуру показателей качества товаров.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3.2. Рассчитывать товарные потери и реализовывать мероприятия по их предупреждению или списанию.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3.3. Оценивать и расшифровывать маркировку в соответствии с уст</w:t>
      </w:r>
      <w:r w:rsidRPr="008A0A83">
        <w:rPr>
          <w:rFonts w:eastAsia="Times New Roman"/>
        </w:rPr>
        <w:t>а</w:t>
      </w:r>
      <w:r w:rsidRPr="008A0A83">
        <w:rPr>
          <w:rFonts w:eastAsia="Times New Roman"/>
        </w:rPr>
        <w:t>новленными требованиями.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</w:t>
      </w:r>
      <w:r w:rsidRPr="008A0A83">
        <w:rPr>
          <w:rFonts w:eastAsia="Times New Roman"/>
        </w:rPr>
        <w:t>е</w:t>
      </w:r>
      <w:r w:rsidRPr="008A0A83">
        <w:rPr>
          <w:rFonts w:eastAsia="Times New Roman"/>
        </w:rPr>
        <w:t>лять градации качества.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 xml:space="preserve">ПК 3.5. Контролировать условия и сроки хранения и транспортирования товаров, обеспечивать их </w:t>
      </w:r>
      <w:proofErr w:type="spellStart"/>
      <w:r w:rsidRPr="008A0A83">
        <w:rPr>
          <w:rFonts w:eastAsia="Times New Roman"/>
        </w:rPr>
        <w:t>сохраняемость</w:t>
      </w:r>
      <w:proofErr w:type="spellEnd"/>
      <w:r w:rsidRPr="008A0A83">
        <w:rPr>
          <w:rFonts w:eastAsia="Times New Roman"/>
        </w:rPr>
        <w:t>, проверять соблюдение требов</w:t>
      </w:r>
      <w:r w:rsidRPr="008A0A83">
        <w:rPr>
          <w:rFonts w:eastAsia="Times New Roman"/>
        </w:rPr>
        <w:t>а</w:t>
      </w:r>
      <w:r w:rsidRPr="008A0A83">
        <w:rPr>
          <w:rFonts w:eastAsia="Times New Roman"/>
        </w:rPr>
        <w:t>ний к оформлению сопроводительных документов.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>ПК 3.6. Обеспечивать соблюдение санитарно-эпидемиологических треб</w:t>
      </w:r>
      <w:r w:rsidRPr="008A0A83">
        <w:rPr>
          <w:rFonts w:eastAsia="Times New Roman"/>
        </w:rPr>
        <w:t>о</w:t>
      </w:r>
      <w:r w:rsidRPr="008A0A83">
        <w:rPr>
          <w:rFonts w:eastAsia="Times New Roman"/>
        </w:rPr>
        <w:t>ваний к товарам и упаковке, оценивать качество процессов в соответствии с установленными требованиями.</w:t>
      </w:r>
    </w:p>
    <w:p w:rsidR="00352A07" w:rsidRPr="008A0A83" w:rsidRDefault="00352A07" w:rsidP="00352A07">
      <w:pPr>
        <w:jc w:val="both"/>
        <w:rPr>
          <w:rFonts w:eastAsia="Times New Roman"/>
        </w:rPr>
      </w:pPr>
      <w:r w:rsidRPr="008A0A83">
        <w:rPr>
          <w:rFonts w:eastAsia="Times New Roman"/>
        </w:rPr>
        <w:t xml:space="preserve">ПК 3.7. Производить измерения товаров и других объектов, переводить внесистемные единицы измерений </w:t>
      </w:r>
      <w:proofErr w:type="gramStart"/>
      <w:r w:rsidRPr="008A0A83">
        <w:rPr>
          <w:rFonts w:eastAsia="Times New Roman"/>
        </w:rPr>
        <w:t>в</w:t>
      </w:r>
      <w:proofErr w:type="gramEnd"/>
      <w:r w:rsidRPr="008A0A83">
        <w:rPr>
          <w:rFonts w:eastAsia="Times New Roman"/>
        </w:rPr>
        <w:t xml:space="preserve"> системные.</w:t>
      </w:r>
    </w:p>
    <w:p w:rsidR="00352A07" w:rsidRPr="008A0A83" w:rsidRDefault="00352A07" w:rsidP="00352A07">
      <w:pPr>
        <w:jc w:val="both"/>
      </w:pPr>
      <w:r w:rsidRPr="008A0A83">
        <w:rPr>
          <w:rFonts w:eastAsia="Times New Roman"/>
        </w:rPr>
        <w:lastRenderedPageBreak/>
        <w:t>ПК 3.8. Работать с документами по подтверждению соответствия, прин</w:t>
      </w:r>
      <w:r w:rsidRPr="008A0A83">
        <w:rPr>
          <w:rFonts w:eastAsia="Times New Roman"/>
        </w:rPr>
        <w:t>и</w:t>
      </w:r>
      <w:r w:rsidRPr="008A0A83">
        <w:rPr>
          <w:rFonts w:eastAsia="Times New Roman"/>
        </w:rPr>
        <w:t>мать участие в мероприятиях по контролю.</w:t>
      </w:r>
    </w:p>
    <w:p w:rsidR="00352A07" w:rsidRPr="008A0A83" w:rsidRDefault="00352A07" w:rsidP="00352A07">
      <w:pPr>
        <w:tabs>
          <w:tab w:val="num" w:pos="855"/>
        </w:tabs>
        <w:jc w:val="both"/>
      </w:pPr>
      <w:r w:rsidRPr="008A0A83">
        <w:t>ПК 4.1.</w:t>
      </w:r>
      <w:r w:rsidRPr="008A0A83">
        <w:tab/>
        <w:t>Участвовать в работе по установлению необходимых деловых контактов между покупателями и продавцами товаров, включая технич</w:t>
      </w:r>
      <w:r w:rsidRPr="008A0A83">
        <w:t>е</w:t>
      </w:r>
      <w:r w:rsidRPr="008A0A83">
        <w:t>скую и другую продукцию (оборудование, сырье, полуфабрикаты).</w:t>
      </w:r>
    </w:p>
    <w:p w:rsidR="00352A07" w:rsidRPr="008A0A83" w:rsidRDefault="00352A07" w:rsidP="00352A07">
      <w:pPr>
        <w:tabs>
          <w:tab w:val="num" w:pos="855"/>
        </w:tabs>
        <w:jc w:val="both"/>
      </w:pPr>
      <w:r w:rsidRPr="008A0A83">
        <w:t>ПК 4.2.</w:t>
      </w:r>
      <w:r w:rsidRPr="008A0A83">
        <w:tab/>
        <w:t>Оказывать коммерческие услуги.</w:t>
      </w:r>
    </w:p>
    <w:p w:rsidR="00352A07" w:rsidRPr="008A0A83" w:rsidRDefault="00352A07" w:rsidP="00352A07">
      <w:pPr>
        <w:tabs>
          <w:tab w:val="num" w:pos="855"/>
        </w:tabs>
        <w:jc w:val="both"/>
      </w:pPr>
      <w:r w:rsidRPr="008A0A83">
        <w:t>ПК 4.3.</w:t>
      </w:r>
      <w:r w:rsidRPr="008A0A83">
        <w:tab/>
        <w:t>Содействовать покупке и продаже партий товаров (оптом).</w:t>
      </w:r>
    </w:p>
    <w:p w:rsidR="00352A07" w:rsidRPr="008A0A83" w:rsidRDefault="00352A07" w:rsidP="00352A07">
      <w:pPr>
        <w:tabs>
          <w:tab w:val="num" w:pos="855"/>
        </w:tabs>
        <w:jc w:val="both"/>
      </w:pPr>
      <w:r w:rsidRPr="008A0A83">
        <w:t>ПК 4.4.</w:t>
      </w:r>
      <w:r w:rsidRPr="008A0A83">
        <w:tab/>
        <w:t>Обеспечивать надлежащее оформление заключаемых договоров и контрактов, других необходимых документов.</w:t>
      </w:r>
    </w:p>
    <w:p w:rsidR="00352A07" w:rsidRPr="008A0A83" w:rsidRDefault="00352A07" w:rsidP="00352A07">
      <w:pPr>
        <w:tabs>
          <w:tab w:val="num" w:pos="855"/>
        </w:tabs>
        <w:jc w:val="both"/>
      </w:pPr>
      <w:r w:rsidRPr="008A0A83">
        <w:t>ПК 4.5.</w:t>
      </w:r>
      <w:r w:rsidRPr="008A0A83">
        <w:tab/>
        <w:t>Выполнять  необходимую техническую работу при заключении соглашений, договоров и контрактов, размещение рекламы в средствах массовой информации.</w:t>
      </w:r>
    </w:p>
    <w:p w:rsidR="00352A07" w:rsidRPr="008A0A83" w:rsidRDefault="00352A07" w:rsidP="00352A07">
      <w:pPr>
        <w:tabs>
          <w:tab w:val="num" w:pos="855"/>
        </w:tabs>
        <w:jc w:val="both"/>
      </w:pPr>
      <w:r w:rsidRPr="008A0A83">
        <w:t>ПК 4.6.</w:t>
      </w:r>
      <w:r w:rsidRPr="008A0A83">
        <w:tab/>
        <w:t>Организовывать предоставление транспортных средств, оказывать помощь в доставке товаров</w:t>
      </w:r>
    </w:p>
    <w:p w:rsidR="00352A07" w:rsidRPr="008A0A83" w:rsidRDefault="00352A07" w:rsidP="00352A07">
      <w:pPr>
        <w:tabs>
          <w:tab w:val="num" w:pos="855"/>
        </w:tabs>
        <w:jc w:val="both"/>
      </w:pPr>
    </w:p>
    <w:p w:rsidR="00A826C3" w:rsidRPr="008A0A83" w:rsidRDefault="00A826C3" w:rsidP="008A0A83"/>
    <w:p w:rsidR="00A826C3" w:rsidRPr="008A0A83" w:rsidRDefault="00A826C3" w:rsidP="008A0A83">
      <w:pPr>
        <w:jc w:val="center"/>
        <w:rPr>
          <w:b/>
        </w:rPr>
      </w:pPr>
    </w:p>
    <w:p w:rsidR="00A826C3" w:rsidRPr="008A0A83" w:rsidRDefault="00A826C3" w:rsidP="008A0A83">
      <w:pPr>
        <w:jc w:val="center"/>
        <w:rPr>
          <w:b/>
        </w:rPr>
      </w:pPr>
    </w:p>
    <w:p w:rsidR="00A826C3" w:rsidRPr="008A0A83" w:rsidRDefault="00A826C3" w:rsidP="008A0A83">
      <w:pPr>
        <w:jc w:val="center"/>
        <w:rPr>
          <w:b/>
        </w:rPr>
      </w:pPr>
    </w:p>
    <w:p w:rsidR="00A826C3" w:rsidRPr="008A0A83" w:rsidRDefault="00A826C3" w:rsidP="008A0A83">
      <w:pPr>
        <w:jc w:val="center"/>
        <w:rPr>
          <w:b/>
        </w:rPr>
      </w:pPr>
    </w:p>
    <w:p w:rsidR="00A826C3" w:rsidRPr="008A0A83" w:rsidRDefault="00A826C3" w:rsidP="008A0A83">
      <w:pPr>
        <w:jc w:val="center"/>
        <w:rPr>
          <w:b/>
        </w:rPr>
      </w:pPr>
    </w:p>
    <w:p w:rsidR="00A826C3" w:rsidRPr="008A0A83" w:rsidRDefault="00A826C3" w:rsidP="008A0A83">
      <w:pPr>
        <w:jc w:val="center"/>
        <w:rPr>
          <w:b/>
        </w:rPr>
      </w:pPr>
    </w:p>
    <w:p w:rsidR="00A826C3" w:rsidRPr="008A0A83" w:rsidRDefault="00A826C3" w:rsidP="008A0A83">
      <w:pPr>
        <w:jc w:val="center"/>
        <w:rPr>
          <w:b/>
        </w:rPr>
      </w:pPr>
    </w:p>
    <w:p w:rsidR="00A826C3" w:rsidRPr="008A0A83" w:rsidRDefault="00A826C3" w:rsidP="008A0A83">
      <w:pPr>
        <w:jc w:val="center"/>
        <w:rPr>
          <w:b/>
        </w:rPr>
      </w:pPr>
    </w:p>
    <w:p w:rsidR="00A826C3" w:rsidRPr="008A0A83" w:rsidRDefault="00A826C3" w:rsidP="008A0A83">
      <w:pPr>
        <w:jc w:val="center"/>
        <w:rPr>
          <w:b/>
        </w:rPr>
      </w:pPr>
    </w:p>
    <w:p w:rsidR="00A826C3" w:rsidRPr="008A0A83" w:rsidRDefault="00A826C3" w:rsidP="008A0A83">
      <w:pPr>
        <w:jc w:val="center"/>
        <w:rPr>
          <w:b/>
          <w:bCs/>
          <w:color w:val="000000"/>
        </w:rPr>
        <w:sectPr w:rsidR="00A826C3" w:rsidRPr="008A0A83" w:rsidSect="001979F1">
          <w:type w:val="continuous"/>
          <w:pgSz w:w="16838" w:h="11906" w:orient="landscape"/>
          <w:pgMar w:top="567" w:right="284" w:bottom="567" w:left="284" w:header="709" w:footer="709" w:gutter="0"/>
          <w:cols w:num="2" w:space="708"/>
          <w:docGrid w:linePitch="360"/>
        </w:sectPr>
      </w:pPr>
    </w:p>
    <w:p w:rsidR="00870754" w:rsidRDefault="00870754" w:rsidP="008A0A83">
      <w:pPr>
        <w:jc w:val="center"/>
        <w:rPr>
          <w:b/>
          <w:bCs/>
          <w:color w:val="000000"/>
        </w:rPr>
      </w:pPr>
    </w:p>
    <w:p w:rsidR="00352A07" w:rsidRDefault="00352A07" w:rsidP="008A0A83">
      <w:pPr>
        <w:jc w:val="center"/>
        <w:rPr>
          <w:b/>
          <w:bCs/>
          <w:color w:val="000000"/>
        </w:rPr>
      </w:pPr>
    </w:p>
    <w:p w:rsidR="00352A07" w:rsidRDefault="00352A07" w:rsidP="008A0A83">
      <w:pPr>
        <w:jc w:val="center"/>
        <w:rPr>
          <w:b/>
          <w:bCs/>
          <w:color w:val="000000"/>
        </w:rPr>
      </w:pPr>
    </w:p>
    <w:p w:rsidR="00352A07" w:rsidRDefault="00352A07" w:rsidP="008A0A83">
      <w:pPr>
        <w:jc w:val="center"/>
        <w:rPr>
          <w:b/>
          <w:bCs/>
          <w:color w:val="000000"/>
        </w:rPr>
      </w:pPr>
    </w:p>
    <w:p w:rsidR="00352A07" w:rsidRDefault="00352A07" w:rsidP="008A0A83">
      <w:pPr>
        <w:jc w:val="center"/>
        <w:rPr>
          <w:b/>
          <w:bCs/>
          <w:color w:val="000000"/>
        </w:rPr>
      </w:pPr>
    </w:p>
    <w:p w:rsidR="00352A07" w:rsidRDefault="00352A07" w:rsidP="008A0A83">
      <w:pPr>
        <w:jc w:val="center"/>
        <w:rPr>
          <w:b/>
          <w:bCs/>
          <w:color w:val="000000"/>
        </w:rPr>
      </w:pPr>
    </w:p>
    <w:p w:rsidR="00352A07" w:rsidRDefault="00352A07" w:rsidP="008A0A83">
      <w:pPr>
        <w:jc w:val="center"/>
        <w:rPr>
          <w:b/>
          <w:bCs/>
          <w:color w:val="000000"/>
        </w:rPr>
      </w:pPr>
    </w:p>
    <w:p w:rsidR="00352A07" w:rsidRDefault="00352A07" w:rsidP="008A0A83">
      <w:pPr>
        <w:jc w:val="center"/>
        <w:rPr>
          <w:b/>
          <w:bCs/>
          <w:color w:val="000000"/>
        </w:rPr>
      </w:pPr>
    </w:p>
    <w:p w:rsidR="00352A07" w:rsidRDefault="00352A07" w:rsidP="008A0A83">
      <w:pPr>
        <w:jc w:val="center"/>
        <w:rPr>
          <w:b/>
          <w:bCs/>
          <w:color w:val="000000"/>
        </w:rPr>
      </w:pPr>
    </w:p>
    <w:p w:rsidR="00352A07" w:rsidRDefault="00352A07" w:rsidP="008A0A83">
      <w:pPr>
        <w:jc w:val="center"/>
        <w:rPr>
          <w:b/>
          <w:bCs/>
          <w:color w:val="000000"/>
        </w:rPr>
      </w:pPr>
    </w:p>
    <w:p w:rsidR="00352A07" w:rsidRDefault="00352A07" w:rsidP="008A0A83">
      <w:pPr>
        <w:jc w:val="center"/>
        <w:rPr>
          <w:b/>
          <w:bCs/>
          <w:color w:val="000000"/>
        </w:rPr>
      </w:pPr>
    </w:p>
    <w:p w:rsidR="00352A07" w:rsidRPr="008A0A83" w:rsidRDefault="00352A07" w:rsidP="008A0A83">
      <w:pPr>
        <w:jc w:val="center"/>
        <w:rPr>
          <w:b/>
          <w:bCs/>
          <w:color w:val="000000"/>
        </w:rPr>
      </w:pPr>
    </w:p>
    <w:p w:rsidR="00A826C3" w:rsidRPr="008A0A83" w:rsidRDefault="00A826C3" w:rsidP="008A0A83">
      <w:pPr>
        <w:jc w:val="center"/>
        <w:rPr>
          <w:b/>
        </w:rPr>
      </w:pPr>
      <w:r w:rsidRPr="008A0A83">
        <w:rPr>
          <w:b/>
          <w:bCs/>
          <w:color w:val="000000"/>
        </w:rPr>
        <w:lastRenderedPageBreak/>
        <w:t>Тематический план преддипломной практики</w:t>
      </w:r>
    </w:p>
    <w:p w:rsidR="00A826C3" w:rsidRPr="008A0A83" w:rsidRDefault="00A826C3" w:rsidP="008A0A83">
      <w:pPr>
        <w:jc w:val="center"/>
        <w:rPr>
          <w:b/>
        </w:rPr>
        <w:sectPr w:rsidR="00A826C3" w:rsidRPr="008A0A83" w:rsidSect="00A826C3">
          <w:type w:val="continuous"/>
          <w:pgSz w:w="16838" w:h="11906" w:orient="landscape"/>
          <w:pgMar w:top="567" w:right="284" w:bottom="567" w:left="28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534" w:type="dxa"/>
        <w:tblLook w:val="04A0"/>
      </w:tblPr>
      <w:tblGrid>
        <w:gridCol w:w="2755"/>
        <w:gridCol w:w="10915"/>
        <w:gridCol w:w="992"/>
        <w:gridCol w:w="1206"/>
      </w:tblGrid>
      <w:tr w:rsidR="00A826C3" w:rsidRPr="008A0A83" w:rsidTr="00860267">
        <w:tc>
          <w:tcPr>
            <w:tcW w:w="2755" w:type="dxa"/>
            <w:vAlign w:val="center"/>
          </w:tcPr>
          <w:p w:rsidR="00A826C3" w:rsidRPr="008A0A83" w:rsidRDefault="00A826C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lastRenderedPageBreak/>
              <w:t>Наименование разд</w:t>
            </w:r>
            <w:r w:rsidRPr="008A0A83">
              <w:rPr>
                <w:b/>
                <w:bCs/>
                <w:color w:val="000000"/>
              </w:rPr>
              <w:t>е</w:t>
            </w:r>
            <w:r w:rsidRPr="008A0A83">
              <w:rPr>
                <w:b/>
                <w:bCs/>
                <w:color w:val="000000"/>
              </w:rPr>
              <w:t>лов, тем</w:t>
            </w:r>
          </w:p>
        </w:tc>
        <w:tc>
          <w:tcPr>
            <w:tcW w:w="10915" w:type="dxa"/>
            <w:vAlign w:val="center"/>
          </w:tcPr>
          <w:p w:rsidR="00A826C3" w:rsidRPr="008A0A83" w:rsidRDefault="00A826C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Виды работ</w:t>
            </w:r>
          </w:p>
        </w:tc>
        <w:tc>
          <w:tcPr>
            <w:tcW w:w="992" w:type="dxa"/>
            <w:vAlign w:val="center"/>
          </w:tcPr>
          <w:p w:rsidR="00A826C3" w:rsidRPr="008A0A83" w:rsidRDefault="00A826C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Объем часов</w:t>
            </w:r>
          </w:p>
        </w:tc>
        <w:tc>
          <w:tcPr>
            <w:tcW w:w="1206" w:type="dxa"/>
            <w:vAlign w:val="center"/>
          </w:tcPr>
          <w:p w:rsidR="00A826C3" w:rsidRPr="008A0A83" w:rsidRDefault="00A826C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Уровень освоения</w:t>
            </w:r>
          </w:p>
        </w:tc>
      </w:tr>
      <w:tr w:rsidR="00A826C3" w:rsidRPr="008A0A83" w:rsidTr="00860267">
        <w:tc>
          <w:tcPr>
            <w:tcW w:w="2755" w:type="dxa"/>
            <w:vAlign w:val="center"/>
          </w:tcPr>
          <w:p w:rsidR="00A826C3" w:rsidRPr="008A0A83" w:rsidRDefault="00A826C3" w:rsidP="008A0A83">
            <w:pPr>
              <w:jc w:val="both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  <w:spacing w:val="-5"/>
              </w:rPr>
              <w:t>Вводное занятие</w:t>
            </w:r>
          </w:p>
        </w:tc>
        <w:tc>
          <w:tcPr>
            <w:tcW w:w="10915" w:type="dxa"/>
          </w:tcPr>
          <w:p w:rsidR="00A826C3" w:rsidRPr="008A0A83" w:rsidRDefault="00A826C3" w:rsidP="008A0A83">
            <w:pPr>
              <w:rPr>
                <w:bCs/>
                <w:color w:val="000000"/>
              </w:rPr>
            </w:pPr>
            <w:r w:rsidRPr="008A0A83">
              <w:rPr>
                <w:color w:val="000000"/>
                <w:spacing w:val="-5"/>
              </w:rPr>
              <w:t>Организационное собрание. Вводный инструктаж. Выдача индивидуального задания. Пояснения к сбору документации</w:t>
            </w:r>
          </w:p>
        </w:tc>
        <w:tc>
          <w:tcPr>
            <w:tcW w:w="992" w:type="dxa"/>
          </w:tcPr>
          <w:p w:rsidR="00A826C3" w:rsidRPr="008A0A83" w:rsidRDefault="00A826C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6</w:t>
            </w:r>
          </w:p>
        </w:tc>
        <w:tc>
          <w:tcPr>
            <w:tcW w:w="1206" w:type="dxa"/>
          </w:tcPr>
          <w:p w:rsidR="00A826C3" w:rsidRPr="008A0A83" w:rsidRDefault="00A826C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1</w:t>
            </w:r>
          </w:p>
        </w:tc>
      </w:tr>
      <w:tr w:rsidR="00A826C3" w:rsidRPr="008A0A83" w:rsidTr="00860267">
        <w:tc>
          <w:tcPr>
            <w:tcW w:w="2755" w:type="dxa"/>
            <w:vMerge w:val="restart"/>
          </w:tcPr>
          <w:p w:rsidR="00022936" w:rsidRDefault="00022936" w:rsidP="00022936">
            <w:pPr>
              <w:rPr>
                <w:b/>
                <w:bCs/>
                <w:color w:val="000000"/>
                <w:spacing w:val="-5"/>
              </w:rPr>
            </w:pPr>
            <w:r w:rsidRPr="008A0A83">
              <w:rPr>
                <w:b/>
                <w:bCs/>
                <w:color w:val="000000"/>
                <w:spacing w:val="-5"/>
              </w:rPr>
              <w:t xml:space="preserve">Тема 1. </w:t>
            </w:r>
          </w:p>
          <w:p w:rsidR="00022936" w:rsidRDefault="00022936" w:rsidP="00022936">
            <w:pPr>
              <w:rPr>
                <w:b/>
                <w:bCs/>
                <w:color w:val="000000"/>
                <w:spacing w:val="-5"/>
              </w:rPr>
            </w:pPr>
            <w:r w:rsidRPr="008A0A83">
              <w:rPr>
                <w:b/>
                <w:bCs/>
                <w:color w:val="000000"/>
                <w:spacing w:val="-5"/>
              </w:rPr>
              <w:t xml:space="preserve">Организационно-экономическая </w:t>
            </w:r>
          </w:p>
          <w:p w:rsidR="00022936" w:rsidRDefault="00022936" w:rsidP="00022936">
            <w:pPr>
              <w:rPr>
                <w:b/>
                <w:bCs/>
                <w:color w:val="000000"/>
                <w:spacing w:val="-5"/>
              </w:rPr>
            </w:pPr>
            <w:r w:rsidRPr="008A0A83">
              <w:rPr>
                <w:b/>
                <w:bCs/>
                <w:color w:val="000000"/>
                <w:spacing w:val="-5"/>
              </w:rPr>
              <w:t xml:space="preserve">характеристика </w:t>
            </w:r>
          </w:p>
          <w:p w:rsidR="00A826C3" w:rsidRPr="008A0A83" w:rsidRDefault="00022936" w:rsidP="00022936">
            <w:pPr>
              <w:rPr>
                <w:b/>
                <w:bCs/>
                <w:color w:val="000000"/>
                <w:spacing w:val="-5"/>
              </w:rPr>
            </w:pPr>
            <w:r w:rsidRPr="008A0A83">
              <w:rPr>
                <w:b/>
                <w:bCs/>
                <w:color w:val="000000"/>
                <w:spacing w:val="-5"/>
              </w:rPr>
              <w:t xml:space="preserve">торгового предприятия </w:t>
            </w:r>
          </w:p>
        </w:tc>
        <w:tc>
          <w:tcPr>
            <w:tcW w:w="10915" w:type="dxa"/>
            <w:vAlign w:val="center"/>
          </w:tcPr>
          <w:p w:rsidR="00A826C3" w:rsidRPr="008A0A83" w:rsidRDefault="00A826C3" w:rsidP="008A0A83">
            <w:pPr>
              <w:rPr>
                <w:b/>
                <w:i/>
                <w:color w:val="000000"/>
                <w:spacing w:val="-5"/>
              </w:rPr>
            </w:pPr>
            <w:r w:rsidRPr="008A0A83">
              <w:rPr>
                <w:b/>
                <w:i/>
                <w:color w:val="000000"/>
                <w:spacing w:val="-5"/>
              </w:rPr>
              <w:t>Виды работ</w:t>
            </w:r>
          </w:p>
        </w:tc>
        <w:tc>
          <w:tcPr>
            <w:tcW w:w="992" w:type="dxa"/>
            <w:vMerge w:val="restart"/>
            <w:vAlign w:val="center"/>
          </w:tcPr>
          <w:p w:rsidR="00A826C3" w:rsidRPr="008A0A83" w:rsidRDefault="000A7498" w:rsidP="008A0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1206" w:type="dxa"/>
            <w:vMerge w:val="restart"/>
            <w:vAlign w:val="center"/>
          </w:tcPr>
          <w:p w:rsidR="00A826C3" w:rsidRPr="008A0A83" w:rsidRDefault="00A826C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1</w:t>
            </w:r>
          </w:p>
        </w:tc>
      </w:tr>
      <w:tr w:rsidR="00A826C3" w:rsidRPr="008A0A83" w:rsidTr="00860267">
        <w:tc>
          <w:tcPr>
            <w:tcW w:w="2755" w:type="dxa"/>
            <w:vMerge/>
            <w:vAlign w:val="center"/>
          </w:tcPr>
          <w:p w:rsidR="00A826C3" w:rsidRPr="008A0A83" w:rsidRDefault="00A826C3" w:rsidP="008A0A83">
            <w:pPr>
              <w:jc w:val="both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0915" w:type="dxa"/>
            <w:vAlign w:val="center"/>
          </w:tcPr>
          <w:p w:rsidR="00022936" w:rsidRPr="007066F5" w:rsidRDefault="00022936" w:rsidP="007066F5">
            <w:p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>
              <w:rPr>
                <w:rFonts w:eastAsia="TimesNewRomanPS-BoldMT"/>
                <w:bCs/>
              </w:rPr>
              <w:t xml:space="preserve">1. </w:t>
            </w:r>
            <w:r w:rsidRPr="007066F5">
              <w:rPr>
                <w:rFonts w:eastAsia="TimesNewRomanPS-BoldMT"/>
                <w:bCs/>
              </w:rPr>
              <w:t xml:space="preserve">Дать  характеристику промышленного (оптового, розничного) предприятия. </w:t>
            </w:r>
          </w:p>
          <w:p w:rsidR="00022936" w:rsidRPr="007066F5" w:rsidRDefault="00022936" w:rsidP="007066F5">
            <w:pPr>
              <w:rPr>
                <w:color w:val="000000"/>
                <w:spacing w:val="-5"/>
              </w:rPr>
            </w:pPr>
            <w:r w:rsidRPr="007066F5">
              <w:rPr>
                <w:color w:val="000000"/>
                <w:spacing w:val="-5"/>
              </w:rPr>
              <w:t xml:space="preserve">2. Дать характеристику </w:t>
            </w:r>
            <w:proofErr w:type="gramStart"/>
            <w:r w:rsidRPr="007066F5">
              <w:rPr>
                <w:color w:val="000000"/>
                <w:spacing w:val="-5"/>
              </w:rPr>
              <w:t>внешней</w:t>
            </w:r>
            <w:proofErr w:type="gramEnd"/>
          </w:p>
          <w:p w:rsidR="00022936" w:rsidRPr="007066F5" w:rsidRDefault="00022936" w:rsidP="007066F5">
            <w:pPr>
              <w:rPr>
                <w:bCs/>
              </w:rPr>
            </w:pPr>
            <w:r w:rsidRPr="007066F5">
              <w:rPr>
                <w:color w:val="000000"/>
                <w:spacing w:val="-5"/>
              </w:rPr>
              <w:t>3. П</w:t>
            </w:r>
            <w:r w:rsidRPr="007066F5">
              <w:rPr>
                <w:bCs/>
              </w:rPr>
              <w:t xml:space="preserve">роанализировать  технико-экономические показатели  деятельности предприятия за три </w:t>
            </w:r>
          </w:p>
          <w:p w:rsidR="00022936" w:rsidRPr="007066F5" w:rsidRDefault="00022936" w:rsidP="007066F5">
            <w:pPr>
              <w:rPr>
                <w:color w:val="000000"/>
                <w:spacing w:val="-5"/>
              </w:rPr>
            </w:pPr>
            <w:proofErr w:type="gramStart"/>
            <w:r w:rsidRPr="007066F5">
              <w:rPr>
                <w:bCs/>
              </w:rPr>
              <w:t>предшествующие</w:t>
            </w:r>
            <w:proofErr w:type="gramEnd"/>
            <w:r w:rsidRPr="007066F5">
              <w:rPr>
                <w:bCs/>
              </w:rPr>
              <w:t xml:space="preserve"> года</w:t>
            </w:r>
          </w:p>
          <w:p w:rsidR="00022936" w:rsidRPr="007066F5" w:rsidRDefault="00022936" w:rsidP="007066F5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7066F5">
              <w:rPr>
                <w:color w:val="000000"/>
                <w:spacing w:val="-5"/>
              </w:rPr>
              <w:t>4. И</w:t>
            </w:r>
            <w:r w:rsidRPr="007066F5">
              <w:rPr>
                <w:spacing w:val="-5"/>
              </w:rPr>
              <w:t>зучить организационную структуру управления с указанием отделов, должностей и местонахождения руководящего персонала;</w:t>
            </w:r>
          </w:p>
          <w:p w:rsidR="00022936" w:rsidRPr="007066F5" w:rsidRDefault="00022936" w:rsidP="007066F5">
            <w:pPr>
              <w:rPr>
                <w:spacing w:val="-5"/>
              </w:rPr>
            </w:pPr>
            <w:r w:rsidRPr="007066F5">
              <w:rPr>
                <w:spacing w:val="-5"/>
              </w:rPr>
              <w:t>5. Описать  кадровый потенциал предприятия и его формирование</w:t>
            </w:r>
          </w:p>
          <w:p w:rsidR="007066F5" w:rsidRPr="007066F5" w:rsidRDefault="00022936" w:rsidP="007066F5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7066F5">
              <w:rPr>
                <w:spacing w:val="-5"/>
              </w:rPr>
              <w:t xml:space="preserve">6. </w:t>
            </w:r>
            <w:r w:rsidR="007066F5" w:rsidRPr="007066F5">
              <w:rPr>
                <w:spacing w:val="-5"/>
              </w:rPr>
              <w:t>Проанализировать к</w:t>
            </w:r>
            <w:r w:rsidRPr="007066F5">
              <w:rPr>
                <w:spacing w:val="-5"/>
              </w:rPr>
              <w:t>оммуникации между уровнями управления и подразделений;</w:t>
            </w:r>
            <w:r w:rsidR="006B0BB4">
              <w:rPr>
                <w:spacing w:val="-5"/>
              </w:rPr>
              <w:t xml:space="preserve"> </w:t>
            </w:r>
            <w:r w:rsidRPr="007066F5">
              <w:rPr>
                <w:spacing w:val="-5"/>
              </w:rPr>
              <w:t xml:space="preserve">между предприятием и внешней средой </w:t>
            </w:r>
          </w:p>
          <w:p w:rsidR="00022936" w:rsidRPr="007066F5" w:rsidRDefault="007066F5" w:rsidP="007066F5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7066F5">
              <w:rPr>
                <w:spacing w:val="-5"/>
              </w:rPr>
              <w:t xml:space="preserve">7. Изучить </w:t>
            </w:r>
            <w:r w:rsidR="00022936" w:rsidRPr="007066F5">
              <w:rPr>
                <w:spacing w:val="-5"/>
              </w:rPr>
              <w:t>способы защиты коммерческой тайны.</w:t>
            </w:r>
          </w:p>
          <w:p w:rsidR="00022936" w:rsidRPr="007066F5" w:rsidRDefault="00022936" w:rsidP="007066F5">
            <w:pPr>
              <w:rPr>
                <w:color w:val="000000"/>
                <w:spacing w:val="-5"/>
              </w:rPr>
            </w:pPr>
            <w:r w:rsidRPr="007066F5">
              <w:rPr>
                <w:color w:val="000000"/>
                <w:spacing w:val="-5"/>
              </w:rPr>
              <w:t xml:space="preserve">Рассчитать показатели </w:t>
            </w:r>
          </w:p>
          <w:p w:rsidR="00022936" w:rsidRPr="007066F5" w:rsidRDefault="00022936" w:rsidP="00F6737E">
            <w:pPr>
              <w:pStyle w:val="af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инфраструктуры</w:t>
            </w:r>
            <w:proofErr w:type="spellEnd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коммерческой</w:t>
            </w:r>
            <w:proofErr w:type="spellEnd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деятельности</w:t>
            </w:r>
            <w:proofErr w:type="spellEnd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, </w:t>
            </w:r>
          </w:p>
          <w:p w:rsidR="00022936" w:rsidRPr="007066F5" w:rsidRDefault="00022936" w:rsidP="00F6737E">
            <w:pPr>
              <w:pStyle w:val="af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товарооборота</w:t>
            </w:r>
            <w:proofErr w:type="spellEnd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, </w:t>
            </w:r>
          </w:p>
          <w:p w:rsidR="007066F5" w:rsidRPr="007066F5" w:rsidRDefault="007066F5" w:rsidP="00F6737E">
            <w:pPr>
              <w:pStyle w:val="af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статистики</w:t>
            </w:r>
            <w:proofErr w:type="spellEnd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финансов</w:t>
            </w:r>
            <w:proofErr w:type="spellEnd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и </w:t>
            </w:r>
            <w:proofErr w:type="spellStart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кредита</w:t>
            </w:r>
            <w:proofErr w:type="spellEnd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,</w:t>
            </w:r>
          </w:p>
          <w:p w:rsidR="00022936" w:rsidRPr="007066F5" w:rsidRDefault="00022936" w:rsidP="00F6737E">
            <w:pPr>
              <w:pStyle w:val="af"/>
              <w:numPr>
                <w:ilvl w:val="0"/>
                <w:numId w:val="40"/>
              </w:numPr>
              <w:spacing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эффективности</w:t>
            </w:r>
            <w:proofErr w:type="spellEnd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коммерческой</w:t>
            </w:r>
            <w:proofErr w:type="spellEnd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деятельности</w:t>
            </w:r>
            <w:proofErr w:type="spellEnd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, :</w:t>
            </w:r>
          </w:p>
          <w:p w:rsidR="00A826C3" w:rsidRPr="008A0A83" w:rsidRDefault="00A826C3" w:rsidP="00022936">
            <w:pPr>
              <w:pStyle w:val="af"/>
              <w:tabs>
                <w:tab w:val="left" w:pos="142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A826C3" w:rsidRPr="008A0A83" w:rsidRDefault="00A826C3" w:rsidP="008A0A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vAlign w:val="center"/>
          </w:tcPr>
          <w:p w:rsidR="00A826C3" w:rsidRPr="008A0A83" w:rsidRDefault="00A826C3" w:rsidP="008A0A8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6C3" w:rsidRPr="008A0A83" w:rsidTr="00860267">
        <w:tc>
          <w:tcPr>
            <w:tcW w:w="2755" w:type="dxa"/>
            <w:vMerge/>
            <w:vAlign w:val="center"/>
          </w:tcPr>
          <w:p w:rsidR="00A826C3" w:rsidRPr="008A0A83" w:rsidRDefault="00A826C3" w:rsidP="008A0A83">
            <w:pPr>
              <w:jc w:val="both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0915" w:type="dxa"/>
            <w:vAlign w:val="center"/>
          </w:tcPr>
          <w:p w:rsidR="00A826C3" w:rsidRPr="008A0A83" w:rsidRDefault="00A826C3" w:rsidP="008A0A83">
            <w:pPr>
              <w:jc w:val="both"/>
              <w:rPr>
                <w:b/>
                <w:i/>
              </w:rPr>
            </w:pPr>
            <w:r w:rsidRPr="008A0A83">
              <w:rPr>
                <w:b/>
                <w:i/>
              </w:rPr>
              <w:t>Отчётная документация (приложения к отчёту)</w:t>
            </w:r>
          </w:p>
          <w:p w:rsidR="00A826C3" w:rsidRPr="007066F5" w:rsidRDefault="007066F5" w:rsidP="00F6737E">
            <w:pPr>
              <w:pStyle w:val="af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У</w:t>
            </w:r>
            <w:proofErr w:type="spellStart"/>
            <w:r w:rsidR="00A826C3"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став</w:t>
            </w:r>
            <w:proofErr w:type="spellEnd"/>
            <w:r w:rsidR="006B0BB4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826C3"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организации</w:t>
            </w:r>
            <w:proofErr w:type="spellEnd"/>
            <w:r w:rsidR="00A826C3"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(</w:t>
            </w:r>
            <w:proofErr w:type="spellStart"/>
            <w:r w:rsidR="00A826C3"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организационныйдокумент</w:t>
            </w:r>
            <w:proofErr w:type="spellEnd"/>
            <w:r w:rsidR="00A826C3"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)</w:t>
            </w:r>
          </w:p>
          <w:p w:rsidR="007066F5" w:rsidRPr="007066F5" w:rsidRDefault="007066F5" w:rsidP="00F6737E">
            <w:pPr>
              <w:pStyle w:val="af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Свидетельство о регистрации предприятия.</w:t>
            </w:r>
          </w:p>
          <w:p w:rsidR="007066F5" w:rsidRPr="007066F5" w:rsidRDefault="007066F5" w:rsidP="00F6737E">
            <w:pPr>
              <w:pStyle w:val="af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Свидетельство о постановке на налоговый учет</w:t>
            </w:r>
          </w:p>
          <w:p w:rsidR="007066F5" w:rsidRDefault="007066F5" w:rsidP="00F6737E">
            <w:pPr>
              <w:pStyle w:val="af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Схема организационной структуры.</w:t>
            </w:r>
          </w:p>
          <w:p w:rsidR="007066F5" w:rsidRDefault="007066F5" w:rsidP="00F6737E">
            <w:pPr>
              <w:pStyle w:val="af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Должностные инструкции</w:t>
            </w:r>
          </w:p>
          <w:p w:rsidR="007066F5" w:rsidRPr="007066F5" w:rsidRDefault="007066F5" w:rsidP="00F6737E">
            <w:pPr>
              <w:pStyle w:val="af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Лицензии</w:t>
            </w:r>
          </w:p>
        </w:tc>
        <w:tc>
          <w:tcPr>
            <w:tcW w:w="992" w:type="dxa"/>
            <w:vMerge/>
            <w:vAlign w:val="center"/>
          </w:tcPr>
          <w:p w:rsidR="00A826C3" w:rsidRPr="008A0A83" w:rsidRDefault="00A826C3" w:rsidP="008A0A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vAlign w:val="center"/>
          </w:tcPr>
          <w:p w:rsidR="00A826C3" w:rsidRPr="008A0A83" w:rsidRDefault="00A826C3" w:rsidP="008A0A8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6C3" w:rsidRPr="008A0A83" w:rsidTr="00860267">
        <w:trPr>
          <w:trHeight w:val="308"/>
        </w:trPr>
        <w:tc>
          <w:tcPr>
            <w:tcW w:w="2755" w:type="dxa"/>
            <w:vMerge w:val="restart"/>
          </w:tcPr>
          <w:p w:rsidR="007066F5" w:rsidRPr="008A0A83" w:rsidRDefault="007066F5" w:rsidP="007066F5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b/>
                <w:bCs/>
                <w:color w:val="000000"/>
                <w:spacing w:val="-5"/>
              </w:rPr>
            </w:pPr>
            <w:r w:rsidRPr="008A0A83">
              <w:rPr>
                <w:b/>
                <w:bCs/>
                <w:color w:val="000000"/>
                <w:spacing w:val="-5"/>
              </w:rPr>
              <w:t>Тема 2. Организация</w:t>
            </w:r>
          </w:p>
          <w:p w:rsidR="007066F5" w:rsidRPr="008A0A83" w:rsidRDefault="007066F5" w:rsidP="007066F5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contextualSpacing/>
              <w:jc w:val="both"/>
              <w:rPr>
                <w:b/>
                <w:bCs/>
                <w:color w:val="000000"/>
                <w:spacing w:val="-5"/>
              </w:rPr>
            </w:pPr>
            <w:r w:rsidRPr="008A0A83">
              <w:rPr>
                <w:b/>
                <w:bCs/>
                <w:color w:val="000000"/>
                <w:spacing w:val="-5"/>
              </w:rPr>
              <w:t xml:space="preserve">экономической и </w:t>
            </w:r>
          </w:p>
          <w:p w:rsidR="00A826C3" w:rsidRPr="008A0A83" w:rsidRDefault="007066F5" w:rsidP="007066F5">
            <w:pPr>
              <w:rPr>
                <w:b/>
              </w:rPr>
            </w:pPr>
            <w:r w:rsidRPr="008A0A83">
              <w:rPr>
                <w:b/>
                <w:bCs/>
                <w:color w:val="000000"/>
                <w:spacing w:val="-5"/>
              </w:rPr>
              <w:t>маркетинговой де</w:t>
            </w:r>
            <w:r w:rsidRPr="008A0A83">
              <w:rPr>
                <w:b/>
                <w:bCs/>
                <w:color w:val="000000"/>
                <w:spacing w:val="-5"/>
              </w:rPr>
              <w:t>я</w:t>
            </w:r>
            <w:r w:rsidRPr="008A0A83">
              <w:rPr>
                <w:b/>
                <w:bCs/>
                <w:color w:val="000000"/>
                <w:spacing w:val="-5"/>
              </w:rPr>
              <w:t>тельности торгового предприятия</w:t>
            </w:r>
          </w:p>
        </w:tc>
        <w:tc>
          <w:tcPr>
            <w:tcW w:w="10915" w:type="dxa"/>
            <w:vAlign w:val="center"/>
          </w:tcPr>
          <w:p w:rsidR="00A826C3" w:rsidRPr="008A0A83" w:rsidRDefault="00A826C3" w:rsidP="008A0A83">
            <w:pPr>
              <w:jc w:val="both"/>
              <w:rPr>
                <w:b/>
                <w:i/>
              </w:rPr>
            </w:pPr>
            <w:r w:rsidRPr="008A0A83">
              <w:rPr>
                <w:b/>
                <w:i/>
              </w:rPr>
              <w:t>Виды работ</w:t>
            </w:r>
          </w:p>
        </w:tc>
        <w:tc>
          <w:tcPr>
            <w:tcW w:w="992" w:type="dxa"/>
            <w:vMerge w:val="restart"/>
            <w:vAlign w:val="center"/>
          </w:tcPr>
          <w:p w:rsidR="00A826C3" w:rsidRPr="008A0A83" w:rsidRDefault="000A7498" w:rsidP="008A0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206" w:type="dxa"/>
            <w:vMerge w:val="restart"/>
            <w:vAlign w:val="center"/>
          </w:tcPr>
          <w:p w:rsidR="00A826C3" w:rsidRPr="008A0A83" w:rsidRDefault="00A826C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3</w:t>
            </w:r>
          </w:p>
        </w:tc>
      </w:tr>
      <w:tr w:rsidR="00A826C3" w:rsidRPr="008A0A83" w:rsidTr="00860267">
        <w:trPr>
          <w:trHeight w:val="1157"/>
        </w:trPr>
        <w:tc>
          <w:tcPr>
            <w:tcW w:w="2755" w:type="dxa"/>
            <w:vMerge/>
            <w:vAlign w:val="center"/>
          </w:tcPr>
          <w:p w:rsidR="00A826C3" w:rsidRPr="008A0A83" w:rsidRDefault="00A826C3" w:rsidP="008A0A83">
            <w:pPr>
              <w:jc w:val="both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10915" w:type="dxa"/>
            <w:vAlign w:val="center"/>
          </w:tcPr>
          <w:p w:rsidR="007066F5" w:rsidRPr="007066F5" w:rsidRDefault="007066F5" w:rsidP="00F6737E">
            <w:pPr>
              <w:pStyle w:val="af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7066F5">
              <w:rPr>
                <w:rFonts w:ascii="Times New Roman" w:hAnsi="Times New Roman"/>
                <w:sz w:val="24"/>
                <w:szCs w:val="24"/>
                <w:lang w:val="ru-RU"/>
              </w:rPr>
              <w:t>ыявить методы изучения и прогнозирования покупательского спроса;</w:t>
            </w:r>
          </w:p>
          <w:p w:rsidR="007066F5" w:rsidRPr="007066F5" w:rsidRDefault="007066F5" w:rsidP="00F6737E">
            <w:pPr>
              <w:pStyle w:val="af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7066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зучить порядок определения целевых сегментов рынка (приоритетность различных сегментов рынка) и их состав, характеристика основных групп покупателей; </w:t>
            </w:r>
          </w:p>
          <w:p w:rsidR="007066F5" w:rsidRPr="007066F5" w:rsidRDefault="007066F5" w:rsidP="00F6737E">
            <w:pPr>
              <w:pStyle w:val="af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7066F5">
              <w:rPr>
                <w:rFonts w:ascii="Times New Roman" w:hAnsi="Times New Roman"/>
                <w:sz w:val="24"/>
                <w:szCs w:val="24"/>
                <w:lang w:val="ru-RU"/>
              </w:rPr>
              <w:t>ать характеристику сегмента рынка торгового предприятия</w:t>
            </w:r>
          </w:p>
          <w:p w:rsidR="007066F5" w:rsidRPr="007066F5" w:rsidRDefault="007066F5" w:rsidP="00F6737E">
            <w:pPr>
              <w:pStyle w:val="af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7066F5">
              <w:rPr>
                <w:rFonts w:ascii="Times New Roman" w:hAnsi="Times New Roman"/>
                <w:sz w:val="24"/>
                <w:szCs w:val="24"/>
                <w:lang w:val="ru-RU"/>
              </w:rPr>
              <w:t>ать характеристику клиентов и конкурентов</w:t>
            </w:r>
          </w:p>
          <w:p w:rsidR="00A826C3" w:rsidRPr="007066F5" w:rsidRDefault="007066F5" w:rsidP="00F6737E">
            <w:pPr>
              <w:pStyle w:val="af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  <w:lang w:val="ru-RU"/>
              </w:rPr>
            </w:pPr>
            <w:r w:rsidRPr="007066F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Изучить стратегию ценообразования, факторы, определяющие решения по ценам  цены на произв</w:t>
            </w:r>
            <w:r w:rsidRPr="007066F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о</w:t>
            </w:r>
            <w:r w:rsidRPr="007066F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lastRenderedPageBreak/>
              <w:t>димую продукцию, метод их формирования.</w:t>
            </w:r>
          </w:p>
          <w:p w:rsidR="007066F5" w:rsidRPr="007066F5" w:rsidRDefault="007066F5" w:rsidP="00F6737E">
            <w:pPr>
              <w:pStyle w:val="af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  <w:lang w:val="ru-RU"/>
              </w:rPr>
            </w:pPr>
            <w:r w:rsidRPr="007066F5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Изучить  инструменты продвижения товаров и услуг предприятия</w:t>
            </w:r>
          </w:p>
          <w:p w:rsidR="007066F5" w:rsidRPr="007066F5" w:rsidRDefault="007066F5" w:rsidP="007066F5">
            <w:pPr>
              <w:pStyle w:val="af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Рассчитать показатели:</w:t>
            </w:r>
          </w:p>
          <w:p w:rsidR="007066F5" w:rsidRPr="007066F5" w:rsidRDefault="007066F5" w:rsidP="00F6737E">
            <w:pPr>
              <w:pStyle w:val="af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характеризующие</w:t>
            </w:r>
            <w:proofErr w:type="spellEnd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тип</w:t>
            </w:r>
            <w:proofErr w:type="spellEnd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066F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рынка</w:t>
            </w:r>
            <w:proofErr w:type="spellEnd"/>
          </w:p>
          <w:p w:rsidR="007066F5" w:rsidRPr="00352A07" w:rsidRDefault="007066F5" w:rsidP="00F6737E">
            <w:pPr>
              <w:pStyle w:val="af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352A0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рыночных цен и тарифов на товары и услуги</w:t>
            </w:r>
          </w:p>
          <w:p w:rsidR="007066F5" w:rsidRPr="007066F5" w:rsidRDefault="007066F5" w:rsidP="00F6737E">
            <w:pPr>
              <w:pStyle w:val="af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352A07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эффективности использования инструментов продвижения товаров</w:t>
            </w:r>
          </w:p>
        </w:tc>
        <w:tc>
          <w:tcPr>
            <w:tcW w:w="992" w:type="dxa"/>
            <w:vMerge/>
            <w:vAlign w:val="center"/>
          </w:tcPr>
          <w:p w:rsidR="00A826C3" w:rsidRPr="008A0A83" w:rsidRDefault="00A826C3" w:rsidP="008A0A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vAlign w:val="center"/>
          </w:tcPr>
          <w:p w:rsidR="00A826C3" w:rsidRPr="008A0A83" w:rsidRDefault="00A826C3" w:rsidP="008A0A8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6C3" w:rsidRPr="008A0A83" w:rsidTr="00860267">
        <w:trPr>
          <w:trHeight w:val="267"/>
        </w:trPr>
        <w:tc>
          <w:tcPr>
            <w:tcW w:w="2755" w:type="dxa"/>
            <w:vMerge/>
            <w:vAlign w:val="center"/>
          </w:tcPr>
          <w:p w:rsidR="00A826C3" w:rsidRPr="008A0A83" w:rsidRDefault="00A826C3" w:rsidP="008A0A83">
            <w:pPr>
              <w:jc w:val="both"/>
              <w:rPr>
                <w:b/>
              </w:rPr>
            </w:pPr>
          </w:p>
        </w:tc>
        <w:tc>
          <w:tcPr>
            <w:tcW w:w="10915" w:type="dxa"/>
            <w:vAlign w:val="center"/>
          </w:tcPr>
          <w:p w:rsidR="00A826C3" w:rsidRPr="008A0A83" w:rsidRDefault="00A826C3" w:rsidP="008A0A83">
            <w:pPr>
              <w:jc w:val="both"/>
              <w:rPr>
                <w:b/>
                <w:i/>
              </w:rPr>
            </w:pPr>
            <w:r w:rsidRPr="008A0A83">
              <w:rPr>
                <w:b/>
                <w:i/>
              </w:rPr>
              <w:t>Отчётная документация (приложения к отчёту)</w:t>
            </w:r>
          </w:p>
          <w:p w:rsidR="007066F5" w:rsidRPr="008A0A83" w:rsidRDefault="007066F5" w:rsidP="00F6737E">
            <w:pPr>
              <w:pStyle w:val="af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Рекламные материалы</w:t>
            </w:r>
          </w:p>
        </w:tc>
        <w:tc>
          <w:tcPr>
            <w:tcW w:w="992" w:type="dxa"/>
            <w:vMerge/>
            <w:vAlign w:val="center"/>
          </w:tcPr>
          <w:p w:rsidR="00A826C3" w:rsidRPr="008A0A83" w:rsidRDefault="00A826C3" w:rsidP="008A0A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vAlign w:val="center"/>
          </w:tcPr>
          <w:p w:rsidR="00A826C3" w:rsidRPr="008A0A83" w:rsidRDefault="00A826C3" w:rsidP="008A0A8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6C3" w:rsidRPr="008A0A83" w:rsidTr="000A7498">
        <w:trPr>
          <w:trHeight w:val="330"/>
        </w:trPr>
        <w:tc>
          <w:tcPr>
            <w:tcW w:w="2755" w:type="dxa"/>
            <w:vMerge w:val="restart"/>
          </w:tcPr>
          <w:p w:rsidR="004071CB" w:rsidRPr="008A0A83" w:rsidRDefault="004071CB" w:rsidP="000A7498">
            <w:pPr>
              <w:rPr>
                <w:b/>
              </w:rPr>
            </w:pPr>
            <w:r>
              <w:rPr>
                <w:b/>
              </w:rPr>
              <w:t xml:space="preserve">Тема 3. </w:t>
            </w:r>
            <w:r w:rsidRPr="008A0A83">
              <w:rPr>
                <w:b/>
              </w:rPr>
              <w:t>Организация</w:t>
            </w:r>
          </w:p>
          <w:p w:rsidR="004071CB" w:rsidRDefault="004071CB" w:rsidP="000A7498">
            <w:pPr>
              <w:rPr>
                <w:b/>
              </w:rPr>
            </w:pPr>
            <w:r w:rsidRPr="008A0A83">
              <w:rPr>
                <w:b/>
              </w:rPr>
              <w:t xml:space="preserve">коммерческих и </w:t>
            </w:r>
          </w:p>
          <w:p w:rsidR="004071CB" w:rsidRDefault="004071CB" w:rsidP="000A7498">
            <w:pPr>
              <w:rPr>
                <w:b/>
              </w:rPr>
            </w:pPr>
            <w:r w:rsidRPr="008A0A83">
              <w:rPr>
                <w:b/>
              </w:rPr>
              <w:t>хозяйственных связей, порядок ведения</w:t>
            </w:r>
          </w:p>
          <w:p w:rsidR="00A826C3" w:rsidRPr="008A0A83" w:rsidRDefault="004071CB" w:rsidP="000A7498">
            <w:pPr>
              <w:rPr>
                <w:b/>
              </w:rPr>
            </w:pPr>
            <w:r w:rsidRPr="008A0A83">
              <w:rPr>
                <w:b/>
              </w:rPr>
              <w:t xml:space="preserve"> договорной работы на предприятии.</w:t>
            </w:r>
          </w:p>
          <w:p w:rsidR="00A826C3" w:rsidRPr="008A0A83" w:rsidRDefault="00A826C3" w:rsidP="000A7498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10915" w:type="dxa"/>
            <w:tcBorders>
              <w:bottom w:val="single" w:sz="4" w:space="0" w:color="auto"/>
            </w:tcBorders>
            <w:vAlign w:val="center"/>
          </w:tcPr>
          <w:p w:rsidR="00A826C3" w:rsidRPr="008A0A83" w:rsidRDefault="00A826C3" w:rsidP="008A0A83">
            <w:pPr>
              <w:jc w:val="both"/>
              <w:rPr>
                <w:b/>
                <w:i/>
                <w:color w:val="000000"/>
                <w:spacing w:val="-5"/>
              </w:rPr>
            </w:pPr>
            <w:r w:rsidRPr="008A0A83">
              <w:rPr>
                <w:b/>
                <w:i/>
                <w:color w:val="000000"/>
                <w:spacing w:val="-5"/>
              </w:rPr>
              <w:t>Виды работ</w:t>
            </w:r>
          </w:p>
        </w:tc>
        <w:tc>
          <w:tcPr>
            <w:tcW w:w="992" w:type="dxa"/>
            <w:vMerge w:val="restart"/>
            <w:vAlign w:val="center"/>
          </w:tcPr>
          <w:p w:rsidR="00A826C3" w:rsidRPr="008A0A83" w:rsidRDefault="000A7498" w:rsidP="008A0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206" w:type="dxa"/>
            <w:vMerge w:val="restart"/>
            <w:vAlign w:val="center"/>
          </w:tcPr>
          <w:p w:rsidR="00A826C3" w:rsidRPr="008A0A83" w:rsidRDefault="00A826C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3</w:t>
            </w:r>
          </w:p>
        </w:tc>
      </w:tr>
      <w:tr w:rsidR="00A826C3" w:rsidRPr="008A0A83" w:rsidTr="00860267">
        <w:trPr>
          <w:trHeight w:val="835"/>
        </w:trPr>
        <w:tc>
          <w:tcPr>
            <w:tcW w:w="2755" w:type="dxa"/>
            <w:vMerge/>
            <w:vAlign w:val="center"/>
          </w:tcPr>
          <w:p w:rsidR="00A826C3" w:rsidRPr="008A0A83" w:rsidRDefault="00A826C3" w:rsidP="008A0A83">
            <w:pPr>
              <w:shd w:val="clear" w:color="auto" w:fill="FFFFFF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915" w:type="dxa"/>
            <w:tcBorders>
              <w:bottom w:val="single" w:sz="4" w:space="0" w:color="auto"/>
            </w:tcBorders>
            <w:vAlign w:val="center"/>
          </w:tcPr>
          <w:p w:rsidR="004071CB" w:rsidRPr="004071CB" w:rsidRDefault="004071CB" w:rsidP="00F6737E">
            <w:pPr>
              <w:pStyle w:val="af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И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зучить  и проанализировать основные этапы договорной работы;</w:t>
            </w:r>
          </w:p>
          <w:p w:rsidR="004071CB" w:rsidRPr="004071CB" w:rsidRDefault="004071CB" w:rsidP="00F6737E">
            <w:pPr>
              <w:pStyle w:val="af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И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зучить организацию заключения договоров на предприятии;</w:t>
            </w:r>
          </w:p>
          <w:p w:rsidR="004071CB" w:rsidRPr="004071CB" w:rsidRDefault="004071CB" w:rsidP="00F6737E">
            <w:pPr>
              <w:pStyle w:val="af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И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зучить порядок учета и исполнения договоров, взыскания штрафных санкций и убытков.</w:t>
            </w:r>
          </w:p>
          <w:p w:rsidR="004071CB" w:rsidRPr="004071CB" w:rsidRDefault="004071CB" w:rsidP="00F6737E">
            <w:pPr>
              <w:pStyle w:val="af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В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ыявить  и проанализировать источники закупки  товаров,</w:t>
            </w:r>
          </w:p>
          <w:p w:rsidR="004071CB" w:rsidRPr="004071CB" w:rsidRDefault="004071CB" w:rsidP="00F6737E">
            <w:pPr>
              <w:pStyle w:val="af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О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пределить спрос покупателей, провести анкетный опрос покупателей с целью изучения спроса на конкретный товар и проанализировать полученные материалы;</w:t>
            </w:r>
          </w:p>
          <w:p w:rsidR="004071CB" w:rsidRPr="004071CB" w:rsidRDefault="004071CB" w:rsidP="00F6737E">
            <w:pPr>
              <w:pStyle w:val="af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И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зучить порядок закупки товаров на торговом предприятии;</w:t>
            </w:r>
          </w:p>
          <w:p w:rsidR="004071CB" w:rsidRPr="004071CB" w:rsidRDefault="004071CB" w:rsidP="00F6737E">
            <w:pPr>
              <w:pStyle w:val="af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И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зучить условия взаимодействия с конкретными поставщиками;</w:t>
            </w:r>
          </w:p>
          <w:p w:rsidR="004071CB" w:rsidRPr="004071CB" w:rsidRDefault="004071CB" w:rsidP="00F6737E">
            <w:pPr>
              <w:pStyle w:val="af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П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ринять участие в формировании и предоставлении заказов поставщикам или заключении с ними договоров, </w:t>
            </w:r>
          </w:p>
          <w:p w:rsidR="004071CB" w:rsidRPr="004071CB" w:rsidRDefault="004071CB" w:rsidP="00F6737E">
            <w:pPr>
              <w:pStyle w:val="af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П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ринять участие в осуществлении </w:t>
            </w:r>
            <w:proofErr w:type="gramStart"/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контроля за</w:t>
            </w:r>
            <w:proofErr w:type="gramEnd"/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поставками и ведением претензионной работы, </w:t>
            </w:r>
          </w:p>
          <w:p w:rsidR="004071CB" w:rsidRPr="004071CB" w:rsidRDefault="004071CB" w:rsidP="00F6737E">
            <w:pPr>
              <w:pStyle w:val="af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И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зучить методы </w:t>
            </w:r>
            <w:proofErr w:type="gramStart"/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стимулировании</w:t>
            </w:r>
            <w:proofErr w:type="gramEnd"/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сбыта у поставщиков;</w:t>
            </w:r>
          </w:p>
          <w:p w:rsidR="004071CB" w:rsidRPr="004071CB" w:rsidRDefault="004071CB" w:rsidP="00F6737E">
            <w:pPr>
              <w:pStyle w:val="af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Изучить м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етоды доставки товаров в торговое предприятие и виды используемых маршрутов;</w:t>
            </w:r>
          </w:p>
          <w:p w:rsidR="004071CB" w:rsidRPr="004071CB" w:rsidRDefault="004071CB" w:rsidP="00F6737E">
            <w:pPr>
              <w:pStyle w:val="af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П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ринять участие в организации доставки товаров от поставщика (или отгрузки товаропроизводит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е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лю) и ознакомиться с транспортно-экспедиционными операциями на этапах отправления и приемки товаров, при доставке их автомобильным и железнодорожным транспортом.</w:t>
            </w:r>
          </w:p>
          <w:p w:rsidR="004071CB" w:rsidRPr="004071CB" w:rsidRDefault="004071CB" w:rsidP="00F6737E">
            <w:pPr>
              <w:pStyle w:val="af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Д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ать характеристику устройства и планировки торгового, складского помещения;</w:t>
            </w:r>
          </w:p>
          <w:p w:rsidR="004071CB" w:rsidRPr="004071CB" w:rsidRDefault="004071CB" w:rsidP="00F6737E">
            <w:pPr>
              <w:pStyle w:val="af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И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зучить порядок применения автоматизированной системы идентификации  товаров;</w:t>
            </w:r>
          </w:p>
          <w:p w:rsidR="004071CB" w:rsidRPr="004071CB" w:rsidRDefault="004071CB" w:rsidP="00F6737E">
            <w:pPr>
              <w:pStyle w:val="af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П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роанализировать техническую оснащённость предприятия, оснащенность специальным програм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м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ным обеспечением персональных компьютеров;</w:t>
            </w:r>
          </w:p>
          <w:p w:rsidR="004071CB" w:rsidRPr="004071CB" w:rsidRDefault="004071CB" w:rsidP="00F6737E">
            <w:pPr>
              <w:pStyle w:val="af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О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знакомиться с комплексом операций, связанных с подготовкой к приемке и приемкой товаров, ра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з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мещением их на хранение, организацией хранения и подготовкой к отпуску товарополучателя</w:t>
            </w:r>
            <w:proofErr w:type="gramStart"/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м(</w:t>
            </w:r>
            <w:proofErr w:type="gramEnd"/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для предприятий оптовой торговли);</w:t>
            </w:r>
          </w:p>
          <w:p w:rsidR="004071CB" w:rsidRPr="004071CB" w:rsidRDefault="004071CB" w:rsidP="00F6737E">
            <w:pPr>
              <w:pStyle w:val="af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lastRenderedPageBreak/>
              <w:t>П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ринять участие в приемке товаров на склад (в магазин), выполнить проверку товаров по количеству и качеству, оформить приемо-сдаточные документы, регистрацию принятых товаров;</w:t>
            </w:r>
          </w:p>
          <w:p w:rsidR="004071CB" w:rsidRDefault="004071CB" w:rsidP="00F6737E">
            <w:pPr>
              <w:pStyle w:val="af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ind w:left="680" w:hanging="283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Изучить  принципы хранения товаров: планирование складской площади, размещение;</w:t>
            </w:r>
          </w:p>
          <w:p w:rsidR="004071CB" w:rsidRPr="004071CB" w:rsidRDefault="004071CB" w:rsidP="00F6737E">
            <w:pPr>
              <w:pStyle w:val="af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ind w:left="680" w:hanging="283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И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зучить организацию работ по продаже товаров методами, существующими в предприятии и сп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о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собствующими увеличению товарооборота и прибыли; </w:t>
            </w:r>
          </w:p>
          <w:p w:rsidR="004071CB" w:rsidRPr="004071CB" w:rsidRDefault="004071CB" w:rsidP="00F6737E">
            <w:pPr>
              <w:pStyle w:val="af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О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знакомиться с оформлением документов и учетом товаров в процессе продажи;</w:t>
            </w:r>
          </w:p>
          <w:p w:rsidR="004071CB" w:rsidRPr="004071CB" w:rsidRDefault="004071CB" w:rsidP="00F6737E">
            <w:pPr>
              <w:pStyle w:val="af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О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характеризовать технологический процесс в торговом предприяти</w:t>
            </w:r>
            <w:proofErr w:type="gramStart"/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и(</w:t>
            </w:r>
            <w:proofErr w:type="gramEnd"/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в виде схемы)</w:t>
            </w:r>
          </w:p>
          <w:p w:rsidR="004071CB" w:rsidRPr="004071CB" w:rsidRDefault="004071CB" w:rsidP="00F6737E">
            <w:pPr>
              <w:pStyle w:val="af"/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П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роанализировать использование в магазине инструментов </w:t>
            </w:r>
            <w:proofErr w:type="spellStart"/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мерчендайзинга</w:t>
            </w:r>
            <w:proofErr w:type="spellEnd"/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: правила выкладки, ра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с</w:t>
            </w:r>
            <w:r w:rsidRPr="004071CB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положение отделов, атмосфера в магазине, использование </w:t>
            </w:r>
          </w:p>
          <w:p w:rsidR="004071CB" w:rsidRPr="004071CB" w:rsidRDefault="004071CB" w:rsidP="004071CB">
            <w:pPr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Р</w:t>
            </w:r>
            <w:r w:rsidRPr="004071CB">
              <w:rPr>
                <w:color w:val="000000"/>
                <w:spacing w:val="-5"/>
              </w:rPr>
              <w:t>ассчитать показатели эффективности использования торговой, складской площади и оборудования;</w:t>
            </w:r>
          </w:p>
          <w:p w:rsidR="004071CB" w:rsidRPr="00352A07" w:rsidRDefault="004071CB" w:rsidP="00F6737E">
            <w:pPr>
              <w:pStyle w:val="af"/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hanging="258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proofErr w:type="spellStart"/>
            <w:r w:rsidRPr="00352A0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внтримагазинной</w:t>
            </w:r>
            <w:proofErr w:type="spellEnd"/>
            <w:r w:rsidRPr="00352A0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рекламы и т.д.</w:t>
            </w:r>
          </w:p>
          <w:p w:rsidR="00A826C3" w:rsidRPr="004071CB" w:rsidRDefault="004071CB" w:rsidP="00F6737E">
            <w:pPr>
              <w:pStyle w:val="af"/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spacing w:after="0"/>
              <w:ind w:left="1106" w:hanging="284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352A0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технико-экономические показатели работы склада.</w:t>
            </w:r>
          </w:p>
        </w:tc>
        <w:tc>
          <w:tcPr>
            <w:tcW w:w="992" w:type="dxa"/>
            <w:vMerge/>
            <w:vAlign w:val="center"/>
          </w:tcPr>
          <w:p w:rsidR="00A826C3" w:rsidRPr="008A0A83" w:rsidRDefault="00A826C3" w:rsidP="008A0A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vAlign w:val="center"/>
          </w:tcPr>
          <w:p w:rsidR="00A826C3" w:rsidRPr="008A0A83" w:rsidRDefault="00A826C3" w:rsidP="008A0A8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6C3" w:rsidRPr="008A0A83" w:rsidTr="00860267">
        <w:trPr>
          <w:trHeight w:val="946"/>
        </w:trPr>
        <w:tc>
          <w:tcPr>
            <w:tcW w:w="2755" w:type="dxa"/>
            <w:vMerge/>
            <w:tcBorders>
              <w:bottom w:val="single" w:sz="4" w:space="0" w:color="auto"/>
            </w:tcBorders>
            <w:vAlign w:val="center"/>
          </w:tcPr>
          <w:p w:rsidR="00A826C3" w:rsidRPr="008A0A83" w:rsidRDefault="00A826C3" w:rsidP="008A0A83">
            <w:pPr>
              <w:jc w:val="both"/>
              <w:rPr>
                <w:b/>
              </w:rPr>
            </w:pPr>
          </w:p>
        </w:tc>
        <w:tc>
          <w:tcPr>
            <w:tcW w:w="10915" w:type="dxa"/>
            <w:tcBorders>
              <w:bottom w:val="single" w:sz="4" w:space="0" w:color="auto"/>
            </w:tcBorders>
            <w:vAlign w:val="center"/>
          </w:tcPr>
          <w:p w:rsidR="00A826C3" w:rsidRPr="008A0A83" w:rsidRDefault="00A826C3" w:rsidP="008A0A83">
            <w:pPr>
              <w:jc w:val="both"/>
              <w:rPr>
                <w:b/>
                <w:i/>
              </w:rPr>
            </w:pPr>
            <w:r w:rsidRPr="008A0A83">
              <w:rPr>
                <w:b/>
                <w:i/>
              </w:rPr>
              <w:t>Отчётная документация (приложения к отчёту)</w:t>
            </w:r>
          </w:p>
          <w:p w:rsidR="00A826C3" w:rsidRPr="004071CB" w:rsidRDefault="004071CB" w:rsidP="00F6737E">
            <w:pPr>
              <w:pStyle w:val="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Схема технологического процесса в торговом предприятии</w:t>
            </w:r>
          </w:p>
        </w:tc>
        <w:tc>
          <w:tcPr>
            <w:tcW w:w="992" w:type="dxa"/>
            <w:vMerge/>
            <w:vAlign w:val="center"/>
          </w:tcPr>
          <w:p w:rsidR="00A826C3" w:rsidRPr="008A0A83" w:rsidRDefault="00A826C3" w:rsidP="008A0A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vMerge/>
            <w:vAlign w:val="center"/>
          </w:tcPr>
          <w:p w:rsidR="00A826C3" w:rsidRPr="008A0A83" w:rsidRDefault="00A826C3" w:rsidP="008A0A8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0267" w:rsidRPr="008A0A83" w:rsidTr="00860267">
        <w:trPr>
          <w:trHeight w:val="383"/>
        </w:trPr>
        <w:tc>
          <w:tcPr>
            <w:tcW w:w="2755" w:type="dxa"/>
            <w:vMerge w:val="restart"/>
          </w:tcPr>
          <w:p w:rsidR="00860267" w:rsidRDefault="00860267" w:rsidP="00860267">
            <w:pPr>
              <w:shd w:val="clear" w:color="auto" w:fill="FFFFFF"/>
              <w:snapToGrid w:val="0"/>
              <w:rPr>
                <w:b/>
                <w:bCs/>
                <w:color w:val="000000"/>
              </w:rPr>
            </w:pPr>
            <w:r w:rsidRPr="004071CB">
              <w:rPr>
                <w:b/>
                <w:bCs/>
                <w:color w:val="000000"/>
              </w:rPr>
              <w:t xml:space="preserve">Тема 4. Формирование ассортимента, оценка качества и </w:t>
            </w:r>
          </w:p>
          <w:p w:rsidR="00860267" w:rsidRPr="004071CB" w:rsidRDefault="00860267" w:rsidP="00860267">
            <w:pPr>
              <w:shd w:val="clear" w:color="auto" w:fill="FFFFFF"/>
              <w:snapToGrid w:val="0"/>
              <w:rPr>
                <w:b/>
                <w:bCs/>
                <w:color w:val="000000"/>
              </w:rPr>
            </w:pPr>
            <w:r w:rsidRPr="004071CB">
              <w:rPr>
                <w:b/>
                <w:bCs/>
                <w:color w:val="000000"/>
              </w:rPr>
              <w:t>маркировка товаров на предприятии.</w:t>
            </w:r>
          </w:p>
        </w:tc>
        <w:tc>
          <w:tcPr>
            <w:tcW w:w="10915" w:type="dxa"/>
            <w:tcBorders>
              <w:bottom w:val="single" w:sz="4" w:space="0" w:color="auto"/>
            </w:tcBorders>
          </w:tcPr>
          <w:p w:rsidR="00860267" w:rsidRDefault="00860267" w:rsidP="00860267">
            <w:r w:rsidRPr="008A0A83">
              <w:rPr>
                <w:b/>
                <w:i/>
                <w:color w:val="000000"/>
                <w:spacing w:val="-5"/>
              </w:rPr>
              <w:t>Виды работ</w:t>
            </w:r>
          </w:p>
        </w:tc>
        <w:tc>
          <w:tcPr>
            <w:tcW w:w="992" w:type="dxa"/>
            <w:vAlign w:val="center"/>
          </w:tcPr>
          <w:p w:rsidR="00860267" w:rsidRPr="008A0A83" w:rsidRDefault="00860267" w:rsidP="008A0A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860267" w:rsidRPr="008A0A83" w:rsidRDefault="00860267" w:rsidP="008A0A8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0267" w:rsidRPr="008A0A83" w:rsidTr="000A7498">
        <w:trPr>
          <w:trHeight w:val="976"/>
        </w:trPr>
        <w:tc>
          <w:tcPr>
            <w:tcW w:w="2755" w:type="dxa"/>
            <w:vMerge/>
            <w:tcBorders>
              <w:bottom w:val="single" w:sz="4" w:space="0" w:color="auto"/>
            </w:tcBorders>
            <w:vAlign w:val="center"/>
          </w:tcPr>
          <w:p w:rsidR="00860267" w:rsidRPr="008A0A83" w:rsidRDefault="00860267" w:rsidP="008A0A83">
            <w:pPr>
              <w:shd w:val="clear" w:color="auto" w:fill="FFFFFF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915" w:type="dxa"/>
            <w:tcBorders>
              <w:bottom w:val="single" w:sz="4" w:space="0" w:color="auto"/>
            </w:tcBorders>
            <w:vAlign w:val="center"/>
          </w:tcPr>
          <w:p w:rsidR="00860267" w:rsidRPr="00860267" w:rsidRDefault="00860267" w:rsidP="00F6737E">
            <w:pPr>
              <w:pStyle w:val="af"/>
              <w:numPr>
                <w:ilvl w:val="0"/>
                <w:numId w:val="43"/>
              </w:numPr>
              <w:ind w:left="397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>Изучить  ассортимент  товаров и услуг предприятия и его характеристики;</w:t>
            </w:r>
          </w:p>
          <w:p w:rsidR="00860267" w:rsidRPr="00860267" w:rsidRDefault="00860267" w:rsidP="00F6737E">
            <w:pPr>
              <w:pStyle w:val="af"/>
              <w:numPr>
                <w:ilvl w:val="0"/>
                <w:numId w:val="43"/>
              </w:numPr>
              <w:ind w:left="397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>Изучить принципы и факторы, влияющие на формирование ассортимента на предприятии и исто</w:t>
            </w:r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ники товароснабжения;  </w:t>
            </w:r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периодичность и причины изменения ассортимента;  </w:t>
            </w:r>
          </w:p>
          <w:p w:rsidR="00860267" w:rsidRPr="00860267" w:rsidRDefault="00860267" w:rsidP="00F6737E">
            <w:pPr>
              <w:pStyle w:val="af"/>
              <w:numPr>
                <w:ilvl w:val="0"/>
                <w:numId w:val="43"/>
              </w:numPr>
              <w:ind w:left="397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Ознакомится с управлением товарными запасами на предприятии </w:t>
            </w:r>
            <w:proofErr w:type="gramStart"/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информация о </w:t>
            </w:r>
          </w:p>
          <w:p w:rsidR="00860267" w:rsidRPr="00860267" w:rsidRDefault="00860267" w:rsidP="00860267">
            <w:pPr>
              <w:pStyle w:val="af"/>
              <w:ind w:left="397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>состоянии</w:t>
            </w:r>
            <w:proofErr w:type="gramEnd"/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товарных запасов, использование ее для правильного определения объема закупок);</w:t>
            </w:r>
          </w:p>
          <w:p w:rsidR="00860267" w:rsidRPr="00352A07" w:rsidRDefault="00860267" w:rsidP="00F6737E">
            <w:pPr>
              <w:pStyle w:val="af"/>
              <w:numPr>
                <w:ilvl w:val="0"/>
                <w:numId w:val="43"/>
              </w:numPr>
              <w:ind w:left="397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52A07">
              <w:rPr>
                <w:rFonts w:ascii="Times New Roman" w:hAnsi="Times New Roman"/>
                <w:sz w:val="24"/>
                <w:szCs w:val="24"/>
                <w:lang w:val="ru-RU"/>
              </w:rPr>
              <w:t>Проанализировать</w:t>
            </w:r>
            <w:r w:rsidRPr="00352A07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показатели формирования ассортимента товаров (коэффициенты полноты и стабильности ассортимента).</w:t>
            </w:r>
          </w:p>
          <w:p w:rsidR="00860267" w:rsidRPr="00860267" w:rsidRDefault="00860267" w:rsidP="00F6737E">
            <w:pPr>
              <w:pStyle w:val="af"/>
              <w:numPr>
                <w:ilvl w:val="0"/>
                <w:numId w:val="43"/>
              </w:numPr>
              <w:ind w:left="397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>Установить порядок приемки партии товаров по качеству;</w:t>
            </w:r>
          </w:p>
          <w:p w:rsidR="00860267" w:rsidRPr="00860267" w:rsidRDefault="00860267" w:rsidP="00F6737E">
            <w:pPr>
              <w:pStyle w:val="af"/>
              <w:numPr>
                <w:ilvl w:val="0"/>
                <w:numId w:val="43"/>
              </w:numPr>
              <w:ind w:left="397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Принять участие </w:t>
            </w:r>
            <w:proofErr w:type="spellStart"/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>воценка</w:t>
            </w:r>
            <w:proofErr w:type="spellEnd"/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качества товаров в соответствии с нормативными документами;</w:t>
            </w:r>
          </w:p>
          <w:p w:rsidR="00860267" w:rsidRPr="00860267" w:rsidRDefault="00860267" w:rsidP="00F6737E">
            <w:pPr>
              <w:pStyle w:val="af"/>
              <w:numPr>
                <w:ilvl w:val="0"/>
                <w:numId w:val="43"/>
              </w:numPr>
              <w:ind w:left="397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>Установить условия</w:t>
            </w:r>
            <w:proofErr w:type="gramEnd"/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>, сроки хранения, санитарно-эпидемиологические требования к товарам с ц</w:t>
            </w:r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лью обеспечения их </w:t>
            </w:r>
            <w:proofErr w:type="spellStart"/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>сохраняемости</w:t>
            </w:r>
            <w:proofErr w:type="spellEnd"/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860267" w:rsidRPr="00860267" w:rsidRDefault="00860267" w:rsidP="00F6737E">
            <w:pPr>
              <w:pStyle w:val="af"/>
              <w:numPr>
                <w:ilvl w:val="0"/>
                <w:numId w:val="43"/>
              </w:numPr>
              <w:ind w:left="397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>Определить возможное количество товарных потерь по группе товаров.</w:t>
            </w:r>
          </w:p>
          <w:p w:rsidR="00860267" w:rsidRPr="00860267" w:rsidRDefault="00860267" w:rsidP="00F6737E">
            <w:pPr>
              <w:pStyle w:val="af"/>
              <w:numPr>
                <w:ilvl w:val="0"/>
                <w:numId w:val="43"/>
              </w:numPr>
              <w:ind w:left="397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>Разработать мероприятия по предупреждению и снижению товарных потерь на предприятии;</w:t>
            </w:r>
          </w:p>
          <w:p w:rsidR="00860267" w:rsidRPr="00860267" w:rsidRDefault="00860267" w:rsidP="00F6737E">
            <w:pPr>
              <w:pStyle w:val="af"/>
              <w:numPr>
                <w:ilvl w:val="0"/>
                <w:numId w:val="43"/>
              </w:numPr>
              <w:ind w:left="397" w:hanging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Определить соответствие содержания сопроводительных документов и информации </w:t>
            </w:r>
            <w:proofErr w:type="gramStart"/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860267" w:rsidRPr="00860267" w:rsidRDefault="00860267" w:rsidP="00860267">
            <w:pPr>
              <w:pStyle w:val="af"/>
              <w:ind w:left="39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0267">
              <w:rPr>
                <w:rFonts w:ascii="Times New Roman" w:hAnsi="Times New Roman"/>
                <w:sz w:val="24"/>
                <w:szCs w:val="24"/>
              </w:rPr>
              <w:t>маркировкетовара</w:t>
            </w:r>
            <w:proofErr w:type="spellEnd"/>
            <w:r w:rsidRPr="008602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0267" w:rsidRPr="00860267" w:rsidRDefault="00860267" w:rsidP="00F6737E">
            <w:pPr>
              <w:pStyle w:val="af"/>
              <w:numPr>
                <w:ilvl w:val="0"/>
                <w:numId w:val="43"/>
              </w:numPr>
              <w:ind w:left="397" w:hanging="284"/>
              <w:jc w:val="both"/>
              <w:rPr>
                <w:lang w:val="ru-RU"/>
              </w:rPr>
            </w:pPr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Заполнить график учета санитарно – </w:t>
            </w:r>
            <w:proofErr w:type="spellStart"/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>эпидемиалогического</w:t>
            </w:r>
            <w:proofErr w:type="spellEnd"/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состояния товаров и упаковки (гру</w:t>
            </w:r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>пы по выбору).</w:t>
            </w:r>
          </w:p>
        </w:tc>
        <w:tc>
          <w:tcPr>
            <w:tcW w:w="992" w:type="dxa"/>
            <w:vAlign w:val="center"/>
          </w:tcPr>
          <w:p w:rsidR="00860267" w:rsidRPr="008A0A83" w:rsidRDefault="000A7498" w:rsidP="008A0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12</w:t>
            </w:r>
          </w:p>
        </w:tc>
        <w:tc>
          <w:tcPr>
            <w:tcW w:w="1206" w:type="dxa"/>
            <w:vAlign w:val="center"/>
          </w:tcPr>
          <w:p w:rsidR="00860267" w:rsidRPr="008A0A83" w:rsidRDefault="00860267" w:rsidP="008A0A8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60267" w:rsidRPr="008A0A83" w:rsidTr="00860267">
        <w:trPr>
          <w:trHeight w:val="828"/>
        </w:trPr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:rsidR="00860267" w:rsidRPr="008A0A83" w:rsidRDefault="00860267" w:rsidP="008A0A83">
            <w:pPr>
              <w:shd w:val="clear" w:color="auto" w:fill="FFFFFF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915" w:type="dxa"/>
            <w:tcBorders>
              <w:bottom w:val="single" w:sz="4" w:space="0" w:color="auto"/>
            </w:tcBorders>
            <w:vAlign w:val="center"/>
          </w:tcPr>
          <w:p w:rsidR="00860267" w:rsidRPr="008A0A83" w:rsidRDefault="00860267" w:rsidP="00860267">
            <w:pPr>
              <w:jc w:val="both"/>
              <w:rPr>
                <w:b/>
                <w:i/>
              </w:rPr>
            </w:pPr>
            <w:r w:rsidRPr="008A0A83">
              <w:rPr>
                <w:b/>
                <w:i/>
              </w:rPr>
              <w:t>Отчётная документация (приложения к отчёту)</w:t>
            </w:r>
          </w:p>
          <w:p w:rsidR="000A7498" w:rsidRPr="000A7498" w:rsidRDefault="00017BBB" w:rsidP="00F6737E">
            <w:pPr>
              <w:pStyle w:val="af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Ассортиментный</w:t>
            </w:r>
            <w:r w:rsidR="000A749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перечень</w:t>
            </w:r>
          </w:p>
          <w:p w:rsidR="000A7498" w:rsidRPr="000A7498" w:rsidRDefault="000A7498" w:rsidP="00F6737E">
            <w:pPr>
              <w:pStyle w:val="af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Сертификаты, декларации</w:t>
            </w:r>
          </w:p>
          <w:p w:rsidR="00860267" w:rsidRPr="00860267" w:rsidRDefault="00860267" w:rsidP="00F6737E">
            <w:pPr>
              <w:pStyle w:val="af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026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Товарно-сопроводительные документы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860267" w:rsidRPr="00860267" w:rsidRDefault="00860267" w:rsidP="00F6737E">
            <w:pPr>
              <w:pStyle w:val="af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Г</w:t>
            </w:r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рафик учета санитарно – </w:t>
            </w:r>
            <w:r w:rsidR="00017BBB" w:rsidRPr="00860267">
              <w:rPr>
                <w:rFonts w:ascii="Times New Roman" w:hAnsi="Times New Roman"/>
                <w:sz w:val="24"/>
                <w:szCs w:val="24"/>
                <w:lang w:val="ru-RU"/>
              </w:rPr>
              <w:t>эпидемиологического</w:t>
            </w:r>
            <w:r w:rsidRPr="008602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состояния товаров и упаковки</w:t>
            </w:r>
          </w:p>
        </w:tc>
        <w:tc>
          <w:tcPr>
            <w:tcW w:w="992" w:type="dxa"/>
            <w:vAlign w:val="center"/>
          </w:tcPr>
          <w:p w:rsidR="00860267" w:rsidRPr="008A0A83" w:rsidRDefault="00860267" w:rsidP="008A0A8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6" w:type="dxa"/>
            <w:vAlign w:val="center"/>
          </w:tcPr>
          <w:p w:rsidR="00860267" w:rsidRPr="008A0A83" w:rsidRDefault="00860267" w:rsidP="008A0A8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826C3" w:rsidRPr="008A0A83" w:rsidTr="00860267">
        <w:trPr>
          <w:trHeight w:val="828"/>
        </w:trPr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:rsidR="00A826C3" w:rsidRPr="008A0A83" w:rsidRDefault="00A826C3" w:rsidP="008A0A83">
            <w:pPr>
              <w:shd w:val="clear" w:color="auto" w:fill="FFFFFF"/>
              <w:snapToGrid w:val="0"/>
              <w:jc w:val="both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 xml:space="preserve">Тема </w:t>
            </w:r>
            <w:r w:rsidR="00870754" w:rsidRPr="008A0A83">
              <w:rPr>
                <w:b/>
                <w:bCs/>
                <w:color w:val="000000"/>
              </w:rPr>
              <w:t xml:space="preserve">5 </w:t>
            </w:r>
            <w:r w:rsidRPr="008A0A83">
              <w:rPr>
                <w:b/>
                <w:bCs/>
                <w:color w:val="000000"/>
              </w:rPr>
              <w:t>Индивидуал</w:t>
            </w:r>
            <w:r w:rsidRPr="008A0A83">
              <w:rPr>
                <w:b/>
                <w:bCs/>
                <w:color w:val="000000"/>
              </w:rPr>
              <w:t>ь</w:t>
            </w:r>
            <w:r w:rsidRPr="008A0A83">
              <w:rPr>
                <w:b/>
                <w:bCs/>
                <w:color w:val="000000"/>
              </w:rPr>
              <w:t>ное задание (тема ВКР студента)</w:t>
            </w:r>
          </w:p>
        </w:tc>
        <w:tc>
          <w:tcPr>
            <w:tcW w:w="10915" w:type="dxa"/>
            <w:tcBorders>
              <w:bottom w:val="single" w:sz="4" w:space="0" w:color="auto"/>
            </w:tcBorders>
            <w:vAlign w:val="center"/>
          </w:tcPr>
          <w:p w:rsidR="00A826C3" w:rsidRPr="008A0A83" w:rsidRDefault="00A826C3" w:rsidP="008A0A83">
            <w:pPr>
              <w:jc w:val="both"/>
            </w:pPr>
            <w:r w:rsidRPr="008A0A83">
              <w:t>Проведение  работ, связанных с выполнением ВКР</w:t>
            </w:r>
          </w:p>
          <w:p w:rsidR="00A826C3" w:rsidRPr="00860267" w:rsidRDefault="00A826C3" w:rsidP="00F6737E">
            <w:pPr>
              <w:pStyle w:val="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86026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Подбор материала для ВКР</w:t>
            </w:r>
          </w:p>
          <w:p w:rsidR="00A826C3" w:rsidRPr="008A0A83" w:rsidRDefault="00A826C3" w:rsidP="00F6737E">
            <w:pPr>
              <w:pStyle w:val="af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8A0A8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Оформление дневника-отчета по практике</w:t>
            </w:r>
          </w:p>
        </w:tc>
        <w:tc>
          <w:tcPr>
            <w:tcW w:w="992" w:type="dxa"/>
            <w:vAlign w:val="center"/>
          </w:tcPr>
          <w:p w:rsidR="00A826C3" w:rsidRPr="008A0A83" w:rsidRDefault="000A7498" w:rsidP="008A0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1206" w:type="dxa"/>
            <w:vAlign w:val="center"/>
          </w:tcPr>
          <w:p w:rsidR="00A826C3" w:rsidRPr="008A0A83" w:rsidRDefault="00A826C3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3</w:t>
            </w:r>
          </w:p>
        </w:tc>
      </w:tr>
      <w:tr w:rsidR="000A7498" w:rsidRPr="008A0A83" w:rsidTr="0099350F">
        <w:trPr>
          <w:trHeight w:val="828"/>
        </w:trPr>
        <w:tc>
          <w:tcPr>
            <w:tcW w:w="2755" w:type="dxa"/>
            <w:tcBorders>
              <w:bottom w:val="single" w:sz="4" w:space="0" w:color="auto"/>
            </w:tcBorders>
          </w:tcPr>
          <w:p w:rsidR="000A7498" w:rsidRPr="008A0A83" w:rsidRDefault="000A7498" w:rsidP="0099350F">
            <w:pPr>
              <w:shd w:val="clear" w:color="auto" w:fill="FFFFFF"/>
              <w:snapToGrid w:val="0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 xml:space="preserve">Оформление </w:t>
            </w:r>
          </w:p>
          <w:p w:rsidR="000A7498" w:rsidRPr="008A0A83" w:rsidRDefault="000A7498" w:rsidP="0099350F">
            <w:pPr>
              <w:shd w:val="clear" w:color="auto" w:fill="FFFFFF"/>
              <w:snapToGrid w:val="0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дневника-отчета по практике</w:t>
            </w:r>
          </w:p>
        </w:tc>
        <w:tc>
          <w:tcPr>
            <w:tcW w:w="10915" w:type="dxa"/>
            <w:tcBorders>
              <w:bottom w:val="single" w:sz="4" w:space="0" w:color="auto"/>
            </w:tcBorders>
            <w:vAlign w:val="center"/>
          </w:tcPr>
          <w:p w:rsidR="000A7498" w:rsidRPr="008A0A83" w:rsidRDefault="000A7498" w:rsidP="0099350F">
            <w:pPr>
              <w:jc w:val="both"/>
            </w:pPr>
            <w:r w:rsidRPr="008A0A83">
              <w:t>– выполнить практические зачетные задания;</w:t>
            </w:r>
          </w:p>
          <w:p w:rsidR="000A7498" w:rsidRPr="008A0A83" w:rsidRDefault="000A7498" w:rsidP="0099350F">
            <w:pPr>
              <w:jc w:val="both"/>
            </w:pPr>
            <w:r w:rsidRPr="008A0A83">
              <w:t>– собрать и оформить приложения для дневника-отчета</w:t>
            </w:r>
          </w:p>
          <w:p w:rsidR="000A7498" w:rsidRPr="008A0A83" w:rsidRDefault="000A7498" w:rsidP="0099350F">
            <w:pPr>
              <w:jc w:val="both"/>
            </w:pPr>
            <w:r w:rsidRPr="008A0A83">
              <w:t>– оформить дневник-отчет согласно требованиям</w:t>
            </w:r>
          </w:p>
        </w:tc>
        <w:tc>
          <w:tcPr>
            <w:tcW w:w="992" w:type="dxa"/>
            <w:vAlign w:val="center"/>
          </w:tcPr>
          <w:p w:rsidR="000A7498" w:rsidRPr="008A0A83" w:rsidRDefault="000A7498" w:rsidP="008A0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206" w:type="dxa"/>
            <w:vAlign w:val="center"/>
          </w:tcPr>
          <w:p w:rsidR="000A7498" w:rsidRPr="008A0A83" w:rsidRDefault="000A7498" w:rsidP="008A0A8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A7498" w:rsidRPr="008A0A83" w:rsidTr="0099350F">
        <w:trPr>
          <w:trHeight w:val="828"/>
        </w:trPr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:rsidR="000A7498" w:rsidRPr="008A0A83" w:rsidRDefault="000A7498" w:rsidP="0099350F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8A0A83">
              <w:rPr>
                <w:b/>
              </w:rPr>
              <w:t xml:space="preserve">Итоговая аттестация  </w:t>
            </w:r>
          </w:p>
          <w:p w:rsidR="000A7498" w:rsidRPr="008A0A83" w:rsidRDefault="000A7498" w:rsidP="0099350F">
            <w:pPr>
              <w:shd w:val="clear" w:color="auto" w:fill="FFFFFF"/>
              <w:snapToGrid w:val="0"/>
              <w:jc w:val="both"/>
              <w:rPr>
                <w:b/>
                <w:bCs/>
                <w:color w:val="000000"/>
              </w:rPr>
            </w:pPr>
            <w:r w:rsidRPr="008A0A83">
              <w:rPr>
                <w:b/>
              </w:rPr>
              <w:t xml:space="preserve">(дифференцированный зачет)  </w:t>
            </w:r>
          </w:p>
        </w:tc>
        <w:tc>
          <w:tcPr>
            <w:tcW w:w="10915" w:type="dxa"/>
            <w:tcBorders>
              <w:bottom w:val="single" w:sz="4" w:space="0" w:color="auto"/>
            </w:tcBorders>
            <w:vAlign w:val="center"/>
          </w:tcPr>
          <w:p w:rsidR="000A7498" w:rsidRPr="008A0A83" w:rsidRDefault="000A7498" w:rsidP="0099350F">
            <w:pPr>
              <w:jc w:val="both"/>
            </w:pPr>
            <w:r w:rsidRPr="008A0A83">
              <w:t>Оценка результатов практики в форме защиты дневника-отчета</w:t>
            </w:r>
          </w:p>
        </w:tc>
        <w:tc>
          <w:tcPr>
            <w:tcW w:w="992" w:type="dxa"/>
            <w:vAlign w:val="center"/>
          </w:tcPr>
          <w:p w:rsidR="000A7498" w:rsidRPr="008A0A83" w:rsidRDefault="000A7498" w:rsidP="008A0A8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206" w:type="dxa"/>
            <w:vAlign w:val="center"/>
          </w:tcPr>
          <w:p w:rsidR="000A7498" w:rsidRPr="008A0A83" w:rsidRDefault="000A7498" w:rsidP="008A0A8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A7498" w:rsidRPr="008A0A83" w:rsidTr="00860267">
        <w:tc>
          <w:tcPr>
            <w:tcW w:w="13670" w:type="dxa"/>
            <w:gridSpan w:val="2"/>
            <w:vAlign w:val="center"/>
          </w:tcPr>
          <w:p w:rsidR="000A7498" w:rsidRPr="008A0A83" w:rsidRDefault="000A7498" w:rsidP="008A0A83">
            <w:pPr>
              <w:jc w:val="right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992" w:type="dxa"/>
            <w:vAlign w:val="center"/>
          </w:tcPr>
          <w:p w:rsidR="000A7498" w:rsidRPr="008A0A83" w:rsidRDefault="000A7498" w:rsidP="008A0A83">
            <w:pPr>
              <w:jc w:val="center"/>
              <w:rPr>
                <w:b/>
                <w:bCs/>
                <w:color w:val="000000"/>
              </w:rPr>
            </w:pPr>
            <w:r w:rsidRPr="008A0A83">
              <w:rPr>
                <w:b/>
                <w:bCs/>
                <w:color w:val="000000"/>
              </w:rPr>
              <w:t>144</w:t>
            </w:r>
          </w:p>
        </w:tc>
        <w:tc>
          <w:tcPr>
            <w:tcW w:w="1206" w:type="dxa"/>
            <w:vAlign w:val="center"/>
          </w:tcPr>
          <w:p w:rsidR="000A7498" w:rsidRPr="008A0A83" w:rsidRDefault="000A7498" w:rsidP="008A0A83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A826C3" w:rsidRPr="008A0A83" w:rsidRDefault="00A826C3" w:rsidP="008A0A83">
      <w:pPr>
        <w:jc w:val="center"/>
        <w:rPr>
          <w:b/>
        </w:rPr>
      </w:pPr>
    </w:p>
    <w:p w:rsidR="00A826C3" w:rsidRPr="008A0A83" w:rsidRDefault="00A826C3" w:rsidP="008A0A83">
      <w:pPr>
        <w:jc w:val="center"/>
        <w:rPr>
          <w:b/>
        </w:rPr>
      </w:pPr>
    </w:p>
    <w:p w:rsidR="00A826C3" w:rsidRPr="008A0A83" w:rsidRDefault="00A826C3" w:rsidP="008A0A83">
      <w:pPr>
        <w:jc w:val="center"/>
        <w:rPr>
          <w:b/>
        </w:rPr>
      </w:pPr>
    </w:p>
    <w:p w:rsidR="00A826C3" w:rsidRPr="008A0A83" w:rsidRDefault="00A826C3" w:rsidP="008A0A83">
      <w:pPr>
        <w:jc w:val="center"/>
        <w:rPr>
          <w:b/>
        </w:rPr>
      </w:pPr>
    </w:p>
    <w:p w:rsidR="00A826C3" w:rsidRPr="008A0A83" w:rsidRDefault="00A826C3" w:rsidP="008A0A83">
      <w:pPr>
        <w:jc w:val="center"/>
        <w:rPr>
          <w:b/>
        </w:rPr>
      </w:pPr>
    </w:p>
    <w:p w:rsidR="00A826C3" w:rsidRPr="008A0A83" w:rsidRDefault="00A826C3" w:rsidP="008A0A83">
      <w:pPr>
        <w:jc w:val="center"/>
        <w:rPr>
          <w:b/>
        </w:rPr>
      </w:pPr>
    </w:p>
    <w:p w:rsidR="00A826C3" w:rsidRPr="008A0A83" w:rsidRDefault="00A826C3" w:rsidP="008A0A83">
      <w:pPr>
        <w:jc w:val="center"/>
        <w:rPr>
          <w:b/>
        </w:rPr>
      </w:pPr>
    </w:p>
    <w:p w:rsidR="00A826C3" w:rsidRPr="008A0A83" w:rsidRDefault="00A826C3" w:rsidP="008A0A83">
      <w:pPr>
        <w:jc w:val="center"/>
        <w:rPr>
          <w:b/>
        </w:rPr>
      </w:pPr>
    </w:p>
    <w:p w:rsidR="00A826C3" w:rsidRPr="008A0A83" w:rsidRDefault="00A826C3" w:rsidP="008A0A83">
      <w:pPr>
        <w:jc w:val="center"/>
        <w:rPr>
          <w:b/>
        </w:rPr>
      </w:pPr>
    </w:p>
    <w:p w:rsidR="00A826C3" w:rsidRPr="008A0A83" w:rsidRDefault="00A826C3" w:rsidP="008A0A83">
      <w:pPr>
        <w:jc w:val="center"/>
        <w:rPr>
          <w:b/>
        </w:rPr>
      </w:pPr>
    </w:p>
    <w:p w:rsidR="00A826C3" w:rsidRPr="008A0A83" w:rsidRDefault="00A826C3" w:rsidP="008A0A83">
      <w:pPr>
        <w:jc w:val="center"/>
        <w:rPr>
          <w:b/>
        </w:rPr>
      </w:pPr>
    </w:p>
    <w:p w:rsidR="00A826C3" w:rsidRDefault="00A826C3" w:rsidP="008A0A83">
      <w:pPr>
        <w:jc w:val="center"/>
        <w:rPr>
          <w:b/>
        </w:rPr>
      </w:pPr>
    </w:p>
    <w:p w:rsidR="00352A07" w:rsidRDefault="00352A07" w:rsidP="008A0A83">
      <w:pPr>
        <w:jc w:val="center"/>
        <w:rPr>
          <w:b/>
        </w:rPr>
      </w:pPr>
    </w:p>
    <w:p w:rsidR="00352A07" w:rsidRDefault="00352A07" w:rsidP="008A0A83">
      <w:pPr>
        <w:jc w:val="center"/>
        <w:rPr>
          <w:b/>
        </w:rPr>
      </w:pPr>
    </w:p>
    <w:p w:rsidR="00352A07" w:rsidRDefault="00352A07" w:rsidP="008A0A83">
      <w:pPr>
        <w:jc w:val="center"/>
        <w:rPr>
          <w:b/>
        </w:rPr>
      </w:pPr>
    </w:p>
    <w:p w:rsidR="00352A07" w:rsidRDefault="00352A07" w:rsidP="008A0A83">
      <w:pPr>
        <w:jc w:val="center"/>
        <w:rPr>
          <w:b/>
        </w:rPr>
      </w:pPr>
    </w:p>
    <w:p w:rsidR="00352A07" w:rsidRPr="008A0A83" w:rsidRDefault="00352A07" w:rsidP="008A0A83">
      <w:pPr>
        <w:jc w:val="center"/>
        <w:rPr>
          <w:b/>
        </w:rPr>
      </w:pPr>
    </w:p>
    <w:p w:rsidR="00A826C3" w:rsidRPr="008A0A83" w:rsidRDefault="00C1428F" w:rsidP="008A0A83">
      <w:pPr>
        <w:jc w:val="center"/>
        <w:rPr>
          <w:b/>
        </w:rPr>
      </w:pPr>
      <w:r>
        <w:rPr>
          <w:b/>
        </w:rPr>
        <w:lastRenderedPageBreak/>
        <w:t xml:space="preserve">Содержание </w:t>
      </w:r>
    </w:p>
    <w:p w:rsidR="00A826C3" w:rsidRPr="008A0A83" w:rsidRDefault="00A826C3" w:rsidP="008A0A83">
      <w:pPr>
        <w:shd w:val="clear" w:color="auto" w:fill="FFFFFF"/>
        <w:jc w:val="center"/>
        <w:rPr>
          <w:b/>
        </w:rPr>
      </w:pPr>
      <w:r w:rsidRPr="008A0A83">
        <w:rPr>
          <w:b/>
        </w:rPr>
        <w:t xml:space="preserve"> преддипломной  практики</w:t>
      </w:r>
    </w:p>
    <w:tbl>
      <w:tblPr>
        <w:tblW w:w="15592" w:type="dxa"/>
        <w:tblInd w:w="46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4"/>
        <w:gridCol w:w="4253"/>
        <w:gridCol w:w="6804"/>
        <w:gridCol w:w="850"/>
        <w:gridCol w:w="567"/>
        <w:gridCol w:w="1134"/>
      </w:tblGrid>
      <w:tr w:rsidR="00A826C3" w:rsidRPr="008A0A83" w:rsidTr="0034231B">
        <w:trPr>
          <w:cantSplit/>
          <w:trHeight w:val="1417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6C3" w:rsidRPr="008A0A83" w:rsidRDefault="00A826C3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8A0A83">
              <w:rPr>
                <w:b/>
              </w:rPr>
              <w:t>Дата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6C3" w:rsidRPr="008A0A83" w:rsidRDefault="00A826C3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8A0A83">
              <w:rPr>
                <w:b/>
              </w:rPr>
              <w:t>Наименование тем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6C3" w:rsidRPr="008A0A83" w:rsidRDefault="00A826C3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8A0A83">
              <w:rPr>
                <w:b/>
                <w:bCs/>
              </w:rPr>
              <w:t>Содержание выполненных работ</w:t>
            </w:r>
          </w:p>
          <w:p w:rsidR="00A826C3" w:rsidRPr="008A0A83" w:rsidRDefault="00A826C3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826C3" w:rsidRPr="008A0A83" w:rsidRDefault="00A826C3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A0A83">
              <w:rPr>
                <w:b/>
                <w:sz w:val="20"/>
                <w:szCs w:val="20"/>
              </w:rPr>
              <w:t>Кол-во часов работы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826C3" w:rsidRPr="008A0A83" w:rsidRDefault="00A826C3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A0A83">
              <w:rPr>
                <w:b/>
                <w:sz w:val="20"/>
                <w:szCs w:val="20"/>
              </w:rPr>
              <w:t xml:space="preserve">Оценка </w:t>
            </w:r>
          </w:p>
          <w:p w:rsidR="00A826C3" w:rsidRPr="008A0A83" w:rsidRDefault="00A826C3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A0A83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A826C3" w:rsidRPr="008A0A83" w:rsidRDefault="00A826C3" w:rsidP="008A0A83">
            <w:pPr>
              <w:shd w:val="clear" w:color="auto" w:fill="FFFFFF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A0A83">
              <w:rPr>
                <w:b/>
                <w:sz w:val="20"/>
                <w:szCs w:val="20"/>
              </w:rPr>
              <w:t>Роспись</w:t>
            </w:r>
          </w:p>
          <w:p w:rsidR="00A826C3" w:rsidRPr="008A0A83" w:rsidRDefault="00A826C3" w:rsidP="008A0A8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A0A83">
              <w:rPr>
                <w:b/>
                <w:sz w:val="20"/>
                <w:szCs w:val="20"/>
              </w:rPr>
              <w:t>руководителя</w:t>
            </w:r>
          </w:p>
          <w:p w:rsidR="00A826C3" w:rsidRPr="008A0A83" w:rsidRDefault="00A826C3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A0A83">
              <w:rPr>
                <w:b/>
                <w:sz w:val="20"/>
                <w:szCs w:val="20"/>
              </w:rPr>
              <w:t>работ</w:t>
            </w:r>
          </w:p>
        </w:tc>
      </w:tr>
      <w:tr w:rsidR="00A826C3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826C3" w:rsidRPr="008A0A83" w:rsidRDefault="00A826C3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6C3" w:rsidRPr="008A0A83" w:rsidRDefault="00A826C3" w:rsidP="008A0A8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6C3" w:rsidRPr="008A0A83" w:rsidRDefault="00A826C3" w:rsidP="008A0A8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6C3" w:rsidRPr="008A0A83" w:rsidRDefault="00A826C3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826C3" w:rsidRPr="008A0A83" w:rsidRDefault="00A826C3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A826C3" w:rsidRPr="008A0A83" w:rsidRDefault="00A826C3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133EEC">
            <w:pPr>
              <w:pStyle w:val="af"/>
              <w:spacing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b/>
                <w:bCs/>
                <w:color w:val="000000"/>
                <w:spacing w:val="-5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b/>
                <w:i/>
                <w:color w:val="000000"/>
                <w:spacing w:val="-5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b/>
                <w:bCs/>
                <w:i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b/>
                <w:bCs/>
                <w:i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b/>
                <w:bCs/>
                <w:i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b/>
                <w:bCs/>
                <w:i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b/>
                <w:bCs/>
                <w:i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b/>
                <w:color w:val="000000"/>
                <w:spacing w:val="-5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shd w:val="clear" w:color="auto" w:fill="FFFFFF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shd w:val="clear" w:color="auto" w:fill="FFFFFF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shd w:val="clear" w:color="auto" w:fill="FFFFFF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shd w:val="clear" w:color="auto" w:fill="FFFFFF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color w:val="000000"/>
                <w:spacing w:val="-5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shd w:val="clear" w:color="auto" w:fill="FFFFFF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  <w:rPr>
                <w:b/>
                <w:color w:val="000000"/>
                <w:spacing w:val="-5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4231B" w:rsidRPr="008A0A83" w:rsidTr="00133EEC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shd w:val="clear" w:color="auto" w:fill="FFFFFF"/>
              <w:snapToGrid w:val="0"/>
              <w:jc w:val="both"/>
              <w:rPr>
                <w:bCs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231B" w:rsidRPr="008A0A83" w:rsidRDefault="0034231B" w:rsidP="008A0A83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4231B" w:rsidRPr="008A0A83" w:rsidRDefault="0034231B" w:rsidP="008A0A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4231B" w:rsidRPr="008A0A83" w:rsidRDefault="0034231B" w:rsidP="008A0A83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A826C3" w:rsidRDefault="00A826C3" w:rsidP="008A0A83">
      <w:pPr>
        <w:shd w:val="clear" w:color="auto" w:fill="FFFFFF"/>
      </w:pPr>
    </w:p>
    <w:p w:rsidR="00352A07" w:rsidRPr="008A0A83" w:rsidRDefault="00352A07" w:rsidP="008A0A83">
      <w:pPr>
        <w:shd w:val="clear" w:color="auto" w:fill="FFFFFF"/>
      </w:pPr>
    </w:p>
    <w:p w:rsidR="00D220CB" w:rsidRPr="008A0A83" w:rsidRDefault="00A826C3" w:rsidP="00352A07">
      <w:pPr>
        <w:shd w:val="clear" w:color="auto" w:fill="FFFFFF"/>
        <w:rPr>
          <w:sz w:val="18"/>
          <w:szCs w:val="18"/>
        </w:rPr>
      </w:pPr>
      <w:r w:rsidRPr="008A0A83">
        <w:t xml:space="preserve">Руководитель практики от Техникума  </w:t>
      </w:r>
      <w:proofErr w:type="spellStart"/>
      <w:r w:rsidRPr="008A0A83">
        <w:t>_____________________</w:t>
      </w:r>
      <w:r w:rsidR="00775B97">
        <w:t>к.т.н.,доцент</w:t>
      </w:r>
      <w:proofErr w:type="spellEnd"/>
      <w:r w:rsidR="00775B97">
        <w:t xml:space="preserve"> </w:t>
      </w:r>
      <w:proofErr w:type="spellStart"/>
      <w:r w:rsidR="00775B97">
        <w:t>Жабина</w:t>
      </w:r>
      <w:proofErr w:type="spellEnd"/>
      <w:r w:rsidR="00775B97">
        <w:t xml:space="preserve"> С.Б.</w:t>
      </w:r>
    </w:p>
    <w:sectPr w:rsidR="00D220CB" w:rsidRPr="008A0A83" w:rsidSect="001979F1">
      <w:type w:val="continuous"/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73B" w:rsidRDefault="0067673B">
      <w:r>
        <w:separator/>
      </w:r>
    </w:p>
  </w:endnote>
  <w:endnote w:type="continuationSeparator" w:id="0">
    <w:p w:rsidR="0067673B" w:rsidRDefault="00676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3B" w:rsidRDefault="008F7EA3" w:rsidP="0055659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673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673B">
      <w:rPr>
        <w:rStyle w:val="a8"/>
        <w:noProof/>
      </w:rPr>
      <w:t>36</w:t>
    </w:r>
    <w:r>
      <w:rPr>
        <w:rStyle w:val="a8"/>
      </w:rPr>
      <w:fldChar w:fldCharType="end"/>
    </w:r>
  </w:p>
  <w:p w:rsidR="0067673B" w:rsidRDefault="0067673B" w:rsidP="0055659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3B" w:rsidRDefault="008F7EA3" w:rsidP="0055659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673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613E3">
      <w:rPr>
        <w:rStyle w:val="a8"/>
        <w:noProof/>
      </w:rPr>
      <w:t>2</w:t>
    </w:r>
    <w:r>
      <w:rPr>
        <w:rStyle w:val="a8"/>
      </w:rPr>
      <w:fldChar w:fldCharType="end"/>
    </w:r>
  </w:p>
  <w:p w:rsidR="0067673B" w:rsidRDefault="0067673B" w:rsidP="0055659C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3B" w:rsidRDefault="006767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73B" w:rsidRDefault="0067673B">
      <w:r>
        <w:separator/>
      </w:r>
    </w:p>
  </w:footnote>
  <w:footnote w:type="continuationSeparator" w:id="0">
    <w:p w:rsidR="0067673B" w:rsidRDefault="00676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3B" w:rsidRDefault="0067673B" w:rsidP="0055659C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>
    <w:nsid w:val="00000003"/>
    <w:multiLevelType w:val="multilevel"/>
    <w:tmpl w:val="E76E141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1A6607B"/>
    <w:multiLevelType w:val="hybridMultilevel"/>
    <w:tmpl w:val="1DBAD7FA"/>
    <w:lvl w:ilvl="0" w:tplc="603407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D2D3F"/>
    <w:multiLevelType w:val="hybridMultilevel"/>
    <w:tmpl w:val="03400618"/>
    <w:lvl w:ilvl="0" w:tplc="D9761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331AD"/>
    <w:multiLevelType w:val="hybridMultilevel"/>
    <w:tmpl w:val="0CFA36A4"/>
    <w:lvl w:ilvl="0" w:tplc="08341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91C21"/>
    <w:multiLevelType w:val="hybridMultilevel"/>
    <w:tmpl w:val="AC862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333D6"/>
    <w:multiLevelType w:val="hybridMultilevel"/>
    <w:tmpl w:val="878A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535A2"/>
    <w:multiLevelType w:val="hybridMultilevel"/>
    <w:tmpl w:val="AD0665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E433DD"/>
    <w:multiLevelType w:val="hybridMultilevel"/>
    <w:tmpl w:val="C12C25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A71010"/>
    <w:multiLevelType w:val="hybridMultilevel"/>
    <w:tmpl w:val="EEE08A14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91B10"/>
    <w:multiLevelType w:val="hybridMultilevel"/>
    <w:tmpl w:val="F4224202"/>
    <w:lvl w:ilvl="0" w:tplc="8A3A5C2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D4BE2"/>
    <w:multiLevelType w:val="hybridMultilevel"/>
    <w:tmpl w:val="DA801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F795B"/>
    <w:multiLevelType w:val="hybridMultilevel"/>
    <w:tmpl w:val="0D086FAC"/>
    <w:name w:val="WW8Num36"/>
    <w:lvl w:ilvl="0" w:tplc="2CBA57A6">
      <w:start w:val="1"/>
      <w:numFmt w:val="decimal"/>
      <w:lvlText w:val="3.%1."/>
      <w:lvlJc w:val="left"/>
      <w:pPr>
        <w:tabs>
          <w:tab w:val="num" w:pos="851"/>
        </w:tabs>
        <w:ind w:left="130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1D27A5"/>
    <w:multiLevelType w:val="hybridMultilevel"/>
    <w:tmpl w:val="AC4C6B72"/>
    <w:lvl w:ilvl="0" w:tplc="0419000F">
      <w:start w:val="1"/>
      <w:numFmt w:val="decimal"/>
      <w:lvlText w:val="%1."/>
      <w:lvlJc w:val="left"/>
      <w:pPr>
        <w:ind w:left="672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4">
    <w:nsid w:val="22387652"/>
    <w:multiLevelType w:val="hybridMultilevel"/>
    <w:tmpl w:val="F6501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D5717"/>
    <w:multiLevelType w:val="hybridMultilevel"/>
    <w:tmpl w:val="BC886240"/>
    <w:lvl w:ilvl="0" w:tplc="8A3A5C28">
      <w:start w:val="65535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247E2836"/>
    <w:multiLevelType w:val="hybridMultilevel"/>
    <w:tmpl w:val="C8B8C3A6"/>
    <w:name w:val="WW8Num35"/>
    <w:lvl w:ilvl="0" w:tplc="5B3A5B50">
      <w:start w:val="1"/>
      <w:numFmt w:val="decimal"/>
      <w:lvlText w:val="2.%1."/>
      <w:lvlJc w:val="left"/>
      <w:pPr>
        <w:tabs>
          <w:tab w:val="num" w:pos="851"/>
        </w:tabs>
        <w:ind w:left="130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F33D0F"/>
    <w:multiLevelType w:val="hybridMultilevel"/>
    <w:tmpl w:val="75A017CC"/>
    <w:lvl w:ilvl="0" w:tplc="B422EC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B70075"/>
    <w:multiLevelType w:val="hybridMultilevel"/>
    <w:tmpl w:val="2100582E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7202485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5E658E"/>
    <w:multiLevelType w:val="hybridMultilevel"/>
    <w:tmpl w:val="64686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242DF9"/>
    <w:multiLevelType w:val="hybridMultilevel"/>
    <w:tmpl w:val="E014E824"/>
    <w:lvl w:ilvl="0" w:tplc="08341C3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2CC121F8"/>
    <w:multiLevelType w:val="hybridMultilevel"/>
    <w:tmpl w:val="A4B2B4E2"/>
    <w:lvl w:ilvl="0" w:tplc="D9761CC6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31037EA5"/>
    <w:multiLevelType w:val="hybridMultilevel"/>
    <w:tmpl w:val="14DED17A"/>
    <w:lvl w:ilvl="0" w:tplc="25CEA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522F79"/>
    <w:multiLevelType w:val="hybridMultilevel"/>
    <w:tmpl w:val="F28A57AC"/>
    <w:lvl w:ilvl="0" w:tplc="D9761CC6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390B0C16"/>
    <w:multiLevelType w:val="hybridMultilevel"/>
    <w:tmpl w:val="CABC4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DA4DD7"/>
    <w:multiLevelType w:val="hybridMultilevel"/>
    <w:tmpl w:val="B3BA543E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14F03C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DC7D7F"/>
    <w:multiLevelType w:val="hybridMultilevel"/>
    <w:tmpl w:val="9752CF88"/>
    <w:lvl w:ilvl="0" w:tplc="EFB6A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9F34C8"/>
    <w:multiLevelType w:val="hybridMultilevel"/>
    <w:tmpl w:val="28C6AA90"/>
    <w:lvl w:ilvl="0" w:tplc="EFB6A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9E37AE"/>
    <w:multiLevelType w:val="hybridMultilevel"/>
    <w:tmpl w:val="91DC5236"/>
    <w:lvl w:ilvl="0" w:tplc="08341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A73E47"/>
    <w:multiLevelType w:val="hybridMultilevel"/>
    <w:tmpl w:val="54FA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AF4F3A"/>
    <w:multiLevelType w:val="hybridMultilevel"/>
    <w:tmpl w:val="549C46C8"/>
    <w:lvl w:ilvl="0" w:tplc="D9761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C04419"/>
    <w:multiLevelType w:val="hybridMultilevel"/>
    <w:tmpl w:val="E4066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B91FBE"/>
    <w:multiLevelType w:val="hybridMultilevel"/>
    <w:tmpl w:val="0346F6B8"/>
    <w:lvl w:ilvl="0" w:tplc="769252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450C18"/>
    <w:multiLevelType w:val="hybridMultilevel"/>
    <w:tmpl w:val="35A4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C64ECB"/>
    <w:multiLevelType w:val="hybridMultilevel"/>
    <w:tmpl w:val="AC4C6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8E45BB"/>
    <w:multiLevelType w:val="hybridMultilevel"/>
    <w:tmpl w:val="C720C344"/>
    <w:lvl w:ilvl="0" w:tplc="EFB6A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6A0887"/>
    <w:multiLevelType w:val="hybridMultilevel"/>
    <w:tmpl w:val="C720CFC8"/>
    <w:lvl w:ilvl="0" w:tplc="8A3A5C2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AE5DA7"/>
    <w:multiLevelType w:val="hybridMultilevel"/>
    <w:tmpl w:val="45B6C4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9CF3212"/>
    <w:multiLevelType w:val="hybridMultilevel"/>
    <w:tmpl w:val="D85AB3DA"/>
    <w:lvl w:ilvl="0" w:tplc="C04CA23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F0E68FB"/>
    <w:multiLevelType w:val="hybridMultilevel"/>
    <w:tmpl w:val="563C8D60"/>
    <w:lvl w:ilvl="0" w:tplc="D9761CC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5F2D14EF"/>
    <w:multiLevelType w:val="hybridMultilevel"/>
    <w:tmpl w:val="8424E2B6"/>
    <w:lvl w:ilvl="0" w:tplc="8A3A5C2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CD206E"/>
    <w:multiLevelType w:val="hybridMultilevel"/>
    <w:tmpl w:val="C78CE980"/>
    <w:lvl w:ilvl="0" w:tplc="D9761CC6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>
    <w:nsid w:val="66B734F4"/>
    <w:multiLevelType w:val="hybridMultilevel"/>
    <w:tmpl w:val="3CA03006"/>
    <w:lvl w:ilvl="0" w:tplc="5802CFBC">
      <w:start w:val="1"/>
      <w:numFmt w:val="bullet"/>
      <w:pStyle w:val="a"/>
      <w:lvlText w:val=""/>
      <w:lvlJc w:val="left"/>
      <w:pPr>
        <w:tabs>
          <w:tab w:val="num" w:pos="0"/>
        </w:tabs>
        <w:ind w:left="-680" w:firstLine="68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67004763"/>
    <w:multiLevelType w:val="multilevel"/>
    <w:tmpl w:val="8F82E95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67771450"/>
    <w:multiLevelType w:val="hybridMultilevel"/>
    <w:tmpl w:val="DBD2C5FA"/>
    <w:lvl w:ilvl="0" w:tplc="08341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FE4E08"/>
    <w:multiLevelType w:val="hybridMultilevel"/>
    <w:tmpl w:val="AB02D812"/>
    <w:lvl w:ilvl="0" w:tplc="6FC2F5EE">
      <w:numFmt w:val="bullet"/>
      <w:lvlText w:val="-"/>
      <w:lvlJc w:val="left"/>
      <w:pPr>
        <w:ind w:left="6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6">
    <w:nsid w:val="6C041C6E"/>
    <w:multiLevelType w:val="hybridMultilevel"/>
    <w:tmpl w:val="9C32C3C2"/>
    <w:lvl w:ilvl="0" w:tplc="08341C30">
      <w:start w:val="1"/>
      <w:numFmt w:val="bullet"/>
      <w:lvlText w:val=""/>
      <w:lvlJc w:val="left"/>
      <w:pPr>
        <w:ind w:left="3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7">
    <w:nsid w:val="735F4632"/>
    <w:multiLevelType w:val="hybridMultilevel"/>
    <w:tmpl w:val="47AE4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A91D09"/>
    <w:multiLevelType w:val="hybridMultilevel"/>
    <w:tmpl w:val="1CEE2958"/>
    <w:lvl w:ilvl="0" w:tplc="6FC2F5EE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A3644F6"/>
    <w:multiLevelType w:val="hybridMultilevel"/>
    <w:tmpl w:val="77E8762C"/>
    <w:lvl w:ilvl="0" w:tplc="D9761CC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>
    <w:nsid w:val="7B375315"/>
    <w:multiLevelType w:val="hybridMultilevel"/>
    <w:tmpl w:val="E5E4F670"/>
    <w:lvl w:ilvl="0" w:tplc="9E161D56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D840718"/>
    <w:multiLevelType w:val="hybridMultilevel"/>
    <w:tmpl w:val="C64CD21E"/>
    <w:lvl w:ilvl="0" w:tplc="D9761CC6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2">
    <w:nsid w:val="7DBD0231"/>
    <w:multiLevelType w:val="hybridMultilevel"/>
    <w:tmpl w:val="931ABD76"/>
    <w:lvl w:ilvl="0" w:tplc="08341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F2422B"/>
    <w:multiLevelType w:val="hybridMultilevel"/>
    <w:tmpl w:val="BDDE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3"/>
  </w:num>
  <w:num w:numId="3">
    <w:abstractNumId w:val="26"/>
  </w:num>
  <w:num w:numId="4">
    <w:abstractNumId w:val="38"/>
  </w:num>
  <w:num w:numId="5">
    <w:abstractNumId w:val="27"/>
  </w:num>
  <w:num w:numId="6">
    <w:abstractNumId w:val="14"/>
  </w:num>
  <w:num w:numId="7">
    <w:abstractNumId w:val="6"/>
  </w:num>
  <w:num w:numId="8">
    <w:abstractNumId w:val="35"/>
  </w:num>
  <w:num w:numId="9">
    <w:abstractNumId w:val="19"/>
  </w:num>
  <w:num w:numId="10">
    <w:abstractNumId w:val="53"/>
  </w:num>
  <w:num w:numId="11">
    <w:abstractNumId w:val="22"/>
  </w:num>
  <w:num w:numId="12">
    <w:abstractNumId w:val="17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42"/>
  </w:num>
  <w:num w:numId="17">
    <w:abstractNumId w:val="7"/>
  </w:num>
  <w:num w:numId="18">
    <w:abstractNumId w:val="4"/>
  </w:num>
  <w:num w:numId="19">
    <w:abstractNumId w:val="46"/>
  </w:num>
  <w:num w:numId="20">
    <w:abstractNumId w:val="49"/>
  </w:num>
  <w:num w:numId="21">
    <w:abstractNumId w:val="39"/>
  </w:num>
  <w:num w:numId="22">
    <w:abstractNumId w:val="18"/>
  </w:num>
  <w:num w:numId="23">
    <w:abstractNumId w:val="41"/>
  </w:num>
  <w:num w:numId="24">
    <w:abstractNumId w:val="23"/>
  </w:num>
  <w:num w:numId="25">
    <w:abstractNumId w:val="21"/>
  </w:num>
  <w:num w:numId="26">
    <w:abstractNumId w:val="30"/>
  </w:num>
  <w:num w:numId="27">
    <w:abstractNumId w:val="3"/>
  </w:num>
  <w:num w:numId="28">
    <w:abstractNumId w:val="15"/>
  </w:num>
  <w:num w:numId="29">
    <w:abstractNumId w:val="10"/>
  </w:num>
  <w:num w:numId="30">
    <w:abstractNumId w:val="51"/>
  </w:num>
  <w:num w:numId="31">
    <w:abstractNumId w:val="40"/>
  </w:num>
  <w:num w:numId="32">
    <w:abstractNumId w:val="32"/>
  </w:num>
  <w:num w:numId="33">
    <w:abstractNumId w:val="48"/>
  </w:num>
  <w:num w:numId="34">
    <w:abstractNumId w:val="44"/>
  </w:num>
  <w:num w:numId="35">
    <w:abstractNumId w:val="28"/>
  </w:num>
  <w:num w:numId="36">
    <w:abstractNumId w:val="45"/>
  </w:num>
  <w:num w:numId="37">
    <w:abstractNumId w:val="52"/>
  </w:num>
  <w:num w:numId="38">
    <w:abstractNumId w:val="20"/>
  </w:num>
  <w:num w:numId="39">
    <w:abstractNumId w:val="29"/>
  </w:num>
  <w:num w:numId="40">
    <w:abstractNumId w:val="5"/>
  </w:num>
  <w:num w:numId="41">
    <w:abstractNumId w:val="47"/>
  </w:num>
  <w:num w:numId="42">
    <w:abstractNumId w:val="8"/>
  </w:num>
  <w:num w:numId="43">
    <w:abstractNumId w:val="34"/>
  </w:num>
  <w:num w:numId="44">
    <w:abstractNumId w:val="13"/>
  </w:num>
  <w:num w:numId="45">
    <w:abstractNumId w:val="2"/>
  </w:num>
  <w:num w:numId="46">
    <w:abstractNumId w:val="37"/>
  </w:num>
  <w:num w:numId="47">
    <w:abstractNumId w:val="11"/>
  </w:num>
  <w:num w:numId="48">
    <w:abstractNumId w:val="9"/>
  </w:num>
  <w:num w:numId="49">
    <w:abstractNumId w:val="25"/>
  </w:num>
  <w:num w:numId="50">
    <w:abstractNumId w:val="36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2C7"/>
    <w:rsid w:val="000064B9"/>
    <w:rsid w:val="00006CB0"/>
    <w:rsid w:val="000155F8"/>
    <w:rsid w:val="00017BBB"/>
    <w:rsid w:val="00022936"/>
    <w:rsid w:val="00033F63"/>
    <w:rsid w:val="0005500E"/>
    <w:rsid w:val="00063470"/>
    <w:rsid w:val="00074004"/>
    <w:rsid w:val="000A7498"/>
    <w:rsid w:val="000B2604"/>
    <w:rsid w:val="000B3C19"/>
    <w:rsid w:val="000C03E0"/>
    <w:rsid w:val="000C0FB4"/>
    <w:rsid w:val="000E1971"/>
    <w:rsid w:val="000F5ECD"/>
    <w:rsid w:val="00114722"/>
    <w:rsid w:val="00121B9C"/>
    <w:rsid w:val="00133EEC"/>
    <w:rsid w:val="00134073"/>
    <w:rsid w:val="001570C8"/>
    <w:rsid w:val="001613E3"/>
    <w:rsid w:val="00161CA0"/>
    <w:rsid w:val="00163E3B"/>
    <w:rsid w:val="00170BED"/>
    <w:rsid w:val="001816C5"/>
    <w:rsid w:val="001817C0"/>
    <w:rsid w:val="0018232F"/>
    <w:rsid w:val="00184BD1"/>
    <w:rsid w:val="001979F1"/>
    <w:rsid w:val="001A524E"/>
    <w:rsid w:val="001B4A5B"/>
    <w:rsid w:val="001C2E28"/>
    <w:rsid w:val="001D0738"/>
    <w:rsid w:val="001D3F1A"/>
    <w:rsid w:val="001D743B"/>
    <w:rsid w:val="00202AB8"/>
    <w:rsid w:val="00202E17"/>
    <w:rsid w:val="00204F8C"/>
    <w:rsid w:val="00215C31"/>
    <w:rsid w:val="00226CE4"/>
    <w:rsid w:val="00242617"/>
    <w:rsid w:val="00243176"/>
    <w:rsid w:val="002445FD"/>
    <w:rsid w:val="002A3ED7"/>
    <w:rsid w:val="002C4F23"/>
    <w:rsid w:val="002C5C96"/>
    <w:rsid w:val="00314B2F"/>
    <w:rsid w:val="0031707D"/>
    <w:rsid w:val="003204AB"/>
    <w:rsid w:val="003342FB"/>
    <w:rsid w:val="0034231B"/>
    <w:rsid w:val="003514A8"/>
    <w:rsid w:val="00352A07"/>
    <w:rsid w:val="00352AB4"/>
    <w:rsid w:val="0036295A"/>
    <w:rsid w:val="00365E55"/>
    <w:rsid w:val="00382B83"/>
    <w:rsid w:val="003918D7"/>
    <w:rsid w:val="003927AB"/>
    <w:rsid w:val="003B0CE8"/>
    <w:rsid w:val="003C5CCC"/>
    <w:rsid w:val="003C5D21"/>
    <w:rsid w:val="003E5817"/>
    <w:rsid w:val="004071CB"/>
    <w:rsid w:val="0041012F"/>
    <w:rsid w:val="004147CA"/>
    <w:rsid w:val="00421A56"/>
    <w:rsid w:val="00422E75"/>
    <w:rsid w:val="004516A6"/>
    <w:rsid w:val="0045282E"/>
    <w:rsid w:val="004541A7"/>
    <w:rsid w:val="004607A5"/>
    <w:rsid w:val="004621FE"/>
    <w:rsid w:val="00462689"/>
    <w:rsid w:val="00462724"/>
    <w:rsid w:val="0048725C"/>
    <w:rsid w:val="004D5A68"/>
    <w:rsid w:val="004D7272"/>
    <w:rsid w:val="004F37A5"/>
    <w:rsid w:val="0050272A"/>
    <w:rsid w:val="00502B10"/>
    <w:rsid w:val="00510270"/>
    <w:rsid w:val="00520127"/>
    <w:rsid w:val="00525D37"/>
    <w:rsid w:val="0054009E"/>
    <w:rsid w:val="005467E7"/>
    <w:rsid w:val="00547A68"/>
    <w:rsid w:val="0055659C"/>
    <w:rsid w:val="00592058"/>
    <w:rsid w:val="005A5E88"/>
    <w:rsid w:val="005B0F1C"/>
    <w:rsid w:val="005B660E"/>
    <w:rsid w:val="005C2A02"/>
    <w:rsid w:val="005D2AF9"/>
    <w:rsid w:val="005D4A89"/>
    <w:rsid w:val="005E2F81"/>
    <w:rsid w:val="005F1573"/>
    <w:rsid w:val="005F487A"/>
    <w:rsid w:val="005F495D"/>
    <w:rsid w:val="00616A2F"/>
    <w:rsid w:val="00631060"/>
    <w:rsid w:val="00636300"/>
    <w:rsid w:val="00640F9B"/>
    <w:rsid w:val="00656F81"/>
    <w:rsid w:val="00662016"/>
    <w:rsid w:val="0067673B"/>
    <w:rsid w:val="00681FB7"/>
    <w:rsid w:val="0068763A"/>
    <w:rsid w:val="006924D0"/>
    <w:rsid w:val="006949D4"/>
    <w:rsid w:val="006A3431"/>
    <w:rsid w:val="006A344D"/>
    <w:rsid w:val="006B0BB4"/>
    <w:rsid w:val="006D5399"/>
    <w:rsid w:val="006E0A8F"/>
    <w:rsid w:val="006E1C9C"/>
    <w:rsid w:val="007066F5"/>
    <w:rsid w:val="007077CF"/>
    <w:rsid w:val="00727480"/>
    <w:rsid w:val="00737931"/>
    <w:rsid w:val="0075095D"/>
    <w:rsid w:val="00775B97"/>
    <w:rsid w:val="007B37C5"/>
    <w:rsid w:val="007C34F2"/>
    <w:rsid w:val="007C49EB"/>
    <w:rsid w:val="007D600D"/>
    <w:rsid w:val="007E000A"/>
    <w:rsid w:val="007E3729"/>
    <w:rsid w:val="007F54E8"/>
    <w:rsid w:val="007F74DD"/>
    <w:rsid w:val="00805685"/>
    <w:rsid w:val="008201E7"/>
    <w:rsid w:val="00821C84"/>
    <w:rsid w:val="00841D58"/>
    <w:rsid w:val="00842910"/>
    <w:rsid w:val="00860267"/>
    <w:rsid w:val="00870754"/>
    <w:rsid w:val="00894CF0"/>
    <w:rsid w:val="008A0A83"/>
    <w:rsid w:val="008A45A2"/>
    <w:rsid w:val="008B107A"/>
    <w:rsid w:val="008B3464"/>
    <w:rsid w:val="008B718F"/>
    <w:rsid w:val="008C186B"/>
    <w:rsid w:val="008D271A"/>
    <w:rsid w:val="008D52C7"/>
    <w:rsid w:val="008F0074"/>
    <w:rsid w:val="008F7EA3"/>
    <w:rsid w:val="009221A5"/>
    <w:rsid w:val="009378D2"/>
    <w:rsid w:val="0094286A"/>
    <w:rsid w:val="0094469F"/>
    <w:rsid w:val="00946F0D"/>
    <w:rsid w:val="009917D8"/>
    <w:rsid w:val="009927DC"/>
    <w:rsid w:val="0099350F"/>
    <w:rsid w:val="009A13BD"/>
    <w:rsid w:val="009B3331"/>
    <w:rsid w:val="009D01A6"/>
    <w:rsid w:val="009D28A7"/>
    <w:rsid w:val="009D4427"/>
    <w:rsid w:val="009F266C"/>
    <w:rsid w:val="00A05477"/>
    <w:rsid w:val="00A826C3"/>
    <w:rsid w:val="00AA1BBF"/>
    <w:rsid w:val="00AC0478"/>
    <w:rsid w:val="00AC05AC"/>
    <w:rsid w:val="00AC177B"/>
    <w:rsid w:val="00B0103D"/>
    <w:rsid w:val="00B038A8"/>
    <w:rsid w:val="00B122FA"/>
    <w:rsid w:val="00B1650A"/>
    <w:rsid w:val="00B26E03"/>
    <w:rsid w:val="00B519DD"/>
    <w:rsid w:val="00B5281D"/>
    <w:rsid w:val="00B629BF"/>
    <w:rsid w:val="00B650CE"/>
    <w:rsid w:val="00B96B8B"/>
    <w:rsid w:val="00BC1914"/>
    <w:rsid w:val="00BC1DF6"/>
    <w:rsid w:val="00BE16D4"/>
    <w:rsid w:val="00BF653C"/>
    <w:rsid w:val="00C11887"/>
    <w:rsid w:val="00C1428F"/>
    <w:rsid w:val="00C265FE"/>
    <w:rsid w:val="00C26EB5"/>
    <w:rsid w:val="00C64A91"/>
    <w:rsid w:val="00C66BE1"/>
    <w:rsid w:val="00C861AF"/>
    <w:rsid w:val="00C931B1"/>
    <w:rsid w:val="00CA0DDF"/>
    <w:rsid w:val="00CB2F2E"/>
    <w:rsid w:val="00CB6DB0"/>
    <w:rsid w:val="00CC7F81"/>
    <w:rsid w:val="00CD0048"/>
    <w:rsid w:val="00CF1EB5"/>
    <w:rsid w:val="00CF4DF9"/>
    <w:rsid w:val="00CF7A0F"/>
    <w:rsid w:val="00D10FD1"/>
    <w:rsid w:val="00D220CB"/>
    <w:rsid w:val="00D259FC"/>
    <w:rsid w:val="00D5282D"/>
    <w:rsid w:val="00DC7D50"/>
    <w:rsid w:val="00DD37E2"/>
    <w:rsid w:val="00DE69C6"/>
    <w:rsid w:val="00DF36C2"/>
    <w:rsid w:val="00DF52F6"/>
    <w:rsid w:val="00E015AC"/>
    <w:rsid w:val="00E20FF9"/>
    <w:rsid w:val="00E4690B"/>
    <w:rsid w:val="00E50E1F"/>
    <w:rsid w:val="00E522B1"/>
    <w:rsid w:val="00E63EF8"/>
    <w:rsid w:val="00E8523E"/>
    <w:rsid w:val="00E90C4D"/>
    <w:rsid w:val="00EA0F2F"/>
    <w:rsid w:val="00ED4826"/>
    <w:rsid w:val="00ED5014"/>
    <w:rsid w:val="00F211B6"/>
    <w:rsid w:val="00F43B83"/>
    <w:rsid w:val="00F448C4"/>
    <w:rsid w:val="00F50695"/>
    <w:rsid w:val="00F6737E"/>
    <w:rsid w:val="00F67E98"/>
    <w:rsid w:val="00F70DAB"/>
    <w:rsid w:val="00F8666E"/>
    <w:rsid w:val="00FA0DEF"/>
    <w:rsid w:val="00FB4738"/>
    <w:rsid w:val="00FC15C8"/>
    <w:rsid w:val="00FD2B0A"/>
    <w:rsid w:val="00FE0AE1"/>
    <w:rsid w:val="00FF3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52A07"/>
    <w:rPr>
      <w:rFonts w:eastAsia="Calibri"/>
      <w:sz w:val="24"/>
      <w:szCs w:val="24"/>
    </w:rPr>
  </w:style>
  <w:style w:type="paragraph" w:styleId="1">
    <w:name w:val="heading 1"/>
    <w:basedOn w:val="a0"/>
    <w:next w:val="a0"/>
    <w:link w:val="10"/>
    <w:qFormat/>
    <w:rsid w:val="00E90C4D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0"/>
    <w:next w:val="a0"/>
    <w:link w:val="30"/>
    <w:qFormat/>
    <w:rsid w:val="00E90C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E90C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90C4D"/>
    <w:rPr>
      <w:rFonts w:eastAsia="Calibri"/>
      <w:sz w:val="24"/>
      <w:szCs w:val="24"/>
    </w:rPr>
  </w:style>
  <w:style w:type="character" w:customStyle="1" w:styleId="30">
    <w:name w:val="Заголовок 3 Знак"/>
    <w:basedOn w:val="a1"/>
    <w:link w:val="3"/>
    <w:rsid w:val="00E90C4D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E90C4D"/>
    <w:rPr>
      <w:rFonts w:eastAsia="Calibri"/>
      <w:b/>
      <w:bCs/>
      <w:sz w:val="28"/>
      <w:szCs w:val="28"/>
    </w:rPr>
  </w:style>
  <w:style w:type="table" w:styleId="a4">
    <w:name w:val="Table Grid"/>
    <w:basedOn w:val="a2"/>
    <w:uiPriority w:val="59"/>
    <w:rsid w:val="00E90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0"/>
    <w:rsid w:val="00E90C4D"/>
    <w:pPr>
      <w:widowControl w:val="0"/>
      <w:suppressLineNumbers/>
      <w:suppressAutoHyphens/>
    </w:pPr>
    <w:rPr>
      <w:rFonts w:eastAsia="Times New Roman"/>
      <w:kern w:val="1"/>
    </w:rPr>
  </w:style>
  <w:style w:type="paragraph" w:styleId="a6">
    <w:name w:val="footer"/>
    <w:basedOn w:val="a0"/>
    <w:link w:val="a7"/>
    <w:rsid w:val="00E90C4D"/>
    <w:pPr>
      <w:widowControl w:val="0"/>
      <w:tabs>
        <w:tab w:val="center" w:pos="4677"/>
        <w:tab w:val="right" w:pos="9355"/>
      </w:tabs>
      <w:suppressAutoHyphens/>
      <w:autoSpaceDE w:val="0"/>
    </w:pPr>
    <w:rPr>
      <w:rFonts w:eastAsia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1"/>
    <w:link w:val="a6"/>
    <w:rsid w:val="00E90C4D"/>
    <w:rPr>
      <w:lang w:eastAsia="ar-SA"/>
    </w:rPr>
  </w:style>
  <w:style w:type="character" w:styleId="a8">
    <w:name w:val="page number"/>
    <w:basedOn w:val="a1"/>
    <w:rsid w:val="00E90C4D"/>
  </w:style>
  <w:style w:type="paragraph" w:styleId="a9">
    <w:name w:val="header"/>
    <w:basedOn w:val="a0"/>
    <w:link w:val="aa"/>
    <w:uiPriority w:val="99"/>
    <w:rsid w:val="00E90C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90C4D"/>
    <w:rPr>
      <w:rFonts w:eastAsia="Calibri"/>
      <w:sz w:val="24"/>
      <w:szCs w:val="24"/>
    </w:rPr>
  </w:style>
  <w:style w:type="character" w:styleId="ab">
    <w:name w:val="Hyperlink"/>
    <w:rsid w:val="00E90C4D"/>
    <w:rPr>
      <w:color w:val="0000FF"/>
      <w:u w:val="single"/>
    </w:rPr>
  </w:style>
  <w:style w:type="paragraph" w:styleId="ac">
    <w:name w:val="Body Text Indent"/>
    <w:basedOn w:val="a0"/>
    <w:link w:val="ad"/>
    <w:rsid w:val="00E90C4D"/>
    <w:pPr>
      <w:ind w:firstLine="540"/>
    </w:pPr>
    <w:rPr>
      <w:rFonts w:eastAsia="Times New Roman"/>
    </w:rPr>
  </w:style>
  <w:style w:type="character" w:customStyle="1" w:styleId="ad">
    <w:name w:val="Основной текст с отступом Знак"/>
    <w:basedOn w:val="a1"/>
    <w:link w:val="ac"/>
    <w:rsid w:val="00E90C4D"/>
    <w:rPr>
      <w:sz w:val="24"/>
      <w:szCs w:val="24"/>
    </w:rPr>
  </w:style>
  <w:style w:type="paragraph" w:styleId="ae">
    <w:name w:val="Normal (Web)"/>
    <w:basedOn w:val="a0"/>
    <w:uiPriority w:val="99"/>
    <w:unhideWhenUsed/>
    <w:rsid w:val="009378D2"/>
    <w:pPr>
      <w:spacing w:before="100" w:beforeAutospacing="1" w:after="100" w:afterAutospacing="1"/>
    </w:pPr>
    <w:rPr>
      <w:rFonts w:eastAsia="Times New Roman"/>
    </w:rPr>
  </w:style>
  <w:style w:type="paragraph" w:styleId="af">
    <w:name w:val="List Paragraph"/>
    <w:basedOn w:val="a0"/>
    <w:uiPriority w:val="34"/>
    <w:qFormat/>
    <w:rsid w:val="003C5CCC"/>
    <w:pPr>
      <w:spacing w:after="200" w:line="276" w:lineRule="auto"/>
      <w:ind w:left="720"/>
      <w:contextualSpacing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customStyle="1" w:styleId="Style2">
    <w:name w:val="Style2"/>
    <w:basedOn w:val="a0"/>
    <w:uiPriority w:val="99"/>
    <w:rsid w:val="00F8666E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af0">
    <w:name w:val="Body Text"/>
    <w:basedOn w:val="a0"/>
    <w:link w:val="af1"/>
    <w:rsid w:val="00B519DD"/>
    <w:pPr>
      <w:spacing w:after="120"/>
    </w:pPr>
  </w:style>
  <w:style w:type="character" w:customStyle="1" w:styleId="af1">
    <w:name w:val="Основной текст Знак"/>
    <w:basedOn w:val="a1"/>
    <w:link w:val="af0"/>
    <w:rsid w:val="00B519DD"/>
    <w:rPr>
      <w:rFonts w:eastAsia="Calibri"/>
      <w:sz w:val="24"/>
      <w:szCs w:val="24"/>
    </w:rPr>
  </w:style>
  <w:style w:type="character" w:customStyle="1" w:styleId="2">
    <w:name w:val="Основной текст (2)_"/>
    <w:basedOn w:val="a1"/>
    <w:link w:val="20"/>
    <w:rsid w:val="003204AB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3204AB"/>
    <w:pPr>
      <w:shd w:val="clear" w:color="auto" w:fill="FFFFFF"/>
      <w:spacing w:after="420" w:line="0" w:lineRule="atLeast"/>
    </w:pPr>
    <w:rPr>
      <w:rFonts w:eastAsia="Times New Roman"/>
      <w:sz w:val="27"/>
      <w:szCs w:val="27"/>
    </w:rPr>
  </w:style>
  <w:style w:type="paragraph" w:customStyle="1" w:styleId="af2">
    <w:name w:val="Таблицы (моноширинный)"/>
    <w:basedOn w:val="a0"/>
    <w:next w:val="a0"/>
    <w:uiPriority w:val="99"/>
    <w:rsid w:val="00A826C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Title"/>
    <w:basedOn w:val="a0"/>
    <w:link w:val="af4"/>
    <w:qFormat/>
    <w:rsid w:val="00A826C3"/>
    <w:pPr>
      <w:jc w:val="center"/>
    </w:pPr>
    <w:rPr>
      <w:rFonts w:eastAsia="Times New Roman"/>
      <w:b/>
      <w:bCs/>
    </w:rPr>
  </w:style>
  <w:style w:type="character" w:customStyle="1" w:styleId="af4">
    <w:name w:val="Название Знак"/>
    <w:basedOn w:val="a1"/>
    <w:link w:val="af3"/>
    <w:rsid w:val="00A826C3"/>
    <w:rPr>
      <w:b/>
      <w:bCs/>
      <w:sz w:val="24"/>
      <w:szCs w:val="24"/>
    </w:rPr>
  </w:style>
  <w:style w:type="paragraph" w:customStyle="1" w:styleId="af5">
    <w:name w:val="т"/>
    <w:uiPriority w:val="99"/>
    <w:rsid w:val="001979F1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paragraph" w:customStyle="1" w:styleId="a">
    <w:name w:val="сп"/>
    <w:uiPriority w:val="99"/>
    <w:rsid w:val="001979F1"/>
    <w:pPr>
      <w:numPr>
        <w:numId w:val="16"/>
      </w:numPr>
      <w:tabs>
        <w:tab w:val="clear" w:pos="0"/>
        <w:tab w:val="num" w:pos="680"/>
      </w:tabs>
      <w:spacing w:line="360" w:lineRule="auto"/>
      <w:ind w:left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90C4D"/>
    <w:rPr>
      <w:rFonts w:eastAsia="Calibri"/>
      <w:sz w:val="24"/>
      <w:szCs w:val="24"/>
    </w:rPr>
  </w:style>
  <w:style w:type="paragraph" w:styleId="1">
    <w:name w:val="heading 1"/>
    <w:basedOn w:val="a0"/>
    <w:next w:val="a0"/>
    <w:link w:val="10"/>
    <w:qFormat/>
    <w:rsid w:val="00E90C4D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0"/>
    <w:next w:val="a0"/>
    <w:link w:val="30"/>
    <w:qFormat/>
    <w:rsid w:val="00E90C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E90C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90C4D"/>
    <w:rPr>
      <w:rFonts w:eastAsia="Calibri"/>
      <w:sz w:val="24"/>
      <w:szCs w:val="24"/>
    </w:rPr>
  </w:style>
  <w:style w:type="character" w:customStyle="1" w:styleId="30">
    <w:name w:val="Заголовок 3 Знак"/>
    <w:basedOn w:val="a1"/>
    <w:link w:val="3"/>
    <w:rsid w:val="00E90C4D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E90C4D"/>
    <w:rPr>
      <w:rFonts w:eastAsia="Calibri"/>
      <w:b/>
      <w:bCs/>
      <w:sz w:val="28"/>
      <w:szCs w:val="28"/>
    </w:rPr>
  </w:style>
  <w:style w:type="table" w:styleId="a4">
    <w:name w:val="Table Grid"/>
    <w:basedOn w:val="a2"/>
    <w:rsid w:val="00E90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0"/>
    <w:rsid w:val="00E90C4D"/>
    <w:pPr>
      <w:widowControl w:val="0"/>
      <w:suppressLineNumbers/>
      <w:suppressAutoHyphens/>
    </w:pPr>
    <w:rPr>
      <w:rFonts w:eastAsia="Times New Roman"/>
      <w:kern w:val="1"/>
    </w:rPr>
  </w:style>
  <w:style w:type="paragraph" w:styleId="a6">
    <w:name w:val="footer"/>
    <w:basedOn w:val="a0"/>
    <w:link w:val="a7"/>
    <w:rsid w:val="00E90C4D"/>
    <w:pPr>
      <w:widowControl w:val="0"/>
      <w:tabs>
        <w:tab w:val="center" w:pos="4677"/>
        <w:tab w:val="right" w:pos="9355"/>
      </w:tabs>
      <w:suppressAutoHyphens/>
      <w:autoSpaceDE w:val="0"/>
    </w:pPr>
    <w:rPr>
      <w:rFonts w:eastAsia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1"/>
    <w:link w:val="a6"/>
    <w:rsid w:val="00E90C4D"/>
    <w:rPr>
      <w:lang w:eastAsia="ar-SA"/>
    </w:rPr>
  </w:style>
  <w:style w:type="character" w:styleId="a8">
    <w:name w:val="page number"/>
    <w:basedOn w:val="a1"/>
    <w:rsid w:val="00E90C4D"/>
  </w:style>
  <w:style w:type="paragraph" w:styleId="a9">
    <w:name w:val="header"/>
    <w:basedOn w:val="a0"/>
    <w:link w:val="aa"/>
    <w:rsid w:val="00E90C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E90C4D"/>
    <w:rPr>
      <w:rFonts w:eastAsia="Calibri"/>
      <w:sz w:val="24"/>
      <w:szCs w:val="24"/>
    </w:rPr>
  </w:style>
  <w:style w:type="character" w:styleId="ab">
    <w:name w:val="Hyperlink"/>
    <w:rsid w:val="00E90C4D"/>
    <w:rPr>
      <w:color w:val="0000FF"/>
      <w:u w:val="single"/>
    </w:rPr>
  </w:style>
  <w:style w:type="paragraph" w:styleId="ac">
    <w:name w:val="Body Text Indent"/>
    <w:basedOn w:val="a0"/>
    <w:link w:val="ad"/>
    <w:rsid w:val="00E90C4D"/>
    <w:pPr>
      <w:ind w:firstLine="540"/>
    </w:pPr>
    <w:rPr>
      <w:rFonts w:eastAsia="Times New Roman"/>
    </w:rPr>
  </w:style>
  <w:style w:type="character" w:customStyle="1" w:styleId="ad">
    <w:name w:val="Основной текст с отступом Знак"/>
    <w:basedOn w:val="a1"/>
    <w:link w:val="ac"/>
    <w:rsid w:val="00E90C4D"/>
    <w:rPr>
      <w:sz w:val="24"/>
      <w:szCs w:val="24"/>
    </w:rPr>
  </w:style>
  <w:style w:type="paragraph" w:styleId="ae">
    <w:name w:val="Normal (Web)"/>
    <w:basedOn w:val="a0"/>
    <w:uiPriority w:val="99"/>
    <w:unhideWhenUsed/>
    <w:rsid w:val="009378D2"/>
    <w:pPr>
      <w:spacing w:before="100" w:beforeAutospacing="1" w:after="100" w:afterAutospacing="1"/>
    </w:pPr>
    <w:rPr>
      <w:rFonts w:eastAsia="Times New Roman"/>
    </w:rPr>
  </w:style>
  <w:style w:type="paragraph" w:styleId="af">
    <w:name w:val="List Paragraph"/>
    <w:basedOn w:val="a0"/>
    <w:uiPriority w:val="34"/>
    <w:qFormat/>
    <w:rsid w:val="003C5CCC"/>
    <w:pPr>
      <w:spacing w:after="200" w:line="276" w:lineRule="auto"/>
      <w:ind w:left="720"/>
      <w:contextualSpacing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customStyle="1" w:styleId="Style2">
    <w:name w:val="Style2"/>
    <w:basedOn w:val="a0"/>
    <w:uiPriority w:val="99"/>
    <w:rsid w:val="00F8666E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Cambria" w:eastAsia="Times New Roman" w:hAnsi="Cambria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labirint.ru/books/216780/" TargetMode="External"/><Relationship Id="rId18" Type="http://schemas.openxmlformats.org/officeDocument/2006/relationships/hyperlink" Target="http://www.economicus.ru" TargetMode="External"/><Relationship Id="rId26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image" Target="media/image1.emf"/><Relationship Id="rId7" Type="http://schemas.openxmlformats.org/officeDocument/2006/relationships/endnotes" Target="endnotes.xml"/><Relationship Id="rId12" Type="http://schemas.openxmlformats.org/officeDocument/2006/relationships/hyperlink" Target="http://www.smartcat.ru/catalog/term_28_1_6305_2_rus_23397.shtml" TargetMode="External"/><Relationship Id="rId17" Type="http://schemas.openxmlformats.org/officeDocument/2006/relationships/hyperlink" Target="http://www.ecsocman.edu.ru" TargetMode="External"/><Relationship Id="rId25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hyperlink" Target="http://www.glossary.ru" TargetMode="External"/><Relationship Id="rId20" Type="http://schemas.openxmlformats.org/officeDocument/2006/relationships/hyperlink" Target="http://www.garant.ru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http://www.ru.wikipedia.org" TargetMode="External"/><Relationship Id="rId23" Type="http://schemas.openxmlformats.org/officeDocument/2006/relationships/image" Target="media/image2.wmf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htivo.ru/book/1676818" TargetMode="External"/><Relationship Id="rId22" Type="http://schemas.openxmlformats.org/officeDocument/2006/relationships/oleObject" Target="embeddings/oleObject1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1571-E053-440E-8197-D76DE1DF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36</Pages>
  <Words>8515</Words>
  <Characters>66573</Characters>
  <Application>Microsoft Office Word</Application>
  <DocSecurity>0</DocSecurity>
  <Lines>554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2016-01-11T12:07:00Z</cp:lastPrinted>
  <dcterms:created xsi:type="dcterms:W3CDTF">2015-01-20T06:24:00Z</dcterms:created>
  <dcterms:modified xsi:type="dcterms:W3CDTF">2016-01-11T12:11:00Z</dcterms:modified>
</cp:coreProperties>
</file>